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A5" w:rsidRDefault="000414BE" w:rsidP="008A758B">
      <w:pPr>
        <w:pStyle w:val="a3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5.3pt;width:513pt;height:44.25pt;z-index:251658240" strokecolor="white" strokeweight="0">
            <v:fill opacity=".5"/>
            <v:textbox>
              <w:txbxContent>
                <w:p w:rsidR="00FC2675" w:rsidRDefault="00FC2675" w:rsidP="000C39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                    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» </w:t>
                  </w:r>
                </w:p>
                <w:p w:rsidR="00FC2675" w:rsidRDefault="00FC2675" w:rsidP="000C396A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гэ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 xml:space="preserve">эн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депутадуудай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совет (6-дахи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зарлал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9166A5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CorelDRAW.Graphic.6" ShapeID="_x0000_i1025" DrawAspect="Content" ObjectID="_1707284096" r:id="rId7"/>
        </w:obje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0414BE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w:pict>
          <v:shape id="_x0000_s1027" type="#_x0000_t202" style="position:absolute;margin-left:0;margin-top:5.55pt;width:495pt;height:54pt;z-index:251657216" strokecolor="white" strokeweight="0">
            <v:fill opacity=".5"/>
            <v:textbox>
              <w:txbxContent>
                <w:p w:rsidR="00FC2675" w:rsidRPr="00746695" w:rsidRDefault="00FC2675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 w:rsidRPr="00746695">
                    <w:rPr>
                      <w:caps w:val="0"/>
                      <w:szCs w:val="28"/>
                    </w:rPr>
                    <w:t xml:space="preserve">Совет депутатов муниципального образования «Северо-Байкальский район» </w:t>
                  </w:r>
                  <w:r>
                    <w:rPr>
                      <w:caps w:val="0"/>
                      <w:szCs w:val="28"/>
                    </w:rPr>
                    <w:t xml:space="preserve">Республики Бурятия  </w:t>
                  </w:r>
                  <w:r>
                    <w:rPr>
                      <w:caps w:val="0"/>
                      <w:szCs w:val="28"/>
                      <w:lang w:val="en-US"/>
                    </w:rPr>
                    <w:t>VI</w:t>
                  </w:r>
                  <w:r w:rsidRPr="00746695">
                    <w:rPr>
                      <w:caps w:val="0"/>
                      <w:szCs w:val="28"/>
                    </w:rPr>
                    <w:t xml:space="preserve"> созыва</w:t>
                  </w:r>
                </w:p>
                <w:p w:rsidR="00FC2675" w:rsidRPr="00746695" w:rsidRDefault="00D33228" w:rsidP="000C396A">
                  <w:pPr>
                    <w:pStyle w:val="a3"/>
                    <w:ind w:firstLine="0"/>
                    <w:rPr>
                      <w:caps w:val="0"/>
                      <w:szCs w:val="28"/>
                    </w:rPr>
                  </w:pPr>
                  <w:r>
                    <w:rPr>
                      <w:caps w:val="0"/>
                      <w:szCs w:val="28"/>
                      <w:lang w:val="en-US"/>
                    </w:rPr>
                    <w:t>XX</w:t>
                  </w:r>
                  <w:r w:rsidR="00AA3279">
                    <w:rPr>
                      <w:caps w:val="0"/>
                      <w:szCs w:val="28"/>
                      <w:lang w:val="en-US"/>
                    </w:rPr>
                    <w:t>XII</w:t>
                  </w:r>
                  <w:r>
                    <w:rPr>
                      <w:caps w:val="0"/>
                      <w:szCs w:val="28"/>
                      <w:lang w:val="en-US"/>
                    </w:rPr>
                    <w:t xml:space="preserve"> </w:t>
                  </w:r>
                  <w:r w:rsidR="00FC2675" w:rsidRPr="00746695">
                    <w:rPr>
                      <w:caps w:val="0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9166A5" w:rsidP="000C396A">
      <w:pPr>
        <w:pStyle w:val="a3"/>
        <w:ind w:firstLine="0"/>
        <w:jc w:val="left"/>
        <w:rPr>
          <w:i/>
          <w:szCs w:val="28"/>
        </w:rPr>
      </w:pPr>
    </w:p>
    <w:p w:rsidR="009166A5" w:rsidRDefault="000414BE" w:rsidP="000C396A">
      <w:pPr>
        <w:jc w:val="center"/>
        <w:rPr>
          <w:b/>
          <w:sz w:val="36"/>
          <w:szCs w:val="36"/>
        </w:rPr>
      </w:pPr>
      <w:r>
        <w:rPr>
          <w:noProof/>
        </w:rPr>
        <w:pict>
          <v:line id="_x0000_s1028" style="position:absolute;left:0;text-align:left;z-index:251655168" from="-7.65pt,2.8pt" to="514.35pt,2.8pt" strokecolor="yellow" strokeweight="3pt"/>
        </w:pict>
      </w:r>
      <w:r>
        <w:rPr>
          <w:noProof/>
        </w:rPr>
        <w:pict>
          <v:line id="_x0000_s1029" style="position:absolute;left:0;text-align:left;z-index:251656192" from="-7.65pt,11.8pt" to="514.35pt,11.8pt" strokecolor="aqua" strokeweight="3pt"/>
        </w:pict>
      </w:r>
    </w:p>
    <w:p w:rsidR="009166A5" w:rsidRPr="009C2739" w:rsidRDefault="009166A5" w:rsidP="000C396A">
      <w:pPr>
        <w:jc w:val="center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Решение</w:t>
      </w:r>
      <w:r w:rsidR="00D33228">
        <w:rPr>
          <w:b/>
          <w:sz w:val="28"/>
          <w:szCs w:val="28"/>
        </w:rPr>
        <w:t xml:space="preserve"> </w:t>
      </w:r>
    </w:p>
    <w:p w:rsidR="009166A5" w:rsidRPr="008F1392" w:rsidRDefault="00AA3279" w:rsidP="000C396A">
      <w:pPr>
        <w:tabs>
          <w:tab w:val="left" w:pos="8222"/>
        </w:tabs>
        <w:rPr>
          <w:b/>
          <w:sz w:val="28"/>
          <w:szCs w:val="28"/>
        </w:rPr>
      </w:pPr>
      <w:r w:rsidRPr="00AA3279">
        <w:rPr>
          <w:b/>
          <w:sz w:val="28"/>
          <w:szCs w:val="28"/>
        </w:rPr>
        <w:t>24</w:t>
      </w:r>
      <w:r w:rsidR="009166A5" w:rsidRPr="008F1392">
        <w:rPr>
          <w:b/>
          <w:sz w:val="28"/>
          <w:szCs w:val="28"/>
        </w:rPr>
        <w:t>.0</w:t>
      </w:r>
      <w:r w:rsidR="00FC2675">
        <w:rPr>
          <w:b/>
          <w:sz w:val="28"/>
          <w:szCs w:val="28"/>
        </w:rPr>
        <w:t>2</w:t>
      </w:r>
      <w:r w:rsidR="009166A5" w:rsidRPr="008F1392">
        <w:rPr>
          <w:b/>
          <w:sz w:val="28"/>
          <w:szCs w:val="28"/>
        </w:rPr>
        <w:t>.20</w:t>
      </w:r>
      <w:r w:rsidR="00333D19">
        <w:rPr>
          <w:b/>
          <w:sz w:val="28"/>
          <w:szCs w:val="28"/>
        </w:rPr>
        <w:t>2</w:t>
      </w:r>
      <w:r w:rsidRPr="00AA3279">
        <w:rPr>
          <w:b/>
          <w:sz w:val="28"/>
          <w:szCs w:val="28"/>
        </w:rPr>
        <w:t>2</w:t>
      </w:r>
      <w:r w:rsidR="009166A5" w:rsidRPr="008F1392">
        <w:rPr>
          <w:b/>
          <w:sz w:val="28"/>
          <w:szCs w:val="28"/>
        </w:rPr>
        <w:t xml:space="preserve"> г.                                                                                                  №</w:t>
      </w:r>
      <w:r w:rsidR="001162EB">
        <w:rPr>
          <w:b/>
          <w:sz w:val="28"/>
          <w:szCs w:val="28"/>
        </w:rPr>
        <w:t xml:space="preserve"> </w:t>
      </w:r>
      <w:r w:rsidR="000414BE">
        <w:rPr>
          <w:b/>
          <w:sz w:val="28"/>
          <w:szCs w:val="28"/>
        </w:rPr>
        <w:t>298</w:t>
      </w:r>
      <w:r w:rsidR="00B672E1">
        <w:rPr>
          <w:b/>
          <w:sz w:val="28"/>
          <w:szCs w:val="28"/>
        </w:rPr>
        <w:t>-</w:t>
      </w:r>
      <w:r w:rsidR="00B672E1">
        <w:rPr>
          <w:b/>
          <w:sz w:val="28"/>
          <w:szCs w:val="28"/>
          <w:lang w:val="en-US"/>
        </w:rPr>
        <w:t>VI</w:t>
      </w:r>
      <w:r w:rsidR="00FC2675">
        <w:rPr>
          <w:b/>
          <w:sz w:val="28"/>
          <w:szCs w:val="28"/>
        </w:rPr>
        <w:t xml:space="preserve"> </w:t>
      </w:r>
    </w:p>
    <w:p w:rsidR="009166A5" w:rsidRPr="008F1392" w:rsidRDefault="009166A5" w:rsidP="000C396A">
      <w:pPr>
        <w:rPr>
          <w:sz w:val="28"/>
          <w:szCs w:val="28"/>
        </w:rPr>
      </w:pPr>
    </w:p>
    <w:p w:rsidR="005A30A9" w:rsidRDefault="009166A5" w:rsidP="008C081E">
      <w:pPr>
        <w:rPr>
          <w:b/>
          <w:bCs/>
          <w:sz w:val="28"/>
          <w:szCs w:val="28"/>
        </w:rPr>
      </w:pPr>
      <w:bookmarkStart w:id="0" w:name="OLE_LINK96"/>
      <w:bookmarkStart w:id="1" w:name="OLE_LINK97"/>
      <w:r w:rsidRPr="008F1392">
        <w:rPr>
          <w:b/>
          <w:sz w:val="28"/>
          <w:szCs w:val="28"/>
        </w:rPr>
        <w:t xml:space="preserve">Об информации </w:t>
      </w:r>
      <w:r w:rsidRPr="008F1392">
        <w:rPr>
          <w:b/>
          <w:bCs/>
          <w:sz w:val="28"/>
          <w:szCs w:val="28"/>
        </w:rPr>
        <w:t>отделения полиции</w:t>
      </w:r>
      <w:r w:rsidR="005A30A9">
        <w:rPr>
          <w:b/>
          <w:bCs/>
          <w:sz w:val="28"/>
          <w:szCs w:val="28"/>
        </w:rPr>
        <w:t xml:space="preserve"> </w:t>
      </w:r>
      <w:r w:rsidRPr="008F1392">
        <w:rPr>
          <w:b/>
          <w:bCs/>
          <w:sz w:val="28"/>
          <w:szCs w:val="28"/>
        </w:rPr>
        <w:t xml:space="preserve">по </w:t>
      </w:r>
    </w:p>
    <w:p w:rsidR="009166A5" w:rsidRPr="008F1392" w:rsidRDefault="009166A5" w:rsidP="008C081E">
      <w:pPr>
        <w:rPr>
          <w:b/>
          <w:bCs/>
          <w:sz w:val="28"/>
          <w:szCs w:val="28"/>
        </w:rPr>
      </w:pPr>
      <w:r w:rsidRPr="008F1392">
        <w:rPr>
          <w:b/>
          <w:bCs/>
          <w:sz w:val="28"/>
          <w:szCs w:val="28"/>
        </w:rPr>
        <w:t>Северо-Байкальскому району МО МВД Р</w:t>
      </w:r>
      <w:r>
        <w:rPr>
          <w:b/>
          <w:bCs/>
          <w:sz w:val="28"/>
          <w:szCs w:val="28"/>
        </w:rPr>
        <w:t>оссии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bCs/>
          <w:sz w:val="28"/>
          <w:szCs w:val="28"/>
        </w:rPr>
        <w:t>«Северобайкальский»  о</w:t>
      </w:r>
      <w:r>
        <w:rPr>
          <w:b/>
          <w:bCs/>
          <w:sz w:val="28"/>
          <w:szCs w:val="28"/>
        </w:rPr>
        <w:t xml:space="preserve"> результатах </w:t>
      </w:r>
      <w:r w:rsidRPr="008F1392">
        <w:rPr>
          <w:b/>
          <w:sz w:val="28"/>
          <w:szCs w:val="28"/>
        </w:rPr>
        <w:t>оперативно-</w:t>
      </w:r>
    </w:p>
    <w:p w:rsidR="009166A5" w:rsidRPr="008F1392" w:rsidRDefault="009166A5" w:rsidP="000C396A">
      <w:pPr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служебной деятельности за 20</w:t>
      </w:r>
      <w:r w:rsidR="00D33228">
        <w:rPr>
          <w:b/>
          <w:sz w:val="28"/>
          <w:szCs w:val="28"/>
        </w:rPr>
        <w:t>2</w:t>
      </w:r>
      <w:r w:rsidR="00AA3279" w:rsidRPr="00AA3279">
        <w:rPr>
          <w:b/>
          <w:sz w:val="28"/>
          <w:szCs w:val="28"/>
        </w:rPr>
        <w:t>1</w:t>
      </w:r>
      <w:r w:rsidRPr="008F1392">
        <w:rPr>
          <w:b/>
          <w:sz w:val="28"/>
          <w:szCs w:val="28"/>
        </w:rPr>
        <w:t xml:space="preserve"> год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Pr="008F1392" w:rsidRDefault="009166A5" w:rsidP="000C396A">
      <w:pPr>
        <w:ind w:firstLine="720"/>
        <w:jc w:val="both"/>
        <w:rPr>
          <w:b/>
          <w:sz w:val="28"/>
          <w:szCs w:val="28"/>
        </w:rPr>
      </w:pPr>
      <w:r w:rsidRPr="008F1392">
        <w:rPr>
          <w:sz w:val="28"/>
          <w:szCs w:val="28"/>
        </w:rPr>
        <w:t>Заслушав и обсудив информацию</w:t>
      </w:r>
      <w:r w:rsidR="00AA3279" w:rsidRPr="00AA327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>отделения полиции по Северо-Байкальскому району МО МВД РФ «Северобайкальский» об итогах оперативно-служебной деятельности  за</w:t>
      </w:r>
      <w:r w:rsidR="005A30A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>20</w:t>
      </w:r>
      <w:r w:rsidR="00D33228">
        <w:rPr>
          <w:sz w:val="28"/>
          <w:szCs w:val="28"/>
        </w:rPr>
        <w:t>2</w:t>
      </w:r>
      <w:r w:rsidR="00AA3279" w:rsidRPr="00AA3279">
        <w:rPr>
          <w:sz w:val="28"/>
          <w:szCs w:val="28"/>
        </w:rPr>
        <w:t>1</w:t>
      </w:r>
      <w:r w:rsidR="005A30A9">
        <w:rPr>
          <w:sz w:val="28"/>
          <w:szCs w:val="28"/>
        </w:rPr>
        <w:t xml:space="preserve"> </w:t>
      </w:r>
      <w:r w:rsidRPr="008F1392">
        <w:rPr>
          <w:sz w:val="28"/>
          <w:szCs w:val="28"/>
        </w:rPr>
        <w:t xml:space="preserve">год, Совет депутатов муниципального образования «Северо-Байкальский район»  </w:t>
      </w:r>
      <w:r w:rsidRPr="008F1392">
        <w:rPr>
          <w:sz w:val="28"/>
          <w:szCs w:val="28"/>
          <w:lang w:val="en-US"/>
        </w:rPr>
        <w:t>V</w:t>
      </w:r>
      <w:r w:rsidR="005A30A9">
        <w:rPr>
          <w:sz w:val="28"/>
          <w:szCs w:val="28"/>
          <w:lang w:val="en-US"/>
        </w:rPr>
        <w:t>I</w:t>
      </w:r>
      <w:r w:rsidRPr="008F1392">
        <w:rPr>
          <w:sz w:val="28"/>
          <w:szCs w:val="28"/>
        </w:rPr>
        <w:t xml:space="preserve"> созыва </w:t>
      </w:r>
      <w:r w:rsidRPr="008F1392">
        <w:rPr>
          <w:b/>
          <w:sz w:val="28"/>
          <w:szCs w:val="28"/>
        </w:rPr>
        <w:t>решил:</w:t>
      </w:r>
    </w:p>
    <w:p w:rsidR="009166A5" w:rsidRDefault="009166A5" w:rsidP="00D553BC">
      <w:pPr>
        <w:ind w:firstLine="720"/>
        <w:jc w:val="both"/>
        <w:rPr>
          <w:sz w:val="28"/>
          <w:szCs w:val="28"/>
        </w:rPr>
      </w:pPr>
    </w:p>
    <w:p w:rsidR="009166A5" w:rsidRPr="00AB5176" w:rsidRDefault="009166A5" w:rsidP="00D553BC">
      <w:pPr>
        <w:ind w:firstLine="720"/>
        <w:jc w:val="both"/>
        <w:rPr>
          <w:sz w:val="28"/>
          <w:szCs w:val="28"/>
        </w:rPr>
      </w:pPr>
      <w:r w:rsidRPr="008F1392">
        <w:rPr>
          <w:sz w:val="28"/>
          <w:szCs w:val="28"/>
        </w:rPr>
        <w:t>1. Информацию отделения полиции по Северо-Байкальскому району МО МВД России «Северобайкальский» о</w:t>
      </w:r>
      <w:r>
        <w:rPr>
          <w:sz w:val="28"/>
          <w:szCs w:val="28"/>
        </w:rPr>
        <w:t xml:space="preserve"> результатах</w:t>
      </w:r>
      <w:r w:rsidRPr="008F1392">
        <w:rPr>
          <w:sz w:val="28"/>
          <w:szCs w:val="28"/>
        </w:rPr>
        <w:t xml:space="preserve"> оперативно-служебной деятельности за 20</w:t>
      </w:r>
      <w:r w:rsidR="00D33228">
        <w:rPr>
          <w:sz w:val="28"/>
          <w:szCs w:val="28"/>
        </w:rPr>
        <w:t>2</w:t>
      </w:r>
      <w:r w:rsidR="00AA3279" w:rsidRPr="00AA3279">
        <w:rPr>
          <w:sz w:val="28"/>
          <w:szCs w:val="28"/>
        </w:rPr>
        <w:t>1</w:t>
      </w:r>
      <w:r w:rsidRPr="008F1392">
        <w:rPr>
          <w:sz w:val="28"/>
          <w:szCs w:val="28"/>
        </w:rPr>
        <w:t xml:space="preserve"> год принять к сведению (прилагается).</w:t>
      </w:r>
    </w:p>
    <w:bookmarkEnd w:id="0"/>
    <w:bookmarkEnd w:id="1"/>
    <w:p w:rsidR="009166A5" w:rsidRPr="008F1392" w:rsidRDefault="005F536D" w:rsidP="00A874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166A5" w:rsidRPr="008F1392">
        <w:rPr>
          <w:sz w:val="28"/>
          <w:szCs w:val="28"/>
        </w:rPr>
        <w:t>. Настоящее решение вступает в силу со дня его подписания</w:t>
      </w:r>
      <w:r w:rsidR="0098665E">
        <w:rPr>
          <w:sz w:val="28"/>
          <w:szCs w:val="28"/>
        </w:rPr>
        <w:t xml:space="preserve"> и подлежит опубликованию в средствах  массовой информации.</w:t>
      </w:r>
    </w:p>
    <w:p w:rsidR="009166A5" w:rsidRPr="008F1392" w:rsidRDefault="009166A5" w:rsidP="00A874DD">
      <w:pPr>
        <w:pStyle w:val="a8"/>
        <w:tabs>
          <w:tab w:val="left" w:pos="0"/>
        </w:tabs>
        <w:ind w:right="-2" w:firstLine="567"/>
        <w:rPr>
          <w:sz w:val="28"/>
          <w:szCs w:val="28"/>
        </w:rPr>
      </w:pP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>муниципального образования</w:t>
      </w:r>
    </w:p>
    <w:p w:rsidR="009166A5" w:rsidRPr="008F1392" w:rsidRDefault="009166A5" w:rsidP="000C396A">
      <w:pPr>
        <w:jc w:val="both"/>
        <w:rPr>
          <w:b/>
          <w:sz w:val="28"/>
          <w:szCs w:val="28"/>
        </w:rPr>
      </w:pPr>
      <w:r w:rsidRPr="008F1392">
        <w:rPr>
          <w:b/>
          <w:sz w:val="28"/>
          <w:szCs w:val="28"/>
        </w:rPr>
        <w:t xml:space="preserve">«Северо-Байкальский район»               </w:t>
      </w:r>
      <w:r w:rsidR="000414BE">
        <w:pict>
          <v:shape id="_x0000_s1032" type="#_x0000_t75" style="position:absolute;left:0;text-align:left;margin-left:390.4pt;margin-top:400.7pt;width:141.6pt;height:142.1pt;z-index:251659264;mso-position-horizontal-relative:text;mso-position-vertical-relative:text">
            <v:imagedata r:id="rId8" o:title=""/>
          </v:shape>
        </w:pict>
      </w:r>
      <w:r w:rsidR="00916528" w:rsidRPr="00916528">
        <w:t xml:space="preserve"> </w:t>
      </w:r>
      <w:r w:rsidR="000414BE">
        <w:rPr>
          <w:noProof/>
        </w:rPr>
        <w:pict>
          <v:shape id="_x0000_s1033" type="#_x0000_t75" style="position:absolute;left:0;text-align:left;margin-left:390.4pt;margin-top:400.7pt;width:141.6pt;height:142.1pt;z-index:251660288;mso-position-horizontal-relative:text;mso-position-vertical-relative:text">
            <v:imagedata r:id="rId8" o:title=""/>
          </v:shape>
        </w:pict>
      </w:r>
      <w:r w:rsidRPr="008F1392">
        <w:rPr>
          <w:b/>
          <w:sz w:val="28"/>
          <w:szCs w:val="28"/>
        </w:rPr>
        <w:t xml:space="preserve">       </w:t>
      </w:r>
      <w:r w:rsidR="006F6055">
        <w:rPr>
          <w:b/>
          <w:sz w:val="28"/>
          <w:szCs w:val="28"/>
        </w:rPr>
        <w:t xml:space="preserve">    </w:t>
      </w:r>
      <w:r w:rsidR="00521203">
        <w:rPr>
          <w:b/>
          <w:sz w:val="28"/>
          <w:szCs w:val="28"/>
        </w:rPr>
        <w:t xml:space="preserve">         </w:t>
      </w:r>
      <w:r w:rsidR="006F6055">
        <w:rPr>
          <w:b/>
          <w:sz w:val="28"/>
          <w:szCs w:val="28"/>
        </w:rPr>
        <w:t xml:space="preserve"> </w:t>
      </w:r>
      <w:r w:rsidRPr="008F1392">
        <w:rPr>
          <w:b/>
          <w:sz w:val="28"/>
          <w:szCs w:val="28"/>
        </w:rPr>
        <w:t xml:space="preserve">           </w:t>
      </w:r>
      <w:r w:rsidR="00085653">
        <w:rPr>
          <w:b/>
          <w:sz w:val="28"/>
          <w:szCs w:val="28"/>
        </w:rPr>
        <w:t>Н.Н. Малахова</w:t>
      </w:r>
    </w:p>
    <w:p w:rsidR="009166A5" w:rsidRPr="008F1392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8"/>
          <w:szCs w:val="28"/>
        </w:rPr>
      </w:pP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Проект подготовлен </w:t>
      </w:r>
      <w:r w:rsidRPr="005420C7">
        <w:rPr>
          <w:sz w:val="20"/>
          <w:szCs w:val="20"/>
        </w:rPr>
        <w:t xml:space="preserve">ОП по Северо-Байкальскому </w:t>
      </w:r>
    </w:p>
    <w:p w:rsidR="009166A5" w:rsidRDefault="009166A5" w:rsidP="000C396A">
      <w:pPr>
        <w:jc w:val="both"/>
        <w:rPr>
          <w:sz w:val="20"/>
          <w:szCs w:val="20"/>
        </w:rPr>
      </w:pPr>
      <w:r w:rsidRPr="005420C7">
        <w:rPr>
          <w:sz w:val="20"/>
          <w:szCs w:val="20"/>
        </w:rPr>
        <w:t xml:space="preserve">району МО МВД России «Северобайкальский» </w:t>
      </w:r>
    </w:p>
    <w:p w:rsidR="009166A5" w:rsidRDefault="009166A5" w:rsidP="000C396A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47-451</w:t>
      </w:r>
    </w:p>
    <w:p w:rsidR="009166A5" w:rsidRDefault="009166A5" w:rsidP="000C396A"/>
    <w:p w:rsidR="009166A5" w:rsidRDefault="009166A5" w:rsidP="00D12B9E">
      <w:pPr>
        <w:jc w:val="right"/>
      </w:pPr>
    </w:p>
    <w:p w:rsidR="002827C3" w:rsidRDefault="002827C3" w:rsidP="00D12B9E">
      <w:pPr>
        <w:jc w:val="right"/>
      </w:pPr>
    </w:p>
    <w:p w:rsidR="002827C3" w:rsidRDefault="002827C3" w:rsidP="00D12B9E">
      <w:pPr>
        <w:jc w:val="right"/>
      </w:pPr>
    </w:p>
    <w:p w:rsidR="009047E0" w:rsidRDefault="009166A5" w:rsidP="00D12B9E">
      <w:pPr>
        <w:jc w:val="right"/>
      </w:pPr>
      <w:r>
        <w:t xml:space="preserve"> </w:t>
      </w:r>
    </w:p>
    <w:p w:rsidR="009047E0" w:rsidRDefault="009047E0" w:rsidP="00D12B9E">
      <w:pPr>
        <w:jc w:val="right"/>
      </w:pP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Приложение</w:t>
      </w:r>
      <w:r>
        <w:rPr>
          <w:color w:val="000000"/>
        </w:rPr>
        <w:t xml:space="preserve"> 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к решению Совета депутатов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</w:p>
    <w:p w:rsidR="009166A5" w:rsidRDefault="009166A5" w:rsidP="00D12B9E">
      <w:pPr>
        <w:jc w:val="right"/>
        <w:rPr>
          <w:color w:val="000000"/>
        </w:rPr>
      </w:pPr>
      <w:r w:rsidRPr="00522438">
        <w:rPr>
          <w:color w:val="000000"/>
        </w:rPr>
        <w:t>«Северо-Байкальский район»</w:t>
      </w:r>
      <w:r>
        <w:rPr>
          <w:color w:val="000000"/>
        </w:rPr>
        <w:t xml:space="preserve"> </w:t>
      </w:r>
    </w:p>
    <w:p w:rsidR="009166A5" w:rsidRPr="004145A3" w:rsidRDefault="009047E0" w:rsidP="00D12B9E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AA3279" w:rsidRPr="00D03AD2">
        <w:rPr>
          <w:color w:val="000000"/>
        </w:rPr>
        <w:t>24</w:t>
      </w:r>
      <w:r w:rsidR="00FC2675">
        <w:rPr>
          <w:color w:val="000000"/>
        </w:rPr>
        <w:t>.02.202</w:t>
      </w:r>
      <w:r w:rsidR="00AA3279" w:rsidRPr="00D03AD2">
        <w:rPr>
          <w:color w:val="000000"/>
        </w:rPr>
        <w:t>2</w:t>
      </w:r>
      <w:r w:rsidR="009166A5">
        <w:rPr>
          <w:color w:val="000000"/>
        </w:rPr>
        <w:t xml:space="preserve"> </w:t>
      </w:r>
      <w:r w:rsidR="009166A5" w:rsidRPr="00522438">
        <w:rPr>
          <w:color w:val="000000"/>
        </w:rPr>
        <w:t>№</w:t>
      </w:r>
      <w:r w:rsidR="001162EB">
        <w:rPr>
          <w:color w:val="000000"/>
        </w:rPr>
        <w:t xml:space="preserve"> </w:t>
      </w:r>
      <w:r w:rsidR="00B672E1">
        <w:rPr>
          <w:color w:val="000000"/>
        </w:rPr>
        <w:t xml:space="preserve"> </w:t>
      </w:r>
      <w:r w:rsidR="000414BE">
        <w:rPr>
          <w:color w:val="000000"/>
        </w:rPr>
        <w:t>298</w:t>
      </w:r>
      <w:bookmarkStart w:id="2" w:name="_GoBack"/>
      <w:bookmarkEnd w:id="2"/>
      <w:r w:rsidR="00B672E1">
        <w:rPr>
          <w:color w:val="000000"/>
        </w:rPr>
        <w:t>-</w:t>
      </w:r>
      <w:r w:rsidR="00B672E1">
        <w:rPr>
          <w:color w:val="000000"/>
          <w:lang w:val="en-US"/>
        </w:rPr>
        <w:t>VI</w:t>
      </w:r>
      <w:r w:rsidR="00FC2675">
        <w:rPr>
          <w:color w:val="000000"/>
        </w:rPr>
        <w:t xml:space="preserve"> </w:t>
      </w:r>
    </w:p>
    <w:p w:rsidR="009166A5" w:rsidRPr="0098665E" w:rsidRDefault="009166A5" w:rsidP="00D12B9E">
      <w:pPr>
        <w:jc w:val="right"/>
        <w:rPr>
          <w:color w:val="000000"/>
          <w:sz w:val="26"/>
          <w:szCs w:val="26"/>
        </w:rPr>
      </w:pPr>
    </w:p>
    <w:p w:rsidR="009166A5" w:rsidRPr="0098665E" w:rsidRDefault="009166A5" w:rsidP="00D12B9E">
      <w:pPr>
        <w:jc w:val="center"/>
        <w:rPr>
          <w:b/>
          <w:sz w:val="26"/>
          <w:szCs w:val="26"/>
        </w:rPr>
      </w:pPr>
      <w:r w:rsidRPr="0098665E">
        <w:rPr>
          <w:b/>
          <w:sz w:val="26"/>
          <w:szCs w:val="26"/>
        </w:rPr>
        <w:t>ИНФОРМАЦИЯ</w:t>
      </w:r>
    </w:p>
    <w:p w:rsidR="00D33228" w:rsidRPr="0098665E" w:rsidRDefault="009166A5" w:rsidP="00D12B9E">
      <w:pPr>
        <w:jc w:val="center"/>
        <w:rPr>
          <w:b/>
          <w:sz w:val="26"/>
          <w:szCs w:val="26"/>
        </w:rPr>
      </w:pPr>
      <w:r w:rsidRPr="0098665E">
        <w:rPr>
          <w:b/>
          <w:sz w:val="26"/>
          <w:szCs w:val="26"/>
        </w:rPr>
        <w:t>отделения полиции по Северо-Байкальскому району  МО МВД Р</w:t>
      </w:r>
      <w:r w:rsidR="0098665E">
        <w:rPr>
          <w:b/>
          <w:sz w:val="26"/>
          <w:szCs w:val="26"/>
        </w:rPr>
        <w:t>оссии</w:t>
      </w:r>
      <w:r w:rsidRPr="0098665E">
        <w:rPr>
          <w:b/>
          <w:sz w:val="26"/>
          <w:szCs w:val="26"/>
        </w:rPr>
        <w:t xml:space="preserve"> «Северобайкальский» о результатах оперативно-служебной деятельности </w:t>
      </w:r>
    </w:p>
    <w:p w:rsidR="009166A5" w:rsidRPr="0098665E" w:rsidRDefault="00D33228" w:rsidP="00D12B9E">
      <w:pPr>
        <w:jc w:val="center"/>
        <w:rPr>
          <w:b/>
          <w:sz w:val="26"/>
          <w:szCs w:val="26"/>
        </w:rPr>
      </w:pPr>
      <w:r w:rsidRPr="0098665E">
        <w:rPr>
          <w:b/>
          <w:sz w:val="26"/>
          <w:szCs w:val="26"/>
        </w:rPr>
        <w:t>за 202</w:t>
      </w:r>
      <w:r w:rsidR="00AA3279" w:rsidRPr="0098665E">
        <w:rPr>
          <w:b/>
          <w:sz w:val="26"/>
          <w:szCs w:val="26"/>
        </w:rPr>
        <w:t>1</w:t>
      </w:r>
      <w:r w:rsidR="009166A5" w:rsidRPr="0098665E">
        <w:rPr>
          <w:b/>
          <w:sz w:val="26"/>
          <w:szCs w:val="26"/>
        </w:rPr>
        <w:t xml:space="preserve"> год</w:t>
      </w:r>
    </w:p>
    <w:p w:rsidR="00DA29E4" w:rsidRPr="0098665E" w:rsidRDefault="00DA29E4" w:rsidP="00D12B9E">
      <w:pPr>
        <w:jc w:val="center"/>
        <w:rPr>
          <w:b/>
          <w:sz w:val="26"/>
          <w:szCs w:val="26"/>
        </w:rPr>
      </w:pPr>
    </w:p>
    <w:p w:rsidR="00D03AD2" w:rsidRPr="0098665E" w:rsidRDefault="00D03AD2" w:rsidP="00DA29E4">
      <w:pPr>
        <w:ind w:firstLine="708"/>
        <w:jc w:val="both"/>
        <w:rPr>
          <w:sz w:val="26"/>
          <w:szCs w:val="26"/>
        </w:rPr>
      </w:pPr>
      <w:r w:rsidRPr="0098665E">
        <w:rPr>
          <w:sz w:val="26"/>
          <w:szCs w:val="26"/>
        </w:rPr>
        <w:t xml:space="preserve">Рассматривая результаты оперативно-служебной деятельности отделения полиции по Северо-Байкальскому району межмуниципального отдела МВД России «Северобайкальский» следует отметить, что усилия личного состава были направлены на укрепление правопорядка, раскрытие и предупреждение преступлений, обеспечение общественного порядка и общественной безопасности на обслуживаемой территории. </w:t>
      </w:r>
    </w:p>
    <w:p w:rsidR="00D03AD2" w:rsidRPr="0098665E" w:rsidRDefault="00D03AD2" w:rsidP="00DA29E4">
      <w:pPr>
        <w:pStyle w:val="a5"/>
        <w:spacing w:before="0" w:line="240" w:lineRule="auto"/>
        <w:ind w:firstLine="709"/>
      </w:pPr>
      <w:r w:rsidRPr="0098665E">
        <w:t xml:space="preserve">На территории </w:t>
      </w:r>
      <w:proofErr w:type="spellStart"/>
      <w:r w:rsidRPr="0098665E">
        <w:t>Северо</w:t>
      </w:r>
      <w:proofErr w:type="spellEnd"/>
      <w:r w:rsidRPr="0098665E">
        <w:t xml:space="preserve"> – Байкальского района за 12 месяцев 2021 года снизилось количество зарегистрированных преступлений на 2,7 %, с 182 до 177 (по Республике Бурятия рост на0,63 %), однако увеличилось количество тяжких и особо тяжких преступлений на 3,0 % (с 33 до 34).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98665E">
        <w:rPr>
          <w:shd w:val="clear" w:color="auto" w:fill="FFFFFF"/>
        </w:rPr>
        <w:t xml:space="preserve">Уровень преступности в расчете на 10 тыс. человек не превышает республиканский показатель и за 2021 год составил 156,6 преступлений (20 место по Республике Бурятия). Уровень тяжких и особо тяжких преступлений составил – 30,1 % (22 место по РБ). 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  <w:lang w:val="x-none"/>
        </w:rPr>
      </w:pPr>
      <w:r w:rsidRPr="0098665E">
        <w:rPr>
          <w:shd w:val="clear" w:color="auto" w:fill="FFFFFF"/>
        </w:rPr>
        <w:t>По итогам 12 месяцев 2021 года отмечается рост количества: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98665E">
        <w:rPr>
          <w:shd w:val="clear" w:color="auto" w:fill="FFFFFF"/>
        </w:rPr>
        <w:t>- мошенничеств на 85,7 % (с 7 до 13);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98665E">
        <w:rPr>
          <w:shd w:val="clear" w:color="auto" w:fill="FFFFFF"/>
        </w:rPr>
        <w:t>- умышленных причинений средней тяжести вреда здоровью на 100 % (с 0 до 2);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98665E">
        <w:rPr>
          <w:shd w:val="clear" w:color="auto" w:fill="FFFFFF"/>
        </w:rPr>
        <w:t>- незаконной добычи водных биологических ресурсов на 14,3 % (с 14 до 16).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  <w:lang w:val="x-none"/>
        </w:rPr>
      </w:pPr>
      <w:r w:rsidRPr="0098665E">
        <w:rPr>
          <w:shd w:val="clear" w:color="auto" w:fill="FFFFFF"/>
        </w:rPr>
        <w:t>Уменьшилось количество: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98665E">
        <w:rPr>
          <w:shd w:val="clear" w:color="auto" w:fill="FFFFFF"/>
        </w:rPr>
        <w:t>- краж на 16,7 % (с 48 до 40);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98665E">
        <w:rPr>
          <w:shd w:val="clear" w:color="auto" w:fill="FFFFFF"/>
        </w:rPr>
        <w:t>- хищений сотовых телефонов на 37,5 % (с 8 до 5);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98665E">
        <w:rPr>
          <w:shd w:val="clear" w:color="auto" w:fill="FFFFFF"/>
        </w:rPr>
        <w:t>- угонов транспортных средств на 75,0 % (с 4 до 1);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98665E">
        <w:rPr>
          <w:shd w:val="clear" w:color="auto" w:fill="FFFFFF"/>
        </w:rPr>
        <w:t>- преступлений, связанных с незаконным оборотом оружия на 57,1 % (с 21 до 9);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  <w:lang w:val="x-none"/>
        </w:rPr>
      </w:pPr>
      <w:r w:rsidRPr="0098665E">
        <w:rPr>
          <w:shd w:val="clear" w:color="auto" w:fill="FFFFFF"/>
        </w:rPr>
        <w:t xml:space="preserve">- преступлений, связанных с незаконным оборотом наркотиков на 28,6 % (с 7 до 5);  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98665E">
        <w:rPr>
          <w:shd w:val="clear" w:color="auto" w:fill="FFFFFF"/>
        </w:rPr>
        <w:t xml:space="preserve">- преступлений, связанных с незаконным оборотом леса и </w:t>
      </w:r>
      <w:proofErr w:type="spellStart"/>
      <w:r w:rsidRPr="0098665E">
        <w:rPr>
          <w:shd w:val="clear" w:color="auto" w:fill="FFFFFF"/>
        </w:rPr>
        <w:t>лесопродуктов</w:t>
      </w:r>
      <w:proofErr w:type="spellEnd"/>
      <w:r w:rsidRPr="0098665E">
        <w:rPr>
          <w:shd w:val="clear" w:color="auto" w:fill="FFFFFF"/>
        </w:rPr>
        <w:t xml:space="preserve"> на 53,8 % (с 13 до 6).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</w:rPr>
      </w:pPr>
      <w:r w:rsidRPr="0098665E">
        <w:rPr>
          <w:shd w:val="clear" w:color="auto" w:fill="FFFFFF"/>
        </w:rPr>
        <w:t xml:space="preserve">На уровне прошлого периода зарегистрировано количество умышленных причинений тяжкого вреда здоровью (1), грабежей (2),  квартирных краж (1), краж транспортных средств (2).  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shd w:val="clear" w:color="auto" w:fill="FFFFFF"/>
          <w:lang w:val="x-none"/>
        </w:rPr>
      </w:pPr>
      <w:r w:rsidRPr="0098665E">
        <w:rPr>
          <w:shd w:val="clear" w:color="auto" w:fill="FFFFFF"/>
        </w:rPr>
        <w:t>Убийств, изнасилований, разбоев, вымогательств, хулиганств, преступлений террористического характера в 2021 году не зарегистрировано.</w:t>
      </w:r>
    </w:p>
    <w:p w:rsidR="00D03AD2" w:rsidRPr="0098665E" w:rsidRDefault="00D03AD2" w:rsidP="00DA29E4">
      <w:pPr>
        <w:ind w:firstLine="709"/>
        <w:jc w:val="both"/>
        <w:rPr>
          <w:sz w:val="26"/>
          <w:szCs w:val="26"/>
        </w:rPr>
      </w:pPr>
      <w:r w:rsidRPr="0098665E">
        <w:rPr>
          <w:color w:val="000000"/>
          <w:sz w:val="26"/>
          <w:szCs w:val="26"/>
        </w:rPr>
        <w:t>По результатам проведенных мероприятий</w:t>
      </w:r>
      <w:r w:rsidRPr="0098665E">
        <w:rPr>
          <w:sz w:val="26"/>
          <w:szCs w:val="26"/>
        </w:rPr>
        <w:t xml:space="preserve"> сотрудниками полиции раскрыто 107 преступлений (ПП-119, снижение на 10,1 %), нераскрытыми остались 81 (63, рост на 28,6 %) преступлений. Процент раскрываемости по итогам 12 месяцев 2021 года составил 56,9 % (снижение на 8,5 %). </w:t>
      </w:r>
    </w:p>
    <w:p w:rsidR="00D03AD2" w:rsidRPr="0098665E" w:rsidRDefault="00D03AD2" w:rsidP="00DA29E4">
      <w:pPr>
        <w:ind w:firstLine="709"/>
        <w:jc w:val="both"/>
        <w:rPr>
          <w:sz w:val="26"/>
          <w:szCs w:val="26"/>
          <w:shd w:val="clear" w:color="auto" w:fill="FFFFFF"/>
        </w:rPr>
      </w:pPr>
      <w:r w:rsidRPr="0098665E">
        <w:rPr>
          <w:sz w:val="26"/>
          <w:szCs w:val="26"/>
          <w:shd w:val="clear" w:color="auto" w:fill="FFFFFF"/>
        </w:rPr>
        <w:t>Раскрываемость грабежей,  угонов транспортных средств</w:t>
      </w:r>
      <w:r w:rsidRPr="0098665E">
        <w:rPr>
          <w:sz w:val="26"/>
          <w:szCs w:val="26"/>
        </w:rPr>
        <w:t xml:space="preserve"> </w:t>
      </w:r>
      <w:r w:rsidRPr="0098665E">
        <w:rPr>
          <w:sz w:val="26"/>
          <w:szCs w:val="26"/>
          <w:shd w:val="clear" w:color="auto" w:fill="FFFFFF"/>
        </w:rPr>
        <w:t>составила 100 %.</w:t>
      </w:r>
      <w:r w:rsidRPr="0098665E">
        <w:rPr>
          <w:sz w:val="26"/>
          <w:szCs w:val="26"/>
        </w:rPr>
        <w:t xml:space="preserve"> Также положительный результат достигнут в раскрытии </w:t>
      </w:r>
      <w:r w:rsidRPr="0098665E">
        <w:rPr>
          <w:sz w:val="26"/>
          <w:szCs w:val="26"/>
          <w:shd w:val="clear" w:color="auto" w:fill="FFFFFF"/>
        </w:rPr>
        <w:t xml:space="preserve">незаконных рубок лесных </w:t>
      </w:r>
      <w:r w:rsidRPr="0098665E">
        <w:rPr>
          <w:sz w:val="26"/>
          <w:szCs w:val="26"/>
          <w:shd w:val="clear" w:color="auto" w:fill="FFFFFF"/>
        </w:rPr>
        <w:lastRenderedPageBreak/>
        <w:t xml:space="preserve">насаждений на 17,9 % (с 25,0 % до 42,9 %) и преступлений, </w:t>
      </w:r>
      <w:r w:rsidRPr="0098665E">
        <w:rPr>
          <w:sz w:val="26"/>
          <w:szCs w:val="26"/>
        </w:rPr>
        <w:t xml:space="preserve">связанных с незаконным оборотом оружия </w:t>
      </w:r>
      <w:r w:rsidRPr="0098665E">
        <w:rPr>
          <w:sz w:val="26"/>
          <w:szCs w:val="26"/>
          <w:shd w:val="clear" w:color="auto" w:fill="FFFFFF"/>
        </w:rPr>
        <w:t>на 1,8 % (с 44,4 % до 46,2 %), мошенничеств на 35,7 % (с 0 до 35,7 %)</w:t>
      </w:r>
      <w:r w:rsidRPr="0098665E">
        <w:rPr>
          <w:sz w:val="26"/>
          <w:szCs w:val="26"/>
        </w:rPr>
        <w:t>. Вместе с тем произошло снижение раскрываемости</w:t>
      </w:r>
      <w:r w:rsidRPr="0098665E">
        <w:rPr>
          <w:sz w:val="26"/>
          <w:szCs w:val="26"/>
          <w:shd w:val="clear" w:color="auto" w:fill="FFFFFF"/>
        </w:rPr>
        <w:t xml:space="preserve"> краж </w:t>
      </w:r>
      <w:r w:rsidRPr="0098665E">
        <w:rPr>
          <w:sz w:val="26"/>
          <w:szCs w:val="26"/>
        </w:rPr>
        <w:t>на 25,5 % (с 57,4 % до 31,9 %), хищений сотовых телефонов на 30,0 % (с 80 % до 50 %)</w:t>
      </w:r>
      <w:r w:rsidRPr="0098665E">
        <w:rPr>
          <w:sz w:val="26"/>
          <w:szCs w:val="26"/>
          <w:shd w:val="clear" w:color="auto" w:fill="FFFFFF"/>
        </w:rPr>
        <w:t>.</w:t>
      </w:r>
      <w:r w:rsidRPr="0098665E">
        <w:rPr>
          <w:sz w:val="26"/>
          <w:szCs w:val="26"/>
        </w:rPr>
        <w:t xml:space="preserve"> Сократилось на 25,0 % (с 4 до 3) раскрытых преступлений категории «прошлых лет».</w:t>
      </w:r>
    </w:p>
    <w:p w:rsidR="00D03AD2" w:rsidRPr="0098665E" w:rsidRDefault="00D03AD2" w:rsidP="00DA29E4">
      <w:pPr>
        <w:pStyle w:val="21"/>
        <w:tabs>
          <w:tab w:val="left" w:pos="720"/>
        </w:tabs>
        <w:ind w:firstLine="709"/>
        <w:rPr>
          <w:sz w:val="26"/>
          <w:szCs w:val="26"/>
          <w:shd w:val="clear" w:color="auto" w:fill="FFFFFF"/>
          <w:lang w:val="ru-RU"/>
        </w:rPr>
      </w:pPr>
      <w:r w:rsidRPr="0098665E">
        <w:rPr>
          <w:bCs/>
          <w:sz w:val="26"/>
          <w:szCs w:val="26"/>
          <w:shd w:val="clear" w:color="auto" w:fill="FFFFFF"/>
          <w:lang w:val="ru-RU"/>
        </w:rPr>
        <w:t>Увеличилось на 7,7 %</w:t>
      </w:r>
      <w:r w:rsidRPr="0098665E">
        <w:rPr>
          <w:bCs/>
          <w:sz w:val="26"/>
          <w:szCs w:val="26"/>
          <w:shd w:val="clear" w:color="auto" w:fill="FFFFFF"/>
        </w:rPr>
        <w:t xml:space="preserve"> количество преступлений, совершенных с использованием информационно – телекоммуникационных технологий, всего зарегистрировано 1</w:t>
      </w:r>
      <w:r w:rsidRPr="0098665E">
        <w:rPr>
          <w:bCs/>
          <w:sz w:val="26"/>
          <w:szCs w:val="26"/>
          <w:shd w:val="clear" w:color="auto" w:fill="FFFFFF"/>
          <w:lang w:val="ru-RU"/>
        </w:rPr>
        <w:t>4</w:t>
      </w:r>
      <w:r w:rsidRPr="0098665E">
        <w:rPr>
          <w:bCs/>
          <w:sz w:val="26"/>
          <w:szCs w:val="26"/>
          <w:shd w:val="clear" w:color="auto" w:fill="FFFFFF"/>
        </w:rPr>
        <w:t xml:space="preserve"> (ПП-</w:t>
      </w:r>
      <w:r w:rsidRPr="0098665E">
        <w:rPr>
          <w:bCs/>
          <w:sz w:val="26"/>
          <w:szCs w:val="26"/>
          <w:shd w:val="clear" w:color="auto" w:fill="FFFFFF"/>
          <w:lang w:val="ru-RU"/>
        </w:rPr>
        <w:t>13</w:t>
      </w:r>
      <w:r w:rsidRPr="0098665E">
        <w:rPr>
          <w:bCs/>
          <w:sz w:val="26"/>
          <w:szCs w:val="26"/>
          <w:shd w:val="clear" w:color="auto" w:fill="FFFFFF"/>
        </w:rPr>
        <w:t xml:space="preserve">) таких преступлений, из них </w:t>
      </w:r>
      <w:r w:rsidRPr="0098665E">
        <w:rPr>
          <w:bCs/>
          <w:sz w:val="26"/>
          <w:szCs w:val="26"/>
          <w:shd w:val="clear" w:color="auto" w:fill="FFFFFF"/>
          <w:lang w:val="ru-RU"/>
        </w:rPr>
        <w:t>только по 3 преступлениям установлены лица, их совершившие</w:t>
      </w:r>
      <w:r w:rsidRPr="0098665E">
        <w:rPr>
          <w:bCs/>
          <w:sz w:val="26"/>
          <w:szCs w:val="26"/>
          <w:shd w:val="clear" w:color="auto" w:fill="FFFFFF"/>
        </w:rPr>
        <w:t xml:space="preserve">. </w:t>
      </w:r>
      <w:r w:rsidRPr="0098665E">
        <w:rPr>
          <w:bCs/>
          <w:sz w:val="26"/>
          <w:szCs w:val="26"/>
          <w:shd w:val="clear" w:color="auto" w:fill="FFFFFF"/>
          <w:lang w:val="ru-RU"/>
        </w:rPr>
        <w:t>П</w:t>
      </w:r>
      <w:proofErr w:type="spellStart"/>
      <w:r w:rsidRPr="0098665E">
        <w:rPr>
          <w:sz w:val="26"/>
          <w:szCs w:val="26"/>
          <w:shd w:val="clear" w:color="auto" w:fill="FFFFFF"/>
        </w:rPr>
        <w:t>рошу</w:t>
      </w:r>
      <w:proofErr w:type="spellEnd"/>
      <w:r w:rsidRPr="0098665E">
        <w:rPr>
          <w:sz w:val="26"/>
          <w:szCs w:val="26"/>
          <w:shd w:val="clear" w:color="auto" w:fill="FFFFFF"/>
        </w:rPr>
        <w:t xml:space="preserve"> сосредоточить внимание всех субъектов профилактики на эту категорию преступлений и направить усилия и все возможные ресурсы на профилактику и информирование населения. </w:t>
      </w:r>
    </w:p>
    <w:p w:rsidR="00D03AD2" w:rsidRPr="0098665E" w:rsidRDefault="00D03AD2" w:rsidP="00DA29E4">
      <w:pPr>
        <w:pStyle w:val="21"/>
        <w:tabs>
          <w:tab w:val="left" w:pos="720"/>
        </w:tabs>
        <w:ind w:firstLine="709"/>
        <w:rPr>
          <w:sz w:val="26"/>
          <w:szCs w:val="26"/>
          <w:shd w:val="clear" w:color="auto" w:fill="FFFFFF"/>
        </w:rPr>
      </w:pPr>
      <w:r w:rsidRPr="0098665E">
        <w:rPr>
          <w:sz w:val="26"/>
          <w:szCs w:val="26"/>
          <w:shd w:val="clear" w:color="auto" w:fill="FFFFFF"/>
        </w:rPr>
        <w:t xml:space="preserve">Анализ лиц (всего </w:t>
      </w:r>
      <w:r w:rsidRPr="0098665E">
        <w:rPr>
          <w:sz w:val="26"/>
          <w:szCs w:val="26"/>
          <w:shd w:val="clear" w:color="auto" w:fill="FFFFFF"/>
          <w:lang w:val="ru-RU"/>
        </w:rPr>
        <w:t>100</w:t>
      </w:r>
      <w:r w:rsidRPr="0098665E">
        <w:rPr>
          <w:sz w:val="26"/>
          <w:szCs w:val="26"/>
          <w:shd w:val="clear" w:color="auto" w:fill="FFFFFF"/>
        </w:rPr>
        <w:t>), совершивших преступления, показывает, что основная доля (</w:t>
      </w:r>
      <w:r w:rsidRPr="0098665E">
        <w:rPr>
          <w:sz w:val="26"/>
          <w:szCs w:val="26"/>
          <w:shd w:val="clear" w:color="auto" w:fill="FFFFFF"/>
          <w:lang w:val="ru-RU"/>
        </w:rPr>
        <w:t>52</w:t>
      </w:r>
      <w:r w:rsidRPr="0098665E">
        <w:rPr>
          <w:sz w:val="26"/>
          <w:szCs w:val="26"/>
          <w:shd w:val="clear" w:color="auto" w:fill="FFFFFF"/>
        </w:rPr>
        <w:t xml:space="preserve"> лиц</w:t>
      </w:r>
      <w:r w:rsidRPr="0098665E">
        <w:rPr>
          <w:sz w:val="26"/>
          <w:szCs w:val="26"/>
          <w:shd w:val="clear" w:color="auto" w:fill="FFFFFF"/>
          <w:lang w:val="ru-RU"/>
        </w:rPr>
        <w:t>а</w:t>
      </w:r>
      <w:r w:rsidRPr="0098665E">
        <w:rPr>
          <w:sz w:val="26"/>
          <w:szCs w:val="26"/>
          <w:shd w:val="clear" w:color="auto" w:fill="FFFFFF"/>
        </w:rPr>
        <w:t xml:space="preserve"> или </w:t>
      </w:r>
      <w:r w:rsidRPr="0098665E">
        <w:rPr>
          <w:sz w:val="26"/>
          <w:szCs w:val="26"/>
          <w:shd w:val="clear" w:color="auto" w:fill="FFFFFF"/>
          <w:lang w:val="ru-RU"/>
        </w:rPr>
        <w:t>52,0</w:t>
      </w:r>
      <w:r w:rsidRPr="0098665E">
        <w:rPr>
          <w:sz w:val="26"/>
          <w:szCs w:val="26"/>
          <w:shd w:val="clear" w:color="auto" w:fill="FFFFFF"/>
        </w:rPr>
        <w:t xml:space="preserve"> %) совершенных преступлений приходится на лиц наиболее трудоспособного возраста (от 30 до 49 лет), не имеющих постоянного источника дохода (</w:t>
      </w:r>
      <w:r w:rsidRPr="0098665E">
        <w:rPr>
          <w:sz w:val="26"/>
          <w:szCs w:val="26"/>
          <w:shd w:val="clear" w:color="auto" w:fill="FFFFFF"/>
          <w:lang w:val="ru-RU"/>
        </w:rPr>
        <w:t>49</w:t>
      </w:r>
      <w:r w:rsidRPr="0098665E">
        <w:rPr>
          <w:sz w:val="26"/>
          <w:szCs w:val="26"/>
          <w:shd w:val="clear" w:color="auto" w:fill="FFFFFF"/>
        </w:rPr>
        <w:t xml:space="preserve"> лиц или </w:t>
      </w:r>
      <w:r w:rsidRPr="0098665E">
        <w:rPr>
          <w:sz w:val="26"/>
          <w:szCs w:val="26"/>
          <w:shd w:val="clear" w:color="auto" w:fill="FFFFFF"/>
          <w:lang w:val="ru-RU"/>
        </w:rPr>
        <w:t>49,0</w:t>
      </w:r>
      <w:r w:rsidRPr="0098665E">
        <w:rPr>
          <w:sz w:val="26"/>
          <w:szCs w:val="26"/>
          <w:shd w:val="clear" w:color="auto" w:fill="FFFFFF"/>
        </w:rPr>
        <w:t xml:space="preserve"> %), имеющих среднее профессиональное  образование (</w:t>
      </w:r>
      <w:r w:rsidRPr="0098665E">
        <w:rPr>
          <w:sz w:val="26"/>
          <w:szCs w:val="26"/>
          <w:shd w:val="clear" w:color="auto" w:fill="FFFFFF"/>
          <w:lang w:val="ru-RU"/>
        </w:rPr>
        <w:t>46</w:t>
      </w:r>
      <w:r w:rsidRPr="0098665E">
        <w:rPr>
          <w:sz w:val="26"/>
          <w:szCs w:val="26"/>
          <w:shd w:val="clear" w:color="auto" w:fill="FFFFFF"/>
        </w:rPr>
        <w:t xml:space="preserve"> лиц или </w:t>
      </w:r>
      <w:r w:rsidRPr="0098665E">
        <w:rPr>
          <w:sz w:val="26"/>
          <w:szCs w:val="26"/>
          <w:shd w:val="clear" w:color="auto" w:fill="FFFFFF"/>
          <w:lang w:val="ru-RU"/>
        </w:rPr>
        <w:t>46,0</w:t>
      </w:r>
      <w:r w:rsidRPr="0098665E">
        <w:rPr>
          <w:sz w:val="26"/>
          <w:szCs w:val="26"/>
          <w:shd w:val="clear" w:color="auto" w:fill="FFFFFF"/>
        </w:rPr>
        <w:t xml:space="preserve"> %). При этом почти каждое второе  раскрытое преступление совершено лицами в состоянии алкогольного опьянения (</w:t>
      </w:r>
      <w:r w:rsidRPr="0098665E">
        <w:rPr>
          <w:sz w:val="26"/>
          <w:szCs w:val="26"/>
          <w:shd w:val="clear" w:color="auto" w:fill="FFFFFF"/>
          <w:lang w:val="ru-RU"/>
        </w:rPr>
        <w:t>43</w:t>
      </w:r>
      <w:r w:rsidRPr="0098665E">
        <w:rPr>
          <w:sz w:val="26"/>
          <w:szCs w:val="26"/>
          <w:shd w:val="clear" w:color="auto" w:fill="FFFFFF"/>
        </w:rPr>
        <w:t xml:space="preserve"> лиц</w:t>
      </w:r>
      <w:r w:rsidRPr="0098665E">
        <w:rPr>
          <w:sz w:val="26"/>
          <w:szCs w:val="26"/>
          <w:shd w:val="clear" w:color="auto" w:fill="FFFFFF"/>
          <w:lang w:val="ru-RU"/>
        </w:rPr>
        <w:t>а</w:t>
      </w:r>
      <w:r w:rsidRPr="0098665E">
        <w:rPr>
          <w:sz w:val="26"/>
          <w:szCs w:val="26"/>
          <w:shd w:val="clear" w:color="auto" w:fill="FFFFFF"/>
        </w:rPr>
        <w:t>), каждое четвертое преступление совершено лицом ранее судимым (</w:t>
      </w:r>
      <w:r w:rsidRPr="0098665E">
        <w:rPr>
          <w:sz w:val="26"/>
          <w:szCs w:val="26"/>
          <w:shd w:val="clear" w:color="auto" w:fill="FFFFFF"/>
          <w:lang w:val="ru-RU"/>
        </w:rPr>
        <w:t>26</w:t>
      </w:r>
      <w:r w:rsidRPr="0098665E">
        <w:rPr>
          <w:sz w:val="26"/>
          <w:szCs w:val="26"/>
          <w:shd w:val="clear" w:color="auto" w:fill="FFFFFF"/>
        </w:rPr>
        <w:t xml:space="preserve"> лиц). </w:t>
      </w:r>
    </w:p>
    <w:p w:rsidR="00D03AD2" w:rsidRPr="0098665E" w:rsidRDefault="00D03AD2" w:rsidP="00DA29E4">
      <w:pPr>
        <w:pStyle w:val="a5"/>
        <w:spacing w:before="0" w:line="240" w:lineRule="auto"/>
        <w:ind w:firstLine="709"/>
        <w:rPr>
          <w:bCs/>
          <w:shd w:val="clear" w:color="auto" w:fill="FFFFFF"/>
        </w:rPr>
      </w:pPr>
      <w:r w:rsidRPr="0098665E">
        <w:rPr>
          <w:shd w:val="clear" w:color="auto" w:fill="FFFFFF"/>
        </w:rPr>
        <w:t xml:space="preserve">По итогам 12 месяцев 2021 года увеличилось количество преступлений совершенных </w:t>
      </w:r>
      <w:r w:rsidRPr="0098665E">
        <w:rPr>
          <w:bCs/>
          <w:shd w:val="clear" w:color="auto" w:fill="FFFFFF"/>
        </w:rPr>
        <w:t>несовершеннолетними</w:t>
      </w:r>
      <w:r w:rsidRPr="0098665E">
        <w:rPr>
          <w:shd w:val="clear" w:color="auto" w:fill="FFFFFF"/>
        </w:rPr>
        <w:t xml:space="preserve"> и при их соучастии, всего учтено 6 преступлений против 5. Удельный вес подростковой преступности составил 5,6</w:t>
      </w:r>
      <w:r w:rsidRPr="0098665E">
        <w:rPr>
          <w:bCs/>
          <w:shd w:val="clear" w:color="auto" w:fill="FFFFFF"/>
        </w:rPr>
        <w:t>% против 4,2 % (рост на 1,4 %).</w:t>
      </w:r>
    </w:p>
    <w:p w:rsidR="00D03AD2" w:rsidRPr="0098665E" w:rsidRDefault="00D03AD2" w:rsidP="00DA29E4">
      <w:pPr>
        <w:ind w:firstLine="709"/>
        <w:jc w:val="both"/>
        <w:rPr>
          <w:sz w:val="26"/>
          <w:szCs w:val="26"/>
        </w:rPr>
      </w:pPr>
      <w:r w:rsidRPr="0098665E">
        <w:rPr>
          <w:sz w:val="26"/>
          <w:szCs w:val="26"/>
        </w:rPr>
        <w:t xml:space="preserve">Количество преступлений, совершенных лицами ранее совершавшими преступления </w:t>
      </w:r>
      <w:proofErr w:type="gramStart"/>
      <w:r w:rsidRPr="0098665E">
        <w:rPr>
          <w:sz w:val="26"/>
          <w:szCs w:val="26"/>
        </w:rPr>
        <w:t>снизилось  на</w:t>
      </w:r>
      <w:proofErr w:type="gramEnd"/>
      <w:r w:rsidRPr="0098665E">
        <w:rPr>
          <w:sz w:val="26"/>
          <w:szCs w:val="26"/>
        </w:rPr>
        <w:t xml:space="preserve"> 21,6 % (с 88 до 69), в том числе ранее судимыми лицами совершено 30 (ПП-36, снижение на 16,7 %) преступлений.</w:t>
      </w:r>
    </w:p>
    <w:p w:rsidR="00D03AD2" w:rsidRPr="0098665E" w:rsidRDefault="00D03AD2" w:rsidP="00DA29E4">
      <w:pPr>
        <w:pStyle w:val="21"/>
        <w:tabs>
          <w:tab w:val="left" w:pos="720"/>
        </w:tabs>
        <w:ind w:firstLine="709"/>
        <w:rPr>
          <w:sz w:val="26"/>
          <w:szCs w:val="26"/>
        </w:rPr>
      </w:pPr>
      <w:r w:rsidRPr="0098665E">
        <w:rPr>
          <w:sz w:val="26"/>
          <w:szCs w:val="26"/>
        </w:rPr>
        <w:t xml:space="preserve">Сотрудниками полиции использовался такой профилактический инструментарий как институт административного надзора, создавший практические механизмы предупреждения повторных преступлений. </w:t>
      </w:r>
      <w:r w:rsidRPr="0098665E">
        <w:rPr>
          <w:sz w:val="26"/>
          <w:szCs w:val="26"/>
          <w:shd w:val="clear" w:color="auto" w:fill="FFFFFF"/>
        </w:rPr>
        <w:t>В</w:t>
      </w:r>
      <w:r w:rsidRPr="0098665E">
        <w:rPr>
          <w:sz w:val="26"/>
          <w:szCs w:val="26"/>
        </w:rPr>
        <w:t xml:space="preserve"> </w:t>
      </w:r>
      <w:r w:rsidRPr="0098665E">
        <w:rPr>
          <w:sz w:val="26"/>
          <w:szCs w:val="26"/>
          <w:lang w:val="ru-RU"/>
        </w:rPr>
        <w:t>2021 году</w:t>
      </w:r>
      <w:r w:rsidRPr="0098665E">
        <w:rPr>
          <w:sz w:val="26"/>
          <w:szCs w:val="26"/>
        </w:rPr>
        <w:t xml:space="preserve"> формально подпада</w:t>
      </w:r>
      <w:r w:rsidRPr="0098665E">
        <w:rPr>
          <w:sz w:val="26"/>
          <w:szCs w:val="26"/>
          <w:lang w:val="ru-RU"/>
        </w:rPr>
        <w:t>ли</w:t>
      </w:r>
      <w:r w:rsidRPr="0098665E">
        <w:rPr>
          <w:sz w:val="26"/>
          <w:szCs w:val="26"/>
        </w:rPr>
        <w:t xml:space="preserve"> под действие административного надзора </w:t>
      </w:r>
      <w:r w:rsidRPr="0098665E">
        <w:rPr>
          <w:sz w:val="26"/>
          <w:szCs w:val="26"/>
          <w:lang w:val="ru-RU"/>
        </w:rPr>
        <w:t>30</w:t>
      </w:r>
      <w:r w:rsidRPr="0098665E">
        <w:rPr>
          <w:sz w:val="26"/>
          <w:szCs w:val="26"/>
        </w:rPr>
        <w:t xml:space="preserve"> </w:t>
      </w:r>
      <w:r w:rsidRPr="0098665E">
        <w:rPr>
          <w:sz w:val="26"/>
          <w:szCs w:val="26"/>
          <w:lang w:val="ru-RU"/>
        </w:rPr>
        <w:t>граждан</w:t>
      </w:r>
      <w:r w:rsidRPr="0098665E">
        <w:rPr>
          <w:sz w:val="26"/>
          <w:szCs w:val="26"/>
        </w:rPr>
        <w:t xml:space="preserve">, под </w:t>
      </w:r>
      <w:r w:rsidRPr="0098665E">
        <w:rPr>
          <w:sz w:val="26"/>
          <w:szCs w:val="26"/>
          <w:lang w:val="ru-RU"/>
        </w:rPr>
        <w:t>надзор</w:t>
      </w:r>
      <w:r w:rsidRPr="0098665E">
        <w:rPr>
          <w:sz w:val="26"/>
          <w:szCs w:val="26"/>
        </w:rPr>
        <w:t xml:space="preserve"> поставлено </w:t>
      </w:r>
      <w:r w:rsidRPr="0098665E">
        <w:rPr>
          <w:sz w:val="26"/>
          <w:szCs w:val="26"/>
          <w:lang w:val="ru-RU"/>
        </w:rPr>
        <w:t>20</w:t>
      </w:r>
      <w:r w:rsidRPr="0098665E">
        <w:rPr>
          <w:sz w:val="26"/>
          <w:szCs w:val="26"/>
        </w:rPr>
        <w:t xml:space="preserve">, из них </w:t>
      </w:r>
      <w:r w:rsidRPr="0098665E">
        <w:rPr>
          <w:sz w:val="26"/>
          <w:szCs w:val="26"/>
          <w:lang w:val="ru-RU"/>
        </w:rPr>
        <w:t xml:space="preserve">4 </w:t>
      </w:r>
      <w:r w:rsidRPr="0098665E">
        <w:rPr>
          <w:sz w:val="26"/>
          <w:szCs w:val="26"/>
        </w:rPr>
        <w:t>по инициативе ОВД</w:t>
      </w:r>
      <w:r w:rsidRPr="0098665E">
        <w:rPr>
          <w:sz w:val="26"/>
          <w:szCs w:val="26"/>
          <w:lang w:val="ru-RU"/>
        </w:rPr>
        <w:t>.</w:t>
      </w:r>
      <w:r w:rsidRPr="0098665E">
        <w:rPr>
          <w:sz w:val="26"/>
          <w:szCs w:val="26"/>
        </w:rPr>
        <w:t xml:space="preserve"> В рамках осуществления административного надзора </w:t>
      </w:r>
      <w:r w:rsidRPr="0098665E">
        <w:rPr>
          <w:sz w:val="26"/>
          <w:szCs w:val="26"/>
          <w:lang w:val="ru-RU"/>
        </w:rPr>
        <w:t>участковыми уполномоченными полиции</w:t>
      </w:r>
      <w:r w:rsidRPr="0098665E">
        <w:rPr>
          <w:sz w:val="26"/>
          <w:szCs w:val="26"/>
        </w:rPr>
        <w:t xml:space="preserve"> </w:t>
      </w:r>
      <w:r w:rsidRPr="0098665E">
        <w:rPr>
          <w:sz w:val="26"/>
          <w:szCs w:val="26"/>
          <w:lang w:val="ru-RU"/>
        </w:rPr>
        <w:t>6</w:t>
      </w:r>
      <w:r w:rsidRPr="0098665E">
        <w:rPr>
          <w:sz w:val="26"/>
          <w:szCs w:val="26"/>
        </w:rPr>
        <w:t xml:space="preserve"> поднадзорн</w:t>
      </w:r>
      <w:r w:rsidRPr="0098665E">
        <w:rPr>
          <w:sz w:val="26"/>
          <w:szCs w:val="26"/>
          <w:lang w:val="ru-RU"/>
        </w:rPr>
        <w:t>ых лиц</w:t>
      </w:r>
      <w:r w:rsidRPr="0098665E">
        <w:rPr>
          <w:sz w:val="26"/>
          <w:szCs w:val="26"/>
        </w:rPr>
        <w:t xml:space="preserve"> </w:t>
      </w:r>
      <w:r w:rsidRPr="0098665E">
        <w:rPr>
          <w:sz w:val="26"/>
          <w:szCs w:val="26"/>
          <w:lang w:val="ru-RU"/>
        </w:rPr>
        <w:t xml:space="preserve">привлечены </w:t>
      </w:r>
      <w:r w:rsidRPr="0098665E">
        <w:rPr>
          <w:sz w:val="26"/>
          <w:szCs w:val="26"/>
        </w:rPr>
        <w:t>к административной ответственности</w:t>
      </w:r>
      <w:r w:rsidRPr="0098665E">
        <w:rPr>
          <w:sz w:val="26"/>
          <w:szCs w:val="26"/>
          <w:lang w:val="ru-RU"/>
        </w:rPr>
        <w:t xml:space="preserve">, в отношении которых составлено 7 административных протоколов </w:t>
      </w:r>
      <w:r w:rsidRPr="0098665E">
        <w:rPr>
          <w:sz w:val="26"/>
          <w:szCs w:val="26"/>
        </w:rPr>
        <w:t xml:space="preserve">по ст.19.24 </w:t>
      </w:r>
      <w:proofErr w:type="spellStart"/>
      <w:r w:rsidRPr="0098665E">
        <w:rPr>
          <w:sz w:val="26"/>
          <w:szCs w:val="26"/>
        </w:rPr>
        <w:t>КРФобАП</w:t>
      </w:r>
      <w:proofErr w:type="spellEnd"/>
      <w:r w:rsidRPr="0098665E">
        <w:rPr>
          <w:sz w:val="26"/>
          <w:szCs w:val="26"/>
          <w:lang w:val="ru-RU"/>
        </w:rPr>
        <w:t>. За уклонение от отбывания ограничения свободы, лишения свободы, а так же от применения принудительных мер медицинского характера возбуждено 1 (ПП-1) уголовное дело.</w:t>
      </w:r>
    </w:p>
    <w:p w:rsidR="00D03AD2" w:rsidRPr="0098665E" w:rsidRDefault="00D03AD2" w:rsidP="00DA29E4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98665E">
        <w:rPr>
          <w:sz w:val="26"/>
          <w:szCs w:val="26"/>
        </w:rPr>
        <w:t>З</w:t>
      </w:r>
      <w:r w:rsidRPr="0098665E">
        <w:rPr>
          <w:bCs/>
          <w:sz w:val="26"/>
          <w:szCs w:val="26"/>
          <w:shd w:val="clear" w:color="auto" w:fill="FFFFFF"/>
        </w:rPr>
        <w:t xml:space="preserve">а 12 месяцев 2021 года в общественных местах на территории  </w:t>
      </w:r>
      <w:proofErr w:type="spellStart"/>
      <w:r w:rsidRPr="0098665E">
        <w:rPr>
          <w:bCs/>
          <w:sz w:val="26"/>
          <w:szCs w:val="26"/>
          <w:shd w:val="clear" w:color="auto" w:fill="FFFFFF"/>
        </w:rPr>
        <w:t>Северо</w:t>
      </w:r>
      <w:proofErr w:type="spellEnd"/>
      <w:r w:rsidRPr="0098665E">
        <w:rPr>
          <w:bCs/>
          <w:sz w:val="26"/>
          <w:szCs w:val="26"/>
          <w:shd w:val="clear" w:color="auto" w:fill="FFFFFF"/>
        </w:rPr>
        <w:t xml:space="preserve"> – Байкальского района совершено 29 преступлений (12 месяцев 2020 - 30), в том числе на улицах - 25 (ПП-22, рост на 13,6) преступлений.</w:t>
      </w:r>
    </w:p>
    <w:p w:rsidR="00D03AD2" w:rsidRPr="0098665E" w:rsidRDefault="00D03AD2" w:rsidP="00DA29E4">
      <w:pPr>
        <w:ind w:firstLine="709"/>
        <w:jc w:val="both"/>
        <w:rPr>
          <w:sz w:val="26"/>
          <w:szCs w:val="26"/>
        </w:rPr>
      </w:pPr>
      <w:r w:rsidRPr="0098665E">
        <w:rPr>
          <w:bCs/>
          <w:sz w:val="26"/>
          <w:szCs w:val="26"/>
          <w:shd w:val="clear" w:color="auto" w:fill="FFFFFF"/>
        </w:rPr>
        <w:t xml:space="preserve">За отчетный период сотрудниками полиции выявлено 309 (ПП-173, рост на 78,6 %) административных правонарушений. Проделана </w:t>
      </w:r>
      <w:r w:rsidRPr="0098665E">
        <w:rPr>
          <w:sz w:val="26"/>
          <w:szCs w:val="26"/>
        </w:rPr>
        <w:t xml:space="preserve">определенная работа по взысканию административных штрафов. Всего наложено штрафов за совершение административных правонарушений на сумму 93,0 тыс. рублей, взыскано на сумму 76,0 тыс. руб., </w:t>
      </w:r>
      <w:proofErr w:type="spellStart"/>
      <w:r w:rsidRPr="0098665E">
        <w:rPr>
          <w:sz w:val="26"/>
          <w:szCs w:val="26"/>
        </w:rPr>
        <w:t>взыскаемость</w:t>
      </w:r>
      <w:proofErr w:type="spellEnd"/>
      <w:r w:rsidRPr="0098665E">
        <w:rPr>
          <w:sz w:val="26"/>
          <w:szCs w:val="26"/>
        </w:rPr>
        <w:t xml:space="preserve"> составила 81,7 %. </w:t>
      </w:r>
    </w:p>
    <w:p w:rsidR="00D03AD2" w:rsidRPr="0098665E" w:rsidRDefault="00D03AD2" w:rsidP="00DA29E4">
      <w:pPr>
        <w:ind w:firstLine="709"/>
        <w:jc w:val="both"/>
        <w:rPr>
          <w:sz w:val="26"/>
          <w:szCs w:val="26"/>
          <w:shd w:val="clear" w:color="auto" w:fill="FFFFFF"/>
        </w:rPr>
      </w:pPr>
      <w:r w:rsidRPr="0098665E">
        <w:rPr>
          <w:sz w:val="26"/>
          <w:szCs w:val="26"/>
        </w:rPr>
        <w:t>Проведена определённая работа, направленная на противодействие незаконному обороту наркотиков. Так, за  12 месяцев 2021 года</w:t>
      </w:r>
      <w:r w:rsidRPr="0098665E">
        <w:rPr>
          <w:sz w:val="26"/>
          <w:szCs w:val="26"/>
          <w:shd w:val="clear" w:color="auto" w:fill="FFFFFF"/>
        </w:rPr>
        <w:t xml:space="preserve"> на территории </w:t>
      </w:r>
      <w:proofErr w:type="spellStart"/>
      <w:r w:rsidRPr="0098665E">
        <w:rPr>
          <w:sz w:val="26"/>
          <w:szCs w:val="26"/>
          <w:shd w:val="clear" w:color="auto" w:fill="FFFFFF"/>
        </w:rPr>
        <w:t>Северо</w:t>
      </w:r>
      <w:proofErr w:type="spellEnd"/>
      <w:r w:rsidRPr="0098665E">
        <w:rPr>
          <w:sz w:val="26"/>
          <w:szCs w:val="26"/>
          <w:shd w:val="clear" w:color="auto" w:fill="FFFFFF"/>
        </w:rPr>
        <w:t xml:space="preserve"> – Байкальского района выявлено 5 (ПП-7, снижение на 28,6 %) преступлений, связанных с незаконным оборотом наркотических веществ. Фактов сбыта наркотиков не зарегистрировано. К административной ответственности привлечены 6 (ПП-3) граждан. </w:t>
      </w:r>
      <w:r w:rsidRPr="0098665E">
        <w:rPr>
          <w:color w:val="000000"/>
          <w:sz w:val="26"/>
          <w:szCs w:val="26"/>
          <w:shd w:val="clear" w:color="auto" w:fill="FFFFFF"/>
        </w:rPr>
        <w:t>Распространенными видами наркотиков на территории обслуживания являются гашиш и марихуана. И</w:t>
      </w:r>
      <w:r w:rsidRPr="0098665E">
        <w:rPr>
          <w:sz w:val="26"/>
          <w:szCs w:val="26"/>
        </w:rPr>
        <w:t xml:space="preserve">з незаконного оборота изъято 17 грамм </w:t>
      </w:r>
      <w:r w:rsidRPr="0098665E">
        <w:rPr>
          <w:sz w:val="26"/>
          <w:szCs w:val="26"/>
        </w:rPr>
        <w:lastRenderedPageBreak/>
        <w:t xml:space="preserve">наркотических веществ </w:t>
      </w:r>
      <w:proofErr w:type="spellStart"/>
      <w:r w:rsidRPr="0098665E">
        <w:rPr>
          <w:sz w:val="26"/>
          <w:szCs w:val="26"/>
        </w:rPr>
        <w:t>каннабисной</w:t>
      </w:r>
      <w:proofErr w:type="spellEnd"/>
      <w:r w:rsidRPr="0098665E">
        <w:rPr>
          <w:sz w:val="26"/>
          <w:szCs w:val="26"/>
        </w:rPr>
        <w:t xml:space="preserve"> группы. Фактов изъятия наркотиков синтетического происхождения не зарегистрировано. </w:t>
      </w:r>
    </w:p>
    <w:p w:rsidR="00D03AD2" w:rsidRPr="0098665E" w:rsidRDefault="00D03AD2" w:rsidP="00DA29E4">
      <w:pPr>
        <w:suppressAutoHyphens/>
        <w:ind w:firstLine="709"/>
        <w:jc w:val="both"/>
        <w:rPr>
          <w:sz w:val="26"/>
          <w:szCs w:val="26"/>
        </w:rPr>
      </w:pPr>
      <w:r w:rsidRPr="0098665E">
        <w:rPr>
          <w:sz w:val="26"/>
          <w:szCs w:val="26"/>
        </w:rPr>
        <w:t>Дорожно-</w:t>
      </w:r>
      <w:proofErr w:type="spellStart"/>
      <w:r w:rsidRPr="0098665E">
        <w:rPr>
          <w:sz w:val="26"/>
          <w:szCs w:val="26"/>
        </w:rPr>
        <w:t>транспортна</w:t>
      </w:r>
      <w:proofErr w:type="spellEnd"/>
      <w:r w:rsidRPr="0098665E">
        <w:rPr>
          <w:sz w:val="26"/>
          <w:szCs w:val="26"/>
        </w:rPr>
        <w:t xml:space="preserve"> обстановка на территории Северо-Байкальского района и города Северобайкальск характеризуется ростом количества зарегистрированных (учетных) ДТП на 3,0 % (с 33 до 34). В результате ДТП погибли 2 (ПП-3) человека, 41 человек получили ранения различной степени тяжести (ПП-47, снижение на 12,8 %). В целях обеспечения безопасности на дорогах отделом проводится комплекс мероприятий, в результате которых в 2021 году сотрудниками ОГИБДД выявлено 4767 нарушений Правил дорожного движения. За управление транспортным средством в состоянии алкогольного опьянения задержаны 345 (рост на 7,5 %) водителей транспортных средств, из них по 84 (ПП-78) фактам возбуждены уголовные дела по ст. 264.1 УК РФ (</w:t>
      </w:r>
      <w:r w:rsidRPr="0098665E">
        <w:rPr>
          <w:i/>
          <w:sz w:val="26"/>
          <w:szCs w:val="26"/>
        </w:rPr>
        <w:t>за нарушение ПДД лицом, подвергнутым административному наказанию</w:t>
      </w:r>
      <w:r w:rsidRPr="0098665E">
        <w:rPr>
          <w:sz w:val="26"/>
          <w:szCs w:val="26"/>
        </w:rPr>
        <w:t>).</w:t>
      </w:r>
    </w:p>
    <w:p w:rsidR="00D03AD2" w:rsidRPr="0098665E" w:rsidRDefault="00D03AD2" w:rsidP="00DA29E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8665E">
        <w:rPr>
          <w:color w:val="000000"/>
          <w:sz w:val="26"/>
          <w:szCs w:val="26"/>
          <w:shd w:val="clear" w:color="auto" w:fill="FFFFFF"/>
        </w:rPr>
        <w:t>Результаты оперативно – служебной деятельности за отчётный период 2021 года свидетельствуют о том, что принимаемые меры  отделением полиции  в целом, носили действенный характер и способствовали укреплению правопорядка на обслуживаемой территории.</w:t>
      </w:r>
    </w:p>
    <w:p w:rsidR="00D03AD2" w:rsidRPr="0098665E" w:rsidRDefault="00D03AD2" w:rsidP="00DA29E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8665E">
        <w:rPr>
          <w:color w:val="000000"/>
          <w:sz w:val="26"/>
          <w:szCs w:val="26"/>
          <w:shd w:val="clear" w:color="auto" w:fill="FFFFFF"/>
        </w:rPr>
        <w:t>В целях дальнейшего совершенствования оперативно – служебной деятельности отделением полиции с</w:t>
      </w:r>
      <w:r w:rsidRPr="0098665E">
        <w:rPr>
          <w:sz w:val="26"/>
          <w:szCs w:val="26"/>
        </w:rPr>
        <w:t xml:space="preserve">концентрированы усилия на совершенствование организации деятельности по предупреждению и пресечению преступлений, в том числе путём профилактической работы с ранее судимыми лицами, условно - осужденными и находящимися под административным надзором; </w:t>
      </w:r>
      <w:r w:rsidRPr="0098665E">
        <w:rPr>
          <w:color w:val="000000"/>
          <w:sz w:val="26"/>
          <w:szCs w:val="26"/>
          <w:shd w:val="clear" w:color="auto" w:fill="FFFFFF"/>
        </w:rPr>
        <w:t xml:space="preserve">продолжить работу по установлению доверительных отношений с гражданами, получение информации и использование ее в деятельности по предупреждению, пресечению и раскрытию преступлений и иных правонарушений. </w:t>
      </w:r>
    </w:p>
    <w:p w:rsidR="00D03AD2" w:rsidRPr="0098665E" w:rsidRDefault="00D03AD2" w:rsidP="00DA29E4">
      <w:pPr>
        <w:ind w:firstLine="708"/>
        <w:jc w:val="both"/>
        <w:rPr>
          <w:sz w:val="26"/>
          <w:szCs w:val="26"/>
        </w:rPr>
      </w:pPr>
      <w:r w:rsidRPr="0098665E">
        <w:rPr>
          <w:sz w:val="26"/>
          <w:szCs w:val="26"/>
        </w:rPr>
        <w:t>С учетом выявленных недостатков определены приоритетные направления оперативно-служебной деятельности, намечены первоочередные мероприятия по исправлению сложившейся ситуации. В целом личный состав отделения полиции готов выполнять возложенные на него задачи по охране правопорядка и общественной безопасности.</w:t>
      </w:r>
    </w:p>
    <w:p w:rsidR="00D03AD2" w:rsidRPr="0098665E" w:rsidRDefault="00D03AD2" w:rsidP="00DA29E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8665E">
        <w:rPr>
          <w:sz w:val="26"/>
          <w:szCs w:val="26"/>
        </w:rPr>
        <w:t>Завершая свое выступление, выражаю благодарность за деловое сотрудничество в вопросах обеспечения правопорядка, так как это результат совместных усилий всех правоохранительных органов и органов муниципальной власти.</w:t>
      </w:r>
    </w:p>
    <w:p w:rsidR="007A7439" w:rsidRPr="00FD0674" w:rsidRDefault="007A7439" w:rsidP="00DA29E4">
      <w:pPr>
        <w:jc w:val="center"/>
        <w:rPr>
          <w:b/>
          <w:sz w:val="26"/>
          <w:szCs w:val="26"/>
        </w:rPr>
      </w:pPr>
    </w:p>
    <w:sectPr w:rsidR="007A7439" w:rsidRPr="00FD0674" w:rsidSect="00DA29E4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245D"/>
    <w:multiLevelType w:val="multilevel"/>
    <w:tmpl w:val="D4AC75E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 w15:restartNumberingAfterBreak="0">
    <w:nsid w:val="4A1C4B9E"/>
    <w:multiLevelType w:val="multilevel"/>
    <w:tmpl w:val="8142461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396A"/>
    <w:rsid w:val="00001330"/>
    <w:rsid w:val="0000327B"/>
    <w:rsid w:val="0002658E"/>
    <w:rsid w:val="00031B13"/>
    <w:rsid w:val="00035D8B"/>
    <w:rsid w:val="00040230"/>
    <w:rsid w:val="000414BE"/>
    <w:rsid w:val="000846F9"/>
    <w:rsid w:val="00085653"/>
    <w:rsid w:val="000A6E1C"/>
    <w:rsid w:val="000B71F5"/>
    <w:rsid w:val="000C396A"/>
    <w:rsid w:val="0010281F"/>
    <w:rsid w:val="00110303"/>
    <w:rsid w:val="001162EB"/>
    <w:rsid w:val="00125585"/>
    <w:rsid w:val="001650A7"/>
    <w:rsid w:val="00166EFB"/>
    <w:rsid w:val="00191F43"/>
    <w:rsid w:val="00195074"/>
    <w:rsid w:val="001C3874"/>
    <w:rsid w:val="001D7367"/>
    <w:rsid w:val="001E6620"/>
    <w:rsid w:val="001E72FA"/>
    <w:rsid w:val="002029BE"/>
    <w:rsid w:val="00202F95"/>
    <w:rsid w:val="002438E0"/>
    <w:rsid w:val="002613BF"/>
    <w:rsid w:val="002827C3"/>
    <w:rsid w:val="002A7655"/>
    <w:rsid w:val="002C7D29"/>
    <w:rsid w:val="003011B4"/>
    <w:rsid w:val="00315584"/>
    <w:rsid w:val="00333D19"/>
    <w:rsid w:val="003768E9"/>
    <w:rsid w:val="003B3E9E"/>
    <w:rsid w:val="003B4D3F"/>
    <w:rsid w:val="003E034C"/>
    <w:rsid w:val="003E373A"/>
    <w:rsid w:val="003F620F"/>
    <w:rsid w:val="0040102E"/>
    <w:rsid w:val="004145A3"/>
    <w:rsid w:val="00477C1C"/>
    <w:rsid w:val="004808A9"/>
    <w:rsid w:val="00492C8F"/>
    <w:rsid w:val="0049605B"/>
    <w:rsid w:val="004D200F"/>
    <w:rsid w:val="004D6952"/>
    <w:rsid w:val="004E230B"/>
    <w:rsid w:val="004F69AB"/>
    <w:rsid w:val="00521203"/>
    <w:rsid w:val="00522438"/>
    <w:rsid w:val="005420C7"/>
    <w:rsid w:val="00551BB3"/>
    <w:rsid w:val="00562FE6"/>
    <w:rsid w:val="0058428B"/>
    <w:rsid w:val="00594183"/>
    <w:rsid w:val="005A30A9"/>
    <w:rsid w:val="005C496B"/>
    <w:rsid w:val="005F536D"/>
    <w:rsid w:val="005F5971"/>
    <w:rsid w:val="006114F8"/>
    <w:rsid w:val="00642A74"/>
    <w:rsid w:val="0065592D"/>
    <w:rsid w:val="00672C0D"/>
    <w:rsid w:val="006965F0"/>
    <w:rsid w:val="006A3246"/>
    <w:rsid w:val="006B2E73"/>
    <w:rsid w:val="006F6055"/>
    <w:rsid w:val="007315E5"/>
    <w:rsid w:val="0073775B"/>
    <w:rsid w:val="00746695"/>
    <w:rsid w:val="0075065B"/>
    <w:rsid w:val="00787016"/>
    <w:rsid w:val="007A7439"/>
    <w:rsid w:val="007B2945"/>
    <w:rsid w:val="007E098E"/>
    <w:rsid w:val="007F5170"/>
    <w:rsid w:val="00864FCC"/>
    <w:rsid w:val="00876C26"/>
    <w:rsid w:val="00877C6F"/>
    <w:rsid w:val="008963B5"/>
    <w:rsid w:val="008A37A9"/>
    <w:rsid w:val="008A758B"/>
    <w:rsid w:val="008C081E"/>
    <w:rsid w:val="008C3CBB"/>
    <w:rsid w:val="008F1392"/>
    <w:rsid w:val="0090359A"/>
    <w:rsid w:val="009047E0"/>
    <w:rsid w:val="00916528"/>
    <w:rsid w:val="009166A5"/>
    <w:rsid w:val="00916FB6"/>
    <w:rsid w:val="00972E7A"/>
    <w:rsid w:val="0098665E"/>
    <w:rsid w:val="009C2739"/>
    <w:rsid w:val="009D0F66"/>
    <w:rsid w:val="00A25B17"/>
    <w:rsid w:val="00A72001"/>
    <w:rsid w:val="00A84EC7"/>
    <w:rsid w:val="00A8690F"/>
    <w:rsid w:val="00A874DD"/>
    <w:rsid w:val="00AA3279"/>
    <w:rsid w:val="00AB5176"/>
    <w:rsid w:val="00AC0913"/>
    <w:rsid w:val="00B672E1"/>
    <w:rsid w:val="00B87DF3"/>
    <w:rsid w:val="00BA64E4"/>
    <w:rsid w:val="00BB6745"/>
    <w:rsid w:val="00BC12B7"/>
    <w:rsid w:val="00BC580B"/>
    <w:rsid w:val="00BE36D7"/>
    <w:rsid w:val="00C014AF"/>
    <w:rsid w:val="00C061B5"/>
    <w:rsid w:val="00C869C5"/>
    <w:rsid w:val="00CD0B97"/>
    <w:rsid w:val="00D00868"/>
    <w:rsid w:val="00D0247A"/>
    <w:rsid w:val="00D03AD2"/>
    <w:rsid w:val="00D12B9E"/>
    <w:rsid w:val="00D33228"/>
    <w:rsid w:val="00D46FBF"/>
    <w:rsid w:val="00D553BC"/>
    <w:rsid w:val="00D576D8"/>
    <w:rsid w:val="00D73C6A"/>
    <w:rsid w:val="00D76D73"/>
    <w:rsid w:val="00D943A4"/>
    <w:rsid w:val="00DA29E4"/>
    <w:rsid w:val="00E36001"/>
    <w:rsid w:val="00E50C98"/>
    <w:rsid w:val="00E73D20"/>
    <w:rsid w:val="00E77B2A"/>
    <w:rsid w:val="00E84E4B"/>
    <w:rsid w:val="00ED4F07"/>
    <w:rsid w:val="00EF6DE6"/>
    <w:rsid w:val="00F109E6"/>
    <w:rsid w:val="00F25475"/>
    <w:rsid w:val="00F43972"/>
    <w:rsid w:val="00F451AB"/>
    <w:rsid w:val="00F954C8"/>
    <w:rsid w:val="00FA47F3"/>
    <w:rsid w:val="00FC2675"/>
    <w:rsid w:val="00FD05EA"/>
    <w:rsid w:val="00FD0674"/>
    <w:rsid w:val="00FD287E"/>
    <w:rsid w:val="00FE40AB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62B55E3F"/>
  <w15:docId w15:val="{FF947524-BFF1-43D1-9A0A-5BB931E6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b/>
      <w:caps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1">
    <w:name w:val="Основной текст Знак1"/>
    <w:link w:val="a5"/>
    <w:uiPriority w:val="99"/>
    <w:locked/>
    <w:rsid w:val="00F2547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75065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1103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1030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33228"/>
    <w:pPr>
      <w:suppressAutoHyphens/>
      <w:ind w:firstLine="561"/>
      <w:jc w:val="both"/>
    </w:pPr>
    <w:rPr>
      <w:sz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CEC5-B5DD-4437-B665-1E5A8E23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Елена</cp:lastModifiedBy>
  <cp:revision>82</cp:revision>
  <cp:lastPrinted>2021-02-24T06:29:00Z</cp:lastPrinted>
  <dcterms:created xsi:type="dcterms:W3CDTF">2013-02-04T01:06:00Z</dcterms:created>
  <dcterms:modified xsi:type="dcterms:W3CDTF">2022-02-25T00:49:00Z</dcterms:modified>
</cp:coreProperties>
</file>