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5B" w:rsidRDefault="003721AA" w:rsidP="008A758B">
      <w:pPr>
        <w:pStyle w:val="a3"/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5pt;margin-top:45.3pt;width:513pt;height:44.25pt;z-index:251658752" strokecolor="white" strokeweight="0">
            <v:fill opacity=".5"/>
            <v:textbox>
              <w:txbxContent>
                <w:p w:rsidR="00005161" w:rsidRDefault="00005161" w:rsidP="000C396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                         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» </w:t>
                  </w:r>
                </w:p>
                <w:p w:rsidR="00005161" w:rsidRDefault="00005161" w:rsidP="000C396A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гэ</w:t>
                  </w:r>
                  <w:proofErr w:type="gramStart"/>
                  <w:r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ба</w:t>
                  </w:r>
                  <w:r w:rsidR="00965CBA">
                    <w:rPr>
                      <w:b/>
                      <w:sz w:val="28"/>
                      <w:szCs w:val="28"/>
                    </w:rPr>
                    <w:t>йгууламжын</w:t>
                  </w:r>
                  <w:proofErr w:type="spellEnd"/>
                  <w:r w:rsidR="00965CBA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965CBA">
                    <w:rPr>
                      <w:b/>
                      <w:sz w:val="28"/>
                      <w:szCs w:val="28"/>
                    </w:rPr>
                    <w:t>депутадуудай</w:t>
                  </w:r>
                  <w:proofErr w:type="spellEnd"/>
                  <w:r w:rsidR="00965CBA">
                    <w:rPr>
                      <w:b/>
                      <w:sz w:val="28"/>
                      <w:szCs w:val="28"/>
                    </w:rPr>
                    <w:t xml:space="preserve"> совет (</w:t>
                  </w:r>
                  <w:r w:rsidR="00965CBA" w:rsidRPr="00965CBA">
                    <w:rPr>
                      <w:b/>
                      <w:sz w:val="28"/>
                      <w:szCs w:val="28"/>
                    </w:rPr>
                    <w:t>6</w:t>
                  </w:r>
                  <w:r>
                    <w:rPr>
                      <w:b/>
                      <w:sz w:val="28"/>
                      <w:szCs w:val="28"/>
                    </w:rPr>
                    <w:t xml:space="preserve">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49605B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.75pt" o:ole="">
            <v:imagedata r:id="rId6" o:title=""/>
          </v:shape>
          <o:OLEObject Type="Embed" ProgID="CorelDRAW.Graphic.6" ShapeID="_x0000_i1025" DrawAspect="Content" ObjectID="_1660715492" r:id="rId7"/>
        </w:object>
      </w:r>
    </w:p>
    <w:p w:rsidR="0049605B" w:rsidRDefault="0049605B" w:rsidP="000C396A">
      <w:pPr>
        <w:pStyle w:val="a3"/>
        <w:ind w:firstLine="0"/>
        <w:jc w:val="left"/>
        <w:rPr>
          <w:i/>
          <w:szCs w:val="28"/>
        </w:rPr>
      </w:pPr>
      <w:r>
        <w:rPr>
          <w:i/>
          <w:szCs w:val="28"/>
        </w:rPr>
        <w:t xml:space="preserve"> </w:t>
      </w:r>
    </w:p>
    <w:p w:rsidR="0049605B" w:rsidRDefault="0049605B" w:rsidP="000C396A">
      <w:pPr>
        <w:pStyle w:val="a3"/>
        <w:ind w:firstLine="0"/>
        <w:jc w:val="left"/>
        <w:rPr>
          <w:i/>
          <w:szCs w:val="28"/>
        </w:rPr>
      </w:pPr>
    </w:p>
    <w:p w:rsidR="0049605B" w:rsidRDefault="003721AA" w:rsidP="000C396A">
      <w:pPr>
        <w:pStyle w:val="a3"/>
        <w:ind w:firstLine="0"/>
        <w:jc w:val="left"/>
        <w:rPr>
          <w:i/>
          <w:szCs w:val="28"/>
        </w:rPr>
      </w:pPr>
      <w:r>
        <w:rPr>
          <w:noProof/>
        </w:rPr>
        <w:pict>
          <v:shape id="_x0000_s1027" type="#_x0000_t202" style="position:absolute;margin-left:0;margin-top:5.55pt;width:495pt;height:54pt;z-index:251657728" strokecolor="white" strokeweight="0">
            <v:fill opacity=".5"/>
            <v:textbox>
              <w:txbxContent>
                <w:p w:rsidR="00005161" w:rsidRPr="00746695" w:rsidRDefault="00005161" w:rsidP="000C396A">
                  <w:pPr>
                    <w:pStyle w:val="a3"/>
                    <w:ind w:firstLine="0"/>
                    <w:rPr>
                      <w:caps w:val="0"/>
                      <w:szCs w:val="28"/>
                    </w:rPr>
                  </w:pPr>
                  <w:r w:rsidRPr="00746695">
                    <w:rPr>
                      <w:caps w:val="0"/>
                      <w:szCs w:val="28"/>
                    </w:rPr>
                    <w:t xml:space="preserve">Совет депутатов муниципального образования «Северо-Байкальский район» </w:t>
                  </w:r>
                  <w:r>
                    <w:rPr>
                      <w:caps w:val="0"/>
                      <w:szCs w:val="28"/>
                    </w:rPr>
                    <w:t xml:space="preserve">Республики Бурятия  </w:t>
                  </w:r>
                  <w:r>
                    <w:rPr>
                      <w:caps w:val="0"/>
                      <w:szCs w:val="28"/>
                      <w:lang w:val="en-US"/>
                    </w:rPr>
                    <w:t>V</w:t>
                  </w:r>
                  <w:r w:rsidR="00965CBA">
                    <w:rPr>
                      <w:caps w:val="0"/>
                      <w:szCs w:val="28"/>
                      <w:lang w:val="en-US"/>
                    </w:rPr>
                    <w:t>I</w:t>
                  </w:r>
                  <w:r w:rsidRPr="00746695">
                    <w:rPr>
                      <w:caps w:val="0"/>
                      <w:szCs w:val="28"/>
                    </w:rPr>
                    <w:t xml:space="preserve"> созыва</w:t>
                  </w:r>
                </w:p>
                <w:p w:rsidR="00005161" w:rsidRPr="00746695" w:rsidRDefault="00C742B0" w:rsidP="000C396A">
                  <w:pPr>
                    <w:pStyle w:val="a3"/>
                    <w:ind w:firstLine="0"/>
                    <w:rPr>
                      <w:caps w:val="0"/>
                      <w:szCs w:val="28"/>
                    </w:rPr>
                  </w:pPr>
                  <w:r>
                    <w:rPr>
                      <w:caps w:val="0"/>
                      <w:szCs w:val="28"/>
                      <w:lang w:val="en-US"/>
                    </w:rPr>
                    <w:t>X</w:t>
                  </w:r>
                  <w:r w:rsidR="00965CBA">
                    <w:rPr>
                      <w:caps w:val="0"/>
                      <w:szCs w:val="28"/>
                      <w:lang w:val="en-US"/>
                    </w:rPr>
                    <w:t>I</w:t>
                  </w:r>
                  <w:r w:rsidR="00005161">
                    <w:rPr>
                      <w:caps w:val="0"/>
                      <w:szCs w:val="28"/>
                      <w:lang w:val="en-US"/>
                    </w:rPr>
                    <w:t xml:space="preserve">II </w:t>
                  </w:r>
                  <w:r w:rsidR="00005161" w:rsidRPr="00746695">
                    <w:rPr>
                      <w:caps w:val="0"/>
                      <w:szCs w:val="28"/>
                    </w:rPr>
                    <w:t>сессия</w:t>
                  </w:r>
                </w:p>
              </w:txbxContent>
            </v:textbox>
          </v:shape>
        </w:pict>
      </w:r>
    </w:p>
    <w:p w:rsidR="0049605B" w:rsidRDefault="0049605B" w:rsidP="000C396A">
      <w:pPr>
        <w:pStyle w:val="a3"/>
        <w:ind w:firstLine="0"/>
        <w:jc w:val="left"/>
        <w:rPr>
          <w:i/>
          <w:szCs w:val="28"/>
        </w:rPr>
      </w:pPr>
    </w:p>
    <w:p w:rsidR="0049605B" w:rsidRDefault="0049605B" w:rsidP="000C396A">
      <w:pPr>
        <w:pStyle w:val="a3"/>
        <w:ind w:firstLine="0"/>
        <w:jc w:val="left"/>
        <w:rPr>
          <w:i/>
          <w:szCs w:val="28"/>
        </w:rPr>
      </w:pPr>
    </w:p>
    <w:p w:rsidR="0049605B" w:rsidRDefault="0049605B" w:rsidP="000C396A">
      <w:pPr>
        <w:pStyle w:val="a3"/>
        <w:ind w:firstLine="0"/>
        <w:jc w:val="left"/>
        <w:rPr>
          <w:i/>
          <w:szCs w:val="28"/>
        </w:rPr>
      </w:pPr>
    </w:p>
    <w:p w:rsidR="0049605B" w:rsidRDefault="003721AA" w:rsidP="000C396A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_x0000_s1028" style="position:absolute;left:0;text-align:left;z-index:251655680" from="-7.65pt,2.8pt" to="514.35pt,2.8pt" strokecolor="yellow" strokeweight="3pt"/>
        </w:pict>
      </w:r>
      <w:r>
        <w:rPr>
          <w:noProof/>
        </w:rPr>
        <w:pict>
          <v:line id="_x0000_s1029" style="position:absolute;left:0;text-align:left;z-index:251656704" from="-7.65pt,11.8pt" to="514.35pt,11.8pt" strokecolor="aqua" strokeweight="3pt"/>
        </w:pict>
      </w:r>
    </w:p>
    <w:p w:rsidR="0049605B" w:rsidRPr="00005161" w:rsidRDefault="0049605B" w:rsidP="000C396A">
      <w:pPr>
        <w:jc w:val="center"/>
        <w:rPr>
          <w:b/>
          <w:sz w:val="28"/>
          <w:szCs w:val="28"/>
        </w:rPr>
      </w:pPr>
      <w:r w:rsidRPr="008F1392">
        <w:rPr>
          <w:b/>
          <w:sz w:val="28"/>
          <w:szCs w:val="28"/>
        </w:rPr>
        <w:t>Решение</w:t>
      </w:r>
    </w:p>
    <w:p w:rsidR="0049605B" w:rsidRPr="008F1392" w:rsidRDefault="00C742B0" w:rsidP="000C396A">
      <w:pPr>
        <w:tabs>
          <w:tab w:val="left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965CBA">
        <w:rPr>
          <w:b/>
          <w:sz w:val="28"/>
          <w:szCs w:val="28"/>
        </w:rPr>
        <w:t>3</w:t>
      </w:r>
      <w:r w:rsidR="0049605B" w:rsidRPr="008F1392">
        <w:rPr>
          <w:b/>
          <w:sz w:val="28"/>
          <w:szCs w:val="28"/>
        </w:rPr>
        <w:t>.</w:t>
      </w:r>
      <w:r w:rsidR="0000327B" w:rsidRPr="008F1392">
        <w:rPr>
          <w:b/>
          <w:sz w:val="28"/>
          <w:szCs w:val="28"/>
        </w:rPr>
        <w:t>0</w:t>
      </w:r>
      <w:r w:rsidR="002A4D3F">
        <w:rPr>
          <w:b/>
          <w:sz w:val="28"/>
          <w:szCs w:val="28"/>
        </w:rPr>
        <w:t>9</w:t>
      </w:r>
      <w:r w:rsidR="0000327B" w:rsidRPr="008F1392">
        <w:rPr>
          <w:b/>
          <w:sz w:val="28"/>
          <w:szCs w:val="28"/>
        </w:rPr>
        <w:t>.20</w:t>
      </w:r>
      <w:r w:rsidR="00965CBA">
        <w:rPr>
          <w:b/>
          <w:sz w:val="28"/>
          <w:szCs w:val="28"/>
        </w:rPr>
        <w:t>20</w:t>
      </w:r>
      <w:r w:rsidR="00864FCC" w:rsidRPr="008F1392">
        <w:rPr>
          <w:b/>
          <w:sz w:val="28"/>
          <w:szCs w:val="28"/>
        </w:rPr>
        <w:t xml:space="preserve"> г.</w:t>
      </w:r>
      <w:r w:rsidR="0049605B" w:rsidRPr="008F1392">
        <w:rPr>
          <w:b/>
          <w:sz w:val="28"/>
          <w:szCs w:val="28"/>
        </w:rPr>
        <w:t xml:space="preserve">                                                                        </w:t>
      </w:r>
      <w:r w:rsidR="00BE36D7" w:rsidRPr="008F1392">
        <w:rPr>
          <w:b/>
          <w:sz w:val="28"/>
          <w:szCs w:val="28"/>
        </w:rPr>
        <w:t xml:space="preserve">                              </w:t>
      </w:r>
      <w:r w:rsidR="0049605B" w:rsidRPr="008F1392">
        <w:rPr>
          <w:b/>
          <w:sz w:val="28"/>
          <w:szCs w:val="28"/>
        </w:rPr>
        <w:t>№</w:t>
      </w:r>
      <w:r w:rsidR="007E6FE5">
        <w:rPr>
          <w:b/>
          <w:sz w:val="28"/>
          <w:szCs w:val="28"/>
        </w:rPr>
        <w:t xml:space="preserve"> </w:t>
      </w:r>
      <w:r w:rsidR="003721AA">
        <w:rPr>
          <w:b/>
          <w:sz w:val="28"/>
          <w:szCs w:val="28"/>
        </w:rPr>
        <w:t>121</w:t>
      </w:r>
      <w:r w:rsidR="0049605B" w:rsidRPr="008F1392">
        <w:rPr>
          <w:b/>
          <w:sz w:val="28"/>
          <w:szCs w:val="28"/>
        </w:rPr>
        <w:t>-</w:t>
      </w:r>
      <w:r w:rsidR="0049605B" w:rsidRPr="008F1392">
        <w:rPr>
          <w:b/>
          <w:sz w:val="28"/>
          <w:szCs w:val="28"/>
          <w:lang w:val="en-US"/>
        </w:rPr>
        <w:t>V</w:t>
      </w:r>
      <w:r w:rsidR="00D55071">
        <w:rPr>
          <w:b/>
          <w:sz w:val="28"/>
          <w:szCs w:val="28"/>
          <w:lang w:val="en-US"/>
        </w:rPr>
        <w:t>I</w:t>
      </w:r>
    </w:p>
    <w:p w:rsidR="0049605B" w:rsidRPr="008F1392" w:rsidRDefault="0049605B" w:rsidP="000C396A">
      <w:pPr>
        <w:rPr>
          <w:sz w:val="28"/>
          <w:szCs w:val="28"/>
        </w:rPr>
      </w:pPr>
    </w:p>
    <w:p w:rsidR="00774A33" w:rsidRDefault="0049605B" w:rsidP="008C081E">
      <w:pPr>
        <w:rPr>
          <w:b/>
          <w:bCs/>
          <w:sz w:val="28"/>
          <w:szCs w:val="28"/>
        </w:rPr>
      </w:pPr>
      <w:bookmarkStart w:id="0" w:name="OLE_LINK96"/>
      <w:bookmarkStart w:id="1" w:name="OLE_LINK97"/>
      <w:r w:rsidRPr="008F1392">
        <w:rPr>
          <w:b/>
          <w:sz w:val="28"/>
          <w:szCs w:val="28"/>
        </w:rPr>
        <w:t xml:space="preserve">Об информации  </w:t>
      </w:r>
      <w:r w:rsidRPr="008F1392">
        <w:rPr>
          <w:b/>
          <w:bCs/>
          <w:sz w:val="28"/>
          <w:szCs w:val="28"/>
        </w:rPr>
        <w:t xml:space="preserve"> </w:t>
      </w:r>
      <w:proofErr w:type="gramStart"/>
      <w:r w:rsidRPr="008F1392">
        <w:rPr>
          <w:b/>
          <w:bCs/>
          <w:sz w:val="28"/>
          <w:szCs w:val="28"/>
        </w:rPr>
        <w:t>Северо</w:t>
      </w:r>
      <w:r w:rsidR="00774A33">
        <w:rPr>
          <w:b/>
          <w:bCs/>
          <w:sz w:val="28"/>
          <w:szCs w:val="28"/>
        </w:rPr>
        <w:t>б</w:t>
      </w:r>
      <w:r w:rsidRPr="008F1392">
        <w:rPr>
          <w:b/>
          <w:bCs/>
          <w:sz w:val="28"/>
          <w:szCs w:val="28"/>
        </w:rPr>
        <w:t>айкальско</w:t>
      </w:r>
      <w:r w:rsidR="00774A33">
        <w:rPr>
          <w:b/>
          <w:bCs/>
          <w:sz w:val="28"/>
          <w:szCs w:val="28"/>
        </w:rPr>
        <w:t>го</w:t>
      </w:r>
      <w:proofErr w:type="gramEnd"/>
      <w:r w:rsidR="00774A33">
        <w:rPr>
          <w:b/>
          <w:bCs/>
          <w:sz w:val="28"/>
          <w:szCs w:val="28"/>
        </w:rPr>
        <w:t xml:space="preserve"> линейного</w:t>
      </w:r>
    </w:p>
    <w:p w:rsidR="00774A33" w:rsidRDefault="00774A33" w:rsidP="000C3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отдела </w:t>
      </w:r>
      <w:r w:rsidR="0049605B" w:rsidRPr="008F1392">
        <w:rPr>
          <w:b/>
          <w:bCs/>
          <w:sz w:val="28"/>
          <w:szCs w:val="28"/>
        </w:rPr>
        <w:t>МВД Р</w:t>
      </w:r>
      <w:r w:rsidR="00BA64E4">
        <w:rPr>
          <w:b/>
          <w:bCs/>
          <w:sz w:val="28"/>
          <w:szCs w:val="28"/>
        </w:rPr>
        <w:t>оссии</w:t>
      </w:r>
      <w:r>
        <w:rPr>
          <w:b/>
          <w:bCs/>
          <w:sz w:val="28"/>
          <w:szCs w:val="28"/>
        </w:rPr>
        <w:t xml:space="preserve"> на транспорте об итогах</w:t>
      </w:r>
    </w:p>
    <w:p w:rsidR="00C742B0" w:rsidRDefault="0049605B" w:rsidP="000C396A">
      <w:pPr>
        <w:rPr>
          <w:b/>
          <w:sz w:val="28"/>
          <w:szCs w:val="28"/>
        </w:rPr>
      </w:pPr>
      <w:r w:rsidRPr="008F1392">
        <w:rPr>
          <w:b/>
          <w:sz w:val="28"/>
          <w:szCs w:val="28"/>
        </w:rPr>
        <w:t>оперативно-</w:t>
      </w:r>
      <w:r w:rsidR="0000327B" w:rsidRPr="008F1392">
        <w:rPr>
          <w:b/>
          <w:sz w:val="28"/>
          <w:szCs w:val="28"/>
        </w:rPr>
        <w:t xml:space="preserve">служебной деятельности за </w:t>
      </w:r>
      <w:r w:rsidR="00C742B0">
        <w:rPr>
          <w:b/>
          <w:sz w:val="28"/>
          <w:szCs w:val="28"/>
        </w:rPr>
        <w:t>первое</w:t>
      </w:r>
    </w:p>
    <w:p w:rsidR="0049605B" w:rsidRPr="008F1392" w:rsidRDefault="00C742B0" w:rsidP="000C3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полугодие </w:t>
      </w:r>
      <w:r w:rsidR="00D5507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="0049605B" w:rsidRPr="008F1392">
        <w:rPr>
          <w:b/>
          <w:sz w:val="28"/>
          <w:szCs w:val="28"/>
        </w:rPr>
        <w:t xml:space="preserve"> год</w:t>
      </w:r>
      <w:r w:rsidR="001A2192">
        <w:rPr>
          <w:b/>
          <w:sz w:val="28"/>
          <w:szCs w:val="28"/>
        </w:rPr>
        <w:t>а</w:t>
      </w:r>
    </w:p>
    <w:p w:rsidR="0049605B" w:rsidRPr="008F1392" w:rsidRDefault="0049605B" w:rsidP="000C396A">
      <w:pPr>
        <w:jc w:val="both"/>
        <w:rPr>
          <w:sz w:val="28"/>
          <w:szCs w:val="28"/>
        </w:rPr>
      </w:pPr>
    </w:p>
    <w:p w:rsidR="0049605B" w:rsidRPr="008F1392" w:rsidRDefault="0049605B" w:rsidP="00774A33">
      <w:pPr>
        <w:ind w:firstLine="709"/>
        <w:jc w:val="both"/>
        <w:rPr>
          <w:b/>
          <w:sz w:val="28"/>
          <w:szCs w:val="28"/>
        </w:rPr>
      </w:pPr>
      <w:r w:rsidRPr="00774A33">
        <w:rPr>
          <w:sz w:val="28"/>
          <w:szCs w:val="28"/>
        </w:rPr>
        <w:t xml:space="preserve">Заслушав и обсудив информацию  </w:t>
      </w:r>
      <w:r w:rsidR="00774A33" w:rsidRPr="00774A33">
        <w:rPr>
          <w:bCs/>
          <w:sz w:val="28"/>
          <w:szCs w:val="28"/>
        </w:rPr>
        <w:t>Северобайкальского линейного</w:t>
      </w:r>
      <w:r w:rsidR="00774A33">
        <w:rPr>
          <w:bCs/>
          <w:sz w:val="28"/>
          <w:szCs w:val="28"/>
        </w:rPr>
        <w:t xml:space="preserve"> </w:t>
      </w:r>
      <w:r w:rsidR="00774A33" w:rsidRPr="00774A33">
        <w:rPr>
          <w:bCs/>
          <w:sz w:val="28"/>
          <w:szCs w:val="28"/>
        </w:rPr>
        <w:t>отдела МВД России на транспорте об итогах</w:t>
      </w:r>
      <w:r w:rsidR="00774A33">
        <w:rPr>
          <w:bCs/>
          <w:sz w:val="28"/>
          <w:szCs w:val="28"/>
        </w:rPr>
        <w:t xml:space="preserve"> </w:t>
      </w:r>
      <w:r w:rsidRPr="00774A33">
        <w:rPr>
          <w:sz w:val="28"/>
          <w:szCs w:val="28"/>
        </w:rPr>
        <w:t>оперативно-служебной деятельности</w:t>
      </w:r>
      <w:r w:rsidR="00106463" w:rsidRPr="00774A33">
        <w:rPr>
          <w:sz w:val="28"/>
          <w:szCs w:val="28"/>
        </w:rPr>
        <w:t xml:space="preserve"> </w:t>
      </w:r>
      <w:r w:rsidR="003B4D3F" w:rsidRPr="00774A33">
        <w:rPr>
          <w:sz w:val="28"/>
          <w:szCs w:val="28"/>
        </w:rPr>
        <w:t xml:space="preserve">за </w:t>
      </w:r>
      <w:r w:rsidR="00C742B0">
        <w:rPr>
          <w:sz w:val="28"/>
          <w:szCs w:val="28"/>
        </w:rPr>
        <w:t xml:space="preserve">первое полугодие </w:t>
      </w:r>
      <w:r w:rsidR="00D55071">
        <w:rPr>
          <w:sz w:val="28"/>
          <w:szCs w:val="28"/>
        </w:rPr>
        <w:t>20</w:t>
      </w:r>
      <w:r w:rsidR="00C742B0">
        <w:rPr>
          <w:sz w:val="28"/>
          <w:szCs w:val="28"/>
        </w:rPr>
        <w:t>20</w:t>
      </w:r>
      <w:r w:rsidRPr="00774A33">
        <w:rPr>
          <w:sz w:val="28"/>
          <w:szCs w:val="28"/>
        </w:rPr>
        <w:t xml:space="preserve"> год</w:t>
      </w:r>
      <w:r w:rsidR="00C742B0">
        <w:rPr>
          <w:sz w:val="28"/>
          <w:szCs w:val="28"/>
        </w:rPr>
        <w:t>а</w:t>
      </w:r>
      <w:r w:rsidRPr="00774A33">
        <w:rPr>
          <w:sz w:val="28"/>
          <w:szCs w:val="28"/>
        </w:rPr>
        <w:t xml:space="preserve">, Совет депутатов муниципального образования «Северо-Байкальский район»  </w:t>
      </w:r>
      <w:r w:rsidRPr="00774A33">
        <w:rPr>
          <w:sz w:val="28"/>
          <w:szCs w:val="28"/>
          <w:lang w:val="en-US"/>
        </w:rPr>
        <w:t>V</w:t>
      </w:r>
      <w:r w:rsidR="00D55071">
        <w:rPr>
          <w:sz w:val="28"/>
          <w:szCs w:val="28"/>
          <w:lang w:val="en-US"/>
        </w:rPr>
        <w:t>I</w:t>
      </w:r>
      <w:r w:rsidRPr="00774A33">
        <w:rPr>
          <w:sz w:val="28"/>
          <w:szCs w:val="28"/>
        </w:rPr>
        <w:t xml:space="preserve"> созыва</w:t>
      </w:r>
      <w:r w:rsidRPr="008F1392">
        <w:rPr>
          <w:sz w:val="28"/>
          <w:szCs w:val="28"/>
        </w:rPr>
        <w:t xml:space="preserve"> </w:t>
      </w:r>
      <w:r w:rsidRPr="008F1392">
        <w:rPr>
          <w:b/>
          <w:sz w:val="28"/>
          <w:szCs w:val="28"/>
        </w:rPr>
        <w:t>решил:</w:t>
      </w:r>
    </w:p>
    <w:p w:rsidR="00FF1638" w:rsidRDefault="00FF1638" w:rsidP="00D553BC">
      <w:pPr>
        <w:ind w:firstLine="720"/>
        <w:jc w:val="both"/>
        <w:rPr>
          <w:sz w:val="28"/>
          <w:szCs w:val="28"/>
        </w:rPr>
      </w:pPr>
    </w:p>
    <w:p w:rsidR="0049605B" w:rsidRPr="00AB5176" w:rsidRDefault="0049605B" w:rsidP="00D553BC">
      <w:pPr>
        <w:ind w:firstLine="720"/>
        <w:jc w:val="both"/>
        <w:rPr>
          <w:sz w:val="28"/>
          <w:szCs w:val="28"/>
        </w:rPr>
      </w:pPr>
      <w:r w:rsidRPr="008F1392">
        <w:rPr>
          <w:sz w:val="28"/>
          <w:szCs w:val="28"/>
        </w:rPr>
        <w:t xml:space="preserve">1. Информацию  </w:t>
      </w:r>
      <w:r w:rsidR="00774A33" w:rsidRPr="00774A33">
        <w:rPr>
          <w:bCs/>
          <w:sz w:val="28"/>
          <w:szCs w:val="28"/>
        </w:rPr>
        <w:t>Северобайкальского линейного</w:t>
      </w:r>
      <w:r w:rsidR="00774A33">
        <w:rPr>
          <w:bCs/>
          <w:sz w:val="28"/>
          <w:szCs w:val="28"/>
        </w:rPr>
        <w:t xml:space="preserve"> </w:t>
      </w:r>
      <w:r w:rsidR="00774A33" w:rsidRPr="00774A33">
        <w:rPr>
          <w:bCs/>
          <w:sz w:val="28"/>
          <w:szCs w:val="28"/>
        </w:rPr>
        <w:t>отдела МВД России на транспорте об итогах</w:t>
      </w:r>
      <w:r w:rsidR="00774A33">
        <w:rPr>
          <w:bCs/>
          <w:sz w:val="28"/>
          <w:szCs w:val="28"/>
        </w:rPr>
        <w:t xml:space="preserve"> </w:t>
      </w:r>
      <w:r w:rsidRPr="008F1392">
        <w:rPr>
          <w:sz w:val="28"/>
          <w:szCs w:val="28"/>
        </w:rPr>
        <w:t xml:space="preserve">оперативно-служебной деятельности </w:t>
      </w:r>
      <w:r w:rsidR="0000327B" w:rsidRPr="008F1392">
        <w:rPr>
          <w:sz w:val="28"/>
          <w:szCs w:val="28"/>
        </w:rPr>
        <w:t xml:space="preserve">за </w:t>
      </w:r>
      <w:r w:rsidR="00C742B0">
        <w:rPr>
          <w:sz w:val="28"/>
          <w:szCs w:val="28"/>
        </w:rPr>
        <w:t xml:space="preserve">первое полугодие </w:t>
      </w:r>
      <w:r w:rsidR="00D55071">
        <w:rPr>
          <w:sz w:val="28"/>
          <w:szCs w:val="28"/>
        </w:rPr>
        <w:t>20</w:t>
      </w:r>
      <w:r w:rsidR="00C742B0">
        <w:rPr>
          <w:sz w:val="28"/>
          <w:szCs w:val="28"/>
        </w:rPr>
        <w:t>20</w:t>
      </w:r>
      <w:r w:rsidR="00972E7A" w:rsidRPr="008F1392">
        <w:rPr>
          <w:sz w:val="28"/>
          <w:szCs w:val="28"/>
        </w:rPr>
        <w:t xml:space="preserve"> год</w:t>
      </w:r>
      <w:r w:rsidRPr="008F1392">
        <w:rPr>
          <w:sz w:val="28"/>
          <w:szCs w:val="28"/>
        </w:rPr>
        <w:t xml:space="preserve"> принять к сведению (прилагается).</w:t>
      </w:r>
    </w:p>
    <w:bookmarkEnd w:id="0"/>
    <w:bookmarkEnd w:id="1"/>
    <w:p w:rsidR="00A874DD" w:rsidRPr="008F1392" w:rsidRDefault="00A874DD" w:rsidP="00A874DD">
      <w:pPr>
        <w:jc w:val="both"/>
        <w:rPr>
          <w:sz w:val="28"/>
          <w:szCs w:val="28"/>
        </w:rPr>
      </w:pPr>
      <w:r w:rsidRPr="008F1392">
        <w:rPr>
          <w:sz w:val="28"/>
          <w:szCs w:val="28"/>
        </w:rPr>
        <w:tab/>
      </w:r>
      <w:r w:rsidR="00D553BC" w:rsidRPr="008F1392">
        <w:rPr>
          <w:sz w:val="28"/>
          <w:szCs w:val="28"/>
        </w:rPr>
        <w:t xml:space="preserve">4. Настоящее решение вступает в силу со дня его подписания и подлежит опубликованию в средствах массовой </w:t>
      </w:r>
      <w:r w:rsidR="00876C26">
        <w:rPr>
          <w:sz w:val="28"/>
          <w:szCs w:val="28"/>
        </w:rPr>
        <w:t>информации.</w:t>
      </w:r>
    </w:p>
    <w:p w:rsidR="00A874DD" w:rsidRPr="008F1392" w:rsidRDefault="00A874DD" w:rsidP="00A874DD">
      <w:pPr>
        <w:pStyle w:val="a8"/>
        <w:tabs>
          <w:tab w:val="left" w:pos="0"/>
        </w:tabs>
        <w:ind w:right="-2" w:firstLine="567"/>
        <w:rPr>
          <w:sz w:val="28"/>
          <w:szCs w:val="28"/>
        </w:rPr>
      </w:pPr>
    </w:p>
    <w:p w:rsidR="0049605B" w:rsidRPr="008F1392" w:rsidRDefault="0049605B" w:rsidP="000C396A">
      <w:pPr>
        <w:jc w:val="both"/>
        <w:rPr>
          <w:sz w:val="28"/>
          <w:szCs w:val="28"/>
        </w:rPr>
      </w:pPr>
    </w:p>
    <w:p w:rsidR="00864FCC" w:rsidRPr="008F1392" w:rsidRDefault="00864FCC" w:rsidP="000C396A">
      <w:pPr>
        <w:jc w:val="both"/>
        <w:rPr>
          <w:b/>
          <w:sz w:val="28"/>
          <w:szCs w:val="28"/>
        </w:rPr>
      </w:pPr>
    </w:p>
    <w:p w:rsidR="0065592D" w:rsidRDefault="0065592D" w:rsidP="000C39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</w:t>
      </w:r>
      <w:proofErr w:type="gramStart"/>
      <w:r>
        <w:rPr>
          <w:b/>
          <w:sz w:val="28"/>
          <w:szCs w:val="28"/>
        </w:rPr>
        <w:t>депутат</w:t>
      </w:r>
      <w:r w:rsidR="003721AA">
        <w:pict>
          <v:shape id="_x0000_s1034" type="#_x0000_t75" style="position:absolute;left:0;text-align:left;margin-left:390.4pt;margin-top:400.7pt;width:141.6pt;height:142.1pt;z-index:251659776;mso-position-horizontal-relative:text;mso-position-vertical-relative:text">
            <v:imagedata r:id="rId8" o:title=""/>
          </v:shape>
        </w:pict>
      </w:r>
      <w:r>
        <w:rPr>
          <w:b/>
          <w:sz w:val="28"/>
          <w:szCs w:val="28"/>
        </w:rPr>
        <w:t>ов</w:t>
      </w:r>
      <w:proofErr w:type="gramEnd"/>
    </w:p>
    <w:p w:rsidR="0049605B" w:rsidRPr="008F1392" w:rsidRDefault="0049605B" w:rsidP="000C396A">
      <w:pPr>
        <w:jc w:val="both"/>
        <w:rPr>
          <w:b/>
          <w:sz w:val="28"/>
          <w:szCs w:val="28"/>
        </w:rPr>
      </w:pPr>
      <w:r w:rsidRPr="008F1392">
        <w:rPr>
          <w:b/>
          <w:sz w:val="28"/>
          <w:szCs w:val="28"/>
        </w:rPr>
        <w:t>муниципального образования</w:t>
      </w:r>
    </w:p>
    <w:p w:rsidR="0049605B" w:rsidRPr="008F1392" w:rsidRDefault="0049605B" w:rsidP="000C396A">
      <w:pPr>
        <w:jc w:val="both"/>
        <w:rPr>
          <w:b/>
          <w:sz w:val="28"/>
          <w:szCs w:val="28"/>
        </w:rPr>
      </w:pPr>
      <w:r w:rsidRPr="008F1392">
        <w:rPr>
          <w:b/>
          <w:sz w:val="28"/>
          <w:szCs w:val="28"/>
        </w:rPr>
        <w:t xml:space="preserve">«Северо-Байкальский район»                                       </w:t>
      </w:r>
      <w:r w:rsidR="00005161" w:rsidRPr="00005161">
        <w:rPr>
          <w:b/>
          <w:sz w:val="28"/>
          <w:szCs w:val="28"/>
        </w:rPr>
        <w:t xml:space="preserve">        </w:t>
      </w:r>
      <w:r w:rsidRPr="008F1392">
        <w:rPr>
          <w:b/>
          <w:sz w:val="28"/>
          <w:szCs w:val="28"/>
        </w:rPr>
        <w:t xml:space="preserve">         </w:t>
      </w:r>
      <w:r w:rsidR="00D55071">
        <w:rPr>
          <w:b/>
          <w:sz w:val="28"/>
          <w:szCs w:val="28"/>
        </w:rPr>
        <w:t>Малахова Н.Н.</w:t>
      </w:r>
    </w:p>
    <w:p w:rsidR="0049605B" w:rsidRPr="008F1392" w:rsidRDefault="0049605B" w:rsidP="000C396A">
      <w:pPr>
        <w:jc w:val="both"/>
        <w:rPr>
          <w:sz w:val="28"/>
          <w:szCs w:val="28"/>
        </w:rPr>
      </w:pPr>
    </w:p>
    <w:p w:rsidR="00864FCC" w:rsidRDefault="00864FCC" w:rsidP="000C396A">
      <w:pPr>
        <w:jc w:val="both"/>
        <w:rPr>
          <w:sz w:val="28"/>
          <w:szCs w:val="28"/>
        </w:rPr>
      </w:pPr>
    </w:p>
    <w:p w:rsidR="00864FCC" w:rsidRDefault="00864FCC" w:rsidP="000C396A">
      <w:pPr>
        <w:jc w:val="both"/>
        <w:rPr>
          <w:sz w:val="28"/>
          <w:szCs w:val="28"/>
        </w:rPr>
      </w:pPr>
    </w:p>
    <w:p w:rsidR="00876C26" w:rsidRDefault="00876C26" w:rsidP="000C396A">
      <w:pPr>
        <w:jc w:val="both"/>
        <w:rPr>
          <w:sz w:val="28"/>
          <w:szCs w:val="28"/>
        </w:rPr>
      </w:pPr>
    </w:p>
    <w:p w:rsidR="00876C26" w:rsidRDefault="00876C26" w:rsidP="000C396A">
      <w:pPr>
        <w:jc w:val="both"/>
        <w:rPr>
          <w:sz w:val="28"/>
          <w:szCs w:val="28"/>
        </w:rPr>
      </w:pPr>
    </w:p>
    <w:p w:rsidR="00876C26" w:rsidRDefault="00876C26" w:rsidP="000C396A">
      <w:pPr>
        <w:jc w:val="both"/>
        <w:rPr>
          <w:sz w:val="28"/>
          <w:szCs w:val="28"/>
        </w:rPr>
      </w:pPr>
    </w:p>
    <w:p w:rsidR="00876C26" w:rsidRDefault="00876C26" w:rsidP="000C396A">
      <w:pPr>
        <w:jc w:val="both"/>
        <w:rPr>
          <w:sz w:val="28"/>
          <w:szCs w:val="28"/>
        </w:rPr>
      </w:pPr>
    </w:p>
    <w:p w:rsidR="0049605B" w:rsidRDefault="0049605B" w:rsidP="000C396A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14416D" w:rsidRDefault="0049605B" w:rsidP="000C396A">
      <w:pPr>
        <w:jc w:val="both"/>
        <w:rPr>
          <w:sz w:val="20"/>
          <w:szCs w:val="20"/>
        </w:rPr>
      </w:pPr>
      <w:r>
        <w:rPr>
          <w:sz w:val="20"/>
          <w:szCs w:val="20"/>
        </w:rPr>
        <w:t>Проект подготовлен</w:t>
      </w:r>
      <w:r w:rsidR="0014416D">
        <w:rPr>
          <w:sz w:val="20"/>
          <w:szCs w:val="20"/>
        </w:rPr>
        <w:t xml:space="preserve"> С</w:t>
      </w:r>
      <w:r w:rsidRPr="005420C7">
        <w:rPr>
          <w:sz w:val="20"/>
          <w:szCs w:val="20"/>
        </w:rPr>
        <w:t>еверо</w:t>
      </w:r>
      <w:r w:rsidR="0014416D">
        <w:rPr>
          <w:sz w:val="20"/>
          <w:szCs w:val="20"/>
        </w:rPr>
        <w:t>б</w:t>
      </w:r>
      <w:r w:rsidRPr="005420C7">
        <w:rPr>
          <w:sz w:val="20"/>
          <w:szCs w:val="20"/>
        </w:rPr>
        <w:t>айкальск</w:t>
      </w:r>
      <w:r w:rsidR="0014416D">
        <w:rPr>
          <w:sz w:val="20"/>
          <w:szCs w:val="20"/>
        </w:rPr>
        <w:t>им ЛО МВД</w:t>
      </w:r>
    </w:p>
    <w:p w:rsidR="0049605B" w:rsidRDefault="0014416D" w:rsidP="000C396A">
      <w:pPr>
        <w:jc w:val="both"/>
        <w:rPr>
          <w:sz w:val="20"/>
          <w:szCs w:val="20"/>
        </w:rPr>
      </w:pPr>
      <w:r>
        <w:rPr>
          <w:sz w:val="20"/>
          <w:szCs w:val="20"/>
        </w:rPr>
        <w:t>России на транспорте</w:t>
      </w:r>
      <w:r w:rsidR="0049605B" w:rsidRPr="005420C7">
        <w:rPr>
          <w:sz w:val="20"/>
          <w:szCs w:val="20"/>
        </w:rPr>
        <w:t xml:space="preserve"> </w:t>
      </w:r>
    </w:p>
    <w:p w:rsidR="0049605B" w:rsidRDefault="0014416D" w:rsidP="000C396A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8(30130)23212</w:t>
      </w:r>
    </w:p>
    <w:p w:rsidR="0049605B" w:rsidRDefault="0049605B" w:rsidP="000C396A"/>
    <w:p w:rsidR="0049605B" w:rsidRDefault="0049605B" w:rsidP="00D12B9E">
      <w:pPr>
        <w:jc w:val="right"/>
      </w:pPr>
    </w:p>
    <w:p w:rsidR="00774A33" w:rsidRDefault="00774A33" w:rsidP="00D12B9E">
      <w:pPr>
        <w:jc w:val="right"/>
      </w:pPr>
    </w:p>
    <w:p w:rsidR="0049605B" w:rsidRDefault="0049605B" w:rsidP="00D12B9E">
      <w:pPr>
        <w:jc w:val="right"/>
        <w:rPr>
          <w:color w:val="000000"/>
        </w:rPr>
      </w:pPr>
      <w:r>
        <w:t xml:space="preserve"> </w:t>
      </w:r>
      <w:r w:rsidRPr="00522438">
        <w:rPr>
          <w:color w:val="000000"/>
        </w:rPr>
        <w:t>Приложение</w:t>
      </w:r>
      <w:r>
        <w:rPr>
          <w:color w:val="000000"/>
        </w:rPr>
        <w:t xml:space="preserve">  </w:t>
      </w:r>
    </w:p>
    <w:p w:rsidR="0049605B" w:rsidRDefault="0049605B" w:rsidP="00D12B9E">
      <w:pPr>
        <w:jc w:val="right"/>
        <w:rPr>
          <w:color w:val="000000"/>
        </w:rPr>
      </w:pPr>
      <w:r w:rsidRPr="00522438">
        <w:rPr>
          <w:color w:val="000000"/>
        </w:rPr>
        <w:t>к решению Совета депутатов</w:t>
      </w:r>
      <w:r>
        <w:rPr>
          <w:color w:val="000000"/>
        </w:rPr>
        <w:t xml:space="preserve"> </w:t>
      </w:r>
    </w:p>
    <w:p w:rsidR="0049605B" w:rsidRDefault="0049605B" w:rsidP="00D12B9E">
      <w:pPr>
        <w:jc w:val="right"/>
        <w:rPr>
          <w:color w:val="000000"/>
        </w:rPr>
      </w:pPr>
      <w:r w:rsidRPr="00522438">
        <w:rPr>
          <w:color w:val="000000"/>
        </w:rPr>
        <w:t>муниципального образования</w:t>
      </w:r>
      <w:r>
        <w:rPr>
          <w:color w:val="000000"/>
        </w:rPr>
        <w:t xml:space="preserve"> </w:t>
      </w:r>
    </w:p>
    <w:p w:rsidR="0049605B" w:rsidRDefault="0049605B" w:rsidP="00D12B9E">
      <w:pPr>
        <w:jc w:val="right"/>
        <w:rPr>
          <w:color w:val="000000"/>
        </w:rPr>
      </w:pPr>
      <w:r w:rsidRPr="00522438">
        <w:rPr>
          <w:color w:val="000000"/>
        </w:rPr>
        <w:t>«Северо-Байкальский район»</w:t>
      </w:r>
      <w:r>
        <w:rPr>
          <w:color w:val="000000"/>
        </w:rPr>
        <w:t xml:space="preserve"> </w:t>
      </w:r>
    </w:p>
    <w:p w:rsidR="0049605B" w:rsidRPr="004145A3" w:rsidRDefault="00C72BE1" w:rsidP="00D12B9E">
      <w:pPr>
        <w:jc w:val="right"/>
        <w:rPr>
          <w:color w:val="000000"/>
        </w:rPr>
      </w:pPr>
      <w:r>
        <w:rPr>
          <w:color w:val="000000"/>
        </w:rPr>
        <w:t>о</w:t>
      </w:r>
      <w:r w:rsidR="0000327B">
        <w:rPr>
          <w:color w:val="000000"/>
        </w:rPr>
        <w:t>т</w:t>
      </w:r>
      <w:r>
        <w:rPr>
          <w:color w:val="000000"/>
        </w:rPr>
        <w:t xml:space="preserve"> </w:t>
      </w:r>
      <w:r w:rsidR="00C742B0">
        <w:rPr>
          <w:color w:val="000000"/>
        </w:rPr>
        <w:t>0</w:t>
      </w:r>
      <w:r w:rsidR="00D55071">
        <w:rPr>
          <w:color w:val="000000"/>
        </w:rPr>
        <w:t>3</w:t>
      </w:r>
      <w:r w:rsidR="0000327B">
        <w:rPr>
          <w:color w:val="000000"/>
        </w:rPr>
        <w:t>.0</w:t>
      </w:r>
      <w:r w:rsidR="002A4D3F">
        <w:rPr>
          <w:color w:val="000000"/>
        </w:rPr>
        <w:t>9</w:t>
      </w:r>
      <w:r w:rsidR="0049605B">
        <w:rPr>
          <w:color w:val="000000"/>
        </w:rPr>
        <w:t>.20</w:t>
      </w:r>
      <w:r w:rsidR="00D55071">
        <w:rPr>
          <w:color w:val="000000"/>
        </w:rPr>
        <w:t>20</w:t>
      </w:r>
      <w:r w:rsidR="00864FCC">
        <w:rPr>
          <w:color w:val="000000"/>
        </w:rPr>
        <w:t xml:space="preserve"> </w:t>
      </w:r>
      <w:r w:rsidR="0049605B" w:rsidRPr="00522438">
        <w:rPr>
          <w:color w:val="000000"/>
        </w:rPr>
        <w:t>№</w:t>
      </w:r>
      <w:r w:rsidR="001A2192">
        <w:rPr>
          <w:color w:val="000000"/>
        </w:rPr>
        <w:t xml:space="preserve"> </w:t>
      </w:r>
      <w:r w:rsidR="003721AA">
        <w:rPr>
          <w:color w:val="000000"/>
        </w:rPr>
        <w:t>121</w:t>
      </w:r>
      <w:bookmarkStart w:id="2" w:name="_GoBack"/>
      <w:bookmarkEnd w:id="2"/>
      <w:r w:rsidR="0049605B" w:rsidRPr="00D0247A">
        <w:rPr>
          <w:color w:val="000000"/>
        </w:rPr>
        <w:t>-</w:t>
      </w:r>
      <w:r w:rsidR="0049605B">
        <w:rPr>
          <w:color w:val="000000"/>
          <w:lang w:val="en-US"/>
        </w:rPr>
        <w:t>V</w:t>
      </w:r>
      <w:r w:rsidR="00D55071">
        <w:rPr>
          <w:color w:val="000000"/>
          <w:lang w:val="en-US"/>
        </w:rPr>
        <w:t>I</w:t>
      </w:r>
    </w:p>
    <w:p w:rsidR="0049605B" w:rsidRDefault="0049605B" w:rsidP="00D12B9E">
      <w:pPr>
        <w:jc w:val="right"/>
        <w:rPr>
          <w:color w:val="000000"/>
        </w:rPr>
      </w:pPr>
    </w:p>
    <w:p w:rsidR="00D55071" w:rsidRDefault="00D55071" w:rsidP="00D12B9E">
      <w:pPr>
        <w:jc w:val="center"/>
        <w:rPr>
          <w:b/>
          <w:sz w:val="28"/>
          <w:szCs w:val="28"/>
        </w:rPr>
      </w:pPr>
    </w:p>
    <w:p w:rsidR="0049605B" w:rsidRPr="008F1392" w:rsidRDefault="0049605B" w:rsidP="00D12B9E">
      <w:pPr>
        <w:jc w:val="center"/>
        <w:rPr>
          <w:b/>
          <w:sz w:val="28"/>
          <w:szCs w:val="28"/>
        </w:rPr>
      </w:pPr>
      <w:r w:rsidRPr="008F1392">
        <w:rPr>
          <w:b/>
          <w:sz w:val="28"/>
          <w:szCs w:val="28"/>
        </w:rPr>
        <w:t>ИНФОРМАЦИЯ</w:t>
      </w:r>
    </w:p>
    <w:p w:rsidR="00774A33" w:rsidRDefault="00774A33" w:rsidP="00D12B9E">
      <w:pPr>
        <w:jc w:val="center"/>
        <w:rPr>
          <w:b/>
          <w:bCs/>
          <w:sz w:val="28"/>
          <w:szCs w:val="28"/>
        </w:rPr>
      </w:pPr>
      <w:r w:rsidRPr="00774A33">
        <w:rPr>
          <w:b/>
          <w:bCs/>
          <w:sz w:val="28"/>
          <w:szCs w:val="28"/>
        </w:rPr>
        <w:t xml:space="preserve">Северобайкальского линейного отдела МВД России на транспорте </w:t>
      </w:r>
    </w:p>
    <w:p w:rsidR="006B2E73" w:rsidRPr="00774A33" w:rsidRDefault="00774A33" w:rsidP="00D12B9E">
      <w:pPr>
        <w:jc w:val="center"/>
        <w:rPr>
          <w:b/>
          <w:sz w:val="28"/>
          <w:szCs w:val="28"/>
        </w:rPr>
      </w:pPr>
      <w:r w:rsidRPr="00774A33">
        <w:rPr>
          <w:b/>
          <w:bCs/>
          <w:sz w:val="28"/>
          <w:szCs w:val="28"/>
        </w:rPr>
        <w:t xml:space="preserve">об итогах </w:t>
      </w:r>
      <w:r w:rsidR="0049605B" w:rsidRPr="00774A33">
        <w:rPr>
          <w:b/>
          <w:sz w:val="28"/>
          <w:szCs w:val="28"/>
        </w:rPr>
        <w:t xml:space="preserve">оперативно-служебной деятельности </w:t>
      </w:r>
    </w:p>
    <w:p w:rsidR="0049605B" w:rsidRDefault="0000327B" w:rsidP="00D12B9E">
      <w:pPr>
        <w:jc w:val="center"/>
        <w:rPr>
          <w:b/>
          <w:sz w:val="28"/>
          <w:szCs w:val="28"/>
        </w:rPr>
      </w:pPr>
      <w:r w:rsidRPr="008F1392">
        <w:rPr>
          <w:b/>
          <w:sz w:val="28"/>
          <w:szCs w:val="28"/>
        </w:rPr>
        <w:t xml:space="preserve">за </w:t>
      </w:r>
      <w:r w:rsidR="00C742B0">
        <w:rPr>
          <w:b/>
          <w:sz w:val="28"/>
          <w:szCs w:val="28"/>
        </w:rPr>
        <w:t xml:space="preserve">первое полугодие </w:t>
      </w:r>
      <w:r w:rsidR="00D55071">
        <w:rPr>
          <w:b/>
          <w:sz w:val="28"/>
          <w:szCs w:val="28"/>
        </w:rPr>
        <w:t>20</w:t>
      </w:r>
      <w:r w:rsidR="00C742B0">
        <w:rPr>
          <w:b/>
          <w:sz w:val="28"/>
          <w:szCs w:val="28"/>
        </w:rPr>
        <w:t>20</w:t>
      </w:r>
      <w:r w:rsidR="0049605B" w:rsidRPr="008F1392">
        <w:rPr>
          <w:b/>
          <w:sz w:val="28"/>
          <w:szCs w:val="28"/>
        </w:rPr>
        <w:t xml:space="preserve"> год</w:t>
      </w:r>
    </w:p>
    <w:p w:rsidR="00BA64E4" w:rsidRDefault="00BA64E4" w:rsidP="00D12B9E">
      <w:pPr>
        <w:jc w:val="center"/>
        <w:rPr>
          <w:b/>
          <w:sz w:val="28"/>
          <w:szCs w:val="28"/>
        </w:rPr>
      </w:pPr>
    </w:p>
    <w:p w:rsidR="00C742B0" w:rsidRPr="00470936" w:rsidRDefault="00C742B0" w:rsidP="00C742B0">
      <w:pPr>
        <w:ind w:firstLine="709"/>
        <w:jc w:val="both"/>
        <w:rPr>
          <w:sz w:val="28"/>
          <w:szCs w:val="28"/>
        </w:rPr>
      </w:pPr>
      <w:r w:rsidRPr="00470936">
        <w:rPr>
          <w:sz w:val="28"/>
          <w:szCs w:val="28"/>
        </w:rPr>
        <w:t xml:space="preserve">В течение 1 полугодия 2020 года деятельность Северобайкальского ЛО МВД России на транспорте строилась в соответствии с требованиями Директивы МВД Российской Федерации от 30.10.2019 №1дсп «О приоритетных направлениях деятельности органов внутренних дел Российской Федерации в 2020 году».  </w:t>
      </w:r>
    </w:p>
    <w:p w:rsidR="00C742B0" w:rsidRPr="00470936" w:rsidRDefault="00C742B0" w:rsidP="00C742B0">
      <w:pPr>
        <w:ind w:firstLine="709"/>
        <w:jc w:val="both"/>
        <w:rPr>
          <w:sz w:val="28"/>
          <w:szCs w:val="28"/>
        </w:rPr>
      </w:pPr>
      <w:r w:rsidRPr="00470936">
        <w:rPr>
          <w:sz w:val="28"/>
          <w:szCs w:val="28"/>
        </w:rPr>
        <w:t>Исходя из анализа качества выполнения задач, поставленных перед ОВД Президентом страны, руководством Министерства, необходимо отметить, что на объектах транспорта в зоне обслуживания не допущено чрезвычайных происшествий, влияющих на общественную безопасность, не допущено актов терроризма, экстремизма и массовых нарушений правопорядка.</w:t>
      </w:r>
    </w:p>
    <w:p w:rsidR="00C742B0" w:rsidRPr="00C742B0" w:rsidRDefault="00C742B0" w:rsidP="00C742B0">
      <w:pPr>
        <w:ind w:firstLine="709"/>
        <w:jc w:val="both"/>
        <w:rPr>
          <w:color w:val="000000"/>
          <w:sz w:val="28"/>
          <w:szCs w:val="28"/>
        </w:rPr>
      </w:pPr>
      <w:r w:rsidRPr="00470936">
        <w:rPr>
          <w:sz w:val="28"/>
          <w:szCs w:val="28"/>
        </w:rPr>
        <w:t xml:space="preserve"> Отмечу, что по ряду направлений оперативно-служебной деятельности мы достигли определенных положительных результатов: снижение </w:t>
      </w:r>
      <w:r w:rsidRPr="00C742B0">
        <w:rPr>
          <w:sz w:val="28"/>
          <w:szCs w:val="28"/>
        </w:rPr>
        <w:t xml:space="preserve">зарегистрированных преступлений в целом по отделу составило 9,8%, в абсолютных цифрах это 55 преступлений против 61 в прошлом году. Раскрыто 49 преступлений, что на 3 преступления больше, чем за отчетный период прошлого года. </w:t>
      </w:r>
    </w:p>
    <w:p w:rsidR="00C742B0" w:rsidRPr="00470936" w:rsidRDefault="00C742B0" w:rsidP="00C742B0">
      <w:pPr>
        <w:ind w:firstLine="851"/>
        <w:jc w:val="both"/>
        <w:rPr>
          <w:sz w:val="28"/>
          <w:szCs w:val="28"/>
        </w:rPr>
      </w:pPr>
      <w:r w:rsidRPr="00C742B0">
        <w:rPr>
          <w:sz w:val="28"/>
          <w:szCs w:val="28"/>
        </w:rPr>
        <w:t>Наблюдается положительная динамика по выявлению тяжких и особо тяжких  преступлений, рост  составляет 33,3% (8 против 6 прошлого года</w:t>
      </w:r>
      <w:r w:rsidRPr="00470936">
        <w:rPr>
          <w:sz w:val="28"/>
          <w:szCs w:val="28"/>
        </w:rPr>
        <w:t>).</w:t>
      </w:r>
    </w:p>
    <w:p w:rsidR="00C742B0" w:rsidRPr="00470936" w:rsidRDefault="00C742B0" w:rsidP="00C742B0">
      <w:pPr>
        <w:ind w:firstLine="851"/>
        <w:jc w:val="both"/>
        <w:rPr>
          <w:sz w:val="28"/>
          <w:szCs w:val="28"/>
        </w:rPr>
      </w:pPr>
      <w:r w:rsidRPr="00470936">
        <w:rPr>
          <w:sz w:val="28"/>
          <w:szCs w:val="28"/>
        </w:rPr>
        <w:t xml:space="preserve">Общее количество  краж  уменьшилось на 55,6%, из них на 66,7% в поездах с 3 до 1 текущего года. Вместе с тем недостаточно организована работа по раскрытию краж, нераскрытыми остаются 4 преступления, в </w:t>
      </w:r>
      <w:proofErr w:type="spellStart"/>
      <w:r w:rsidRPr="00470936">
        <w:rPr>
          <w:sz w:val="28"/>
          <w:szCs w:val="28"/>
        </w:rPr>
        <w:t>т.ч</w:t>
      </w:r>
      <w:proofErr w:type="spellEnd"/>
      <w:r w:rsidRPr="00470936">
        <w:rPr>
          <w:sz w:val="28"/>
          <w:szCs w:val="28"/>
        </w:rPr>
        <w:t xml:space="preserve">. 1 поездная кража. </w:t>
      </w:r>
    </w:p>
    <w:p w:rsidR="00C742B0" w:rsidRPr="00470936" w:rsidRDefault="00C742B0" w:rsidP="00C742B0">
      <w:pPr>
        <w:ind w:firstLine="709"/>
        <w:jc w:val="both"/>
        <w:rPr>
          <w:sz w:val="28"/>
          <w:szCs w:val="28"/>
        </w:rPr>
      </w:pPr>
      <w:r w:rsidRPr="00470936">
        <w:rPr>
          <w:sz w:val="28"/>
          <w:szCs w:val="28"/>
        </w:rPr>
        <w:t xml:space="preserve">Положительно можно отметить организацию работы по линии незаконного оборота оружия, выявлено 4 преступления против 0 в 2019 году. </w:t>
      </w:r>
    </w:p>
    <w:p w:rsidR="00C742B0" w:rsidRPr="00470936" w:rsidRDefault="00C742B0" w:rsidP="00C742B0">
      <w:pPr>
        <w:ind w:firstLine="709"/>
        <w:jc w:val="both"/>
        <w:rPr>
          <w:sz w:val="28"/>
          <w:szCs w:val="28"/>
        </w:rPr>
      </w:pPr>
      <w:r w:rsidRPr="00470936">
        <w:rPr>
          <w:sz w:val="28"/>
          <w:szCs w:val="28"/>
        </w:rPr>
        <w:t>На должном уровне организована работа по линии незаконного оборота наркотиков.</w:t>
      </w:r>
      <w:r w:rsidRPr="00470936">
        <w:rPr>
          <w:b/>
          <w:sz w:val="28"/>
          <w:szCs w:val="28"/>
        </w:rPr>
        <w:t xml:space="preserve"> </w:t>
      </w:r>
      <w:r w:rsidRPr="00470936">
        <w:rPr>
          <w:sz w:val="28"/>
          <w:szCs w:val="28"/>
        </w:rPr>
        <w:t xml:space="preserve"> Выявлено 20 преступлений, в сравнении с прошлым годом показатель увеличился на 100%.  За отчетный  период зарегистрировано 2 преступления связанных со сбытом наркотических средств (2019 - 1).  Из незаконного оборота изъято наркотиков общим весом 156гр., против 81гр. в 1 полугодии 2019 года. </w:t>
      </w:r>
    </w:p>
    <w:p w:rsidR="00C742B0" w:rsidRPr="00C742B0" w:rsidRDefault="00C742B0" w:rsidP="00C742B0">
      <w:pPr>
        <w:ind w:firstLine="709"/>
        <w:jc w:val="both"/>
        <w:rPr>
          <w:sz w:val="28"/>
          <w:szCs w:val="28"/>
        </w:rPr>
      </w:pPr>
      <w:r w:rsidRPr="00470936">
        <w:rPr>
          <w:sz w:val="28"/>
          <w:szCs w:val="28"/>
        </w:rPr>
        <w:t xml:space="preserve">Не отвечает предъявленным требованиям работа </w:t>
      </w:r>
      <w:r w:rsidRPr="00C742B0">
        <w:rPr>
          <w:sz w:val="28"/>
          <w:szCs w:val="28"/>
        </w:rPr>
        <w:t>по линии экономики, в 1 полугодии выявлено всего 5 преступлений, показатель остался на уровне прошлого года, категории тяжких и особо тяжких не выявлено ни одного преступления. В сфере выявления коррупционных преступлений, поставлено на учет 2 преступления против 2 в 2019 году.</w:t>
      </w:r>
    </w:p>
    <w:p w:rsidR="00C742B0" w:rsidRPr="00C742B0" w:rsidRDefault="00C742B0" w:rsidP="00C742B0">
      <w:pPr>
        <w:ind w:firstLine="708"/>
        <w:contextualSpacing/>
        <w:jc w:val="both"/>
        <w:rPr>
          <w:sz w:val="28"/>
          <w:szCs w:val="28"/>
        </w:rPr>
      </w:pPr>
      <w:r w:rsidRPr="00C742B0">
        <w:rPr>
          <w:sz w:val="28"/>
          <w:szCs w:val="28"/>
        </w:rPr>
        <w:t>Одной из приоритетной линией работы остается борьба с преступными посягательствами на грузы. За отчетный период на учет поставлено 6 преступлений данной категории, 2019 – 1, раскрыто 5 преступлений.</w:t>
      </w:r>
    </w:p>
    <w:p w:rsidR="00C742B0" w:rsidRPr="00C742B0" w:rsidRDefault="00C742B0" w:rsidP="00C742B0">
      <w:pPr>
        <w:ind w:firstLine="708"/>
        <w:contextualSpacing/>
        <w:jc w:val="both"/>
        <w:rPr>
          <w:sz w:val="28"/>
          <w:szCs w:val="28"/>
        </w:rPr>
      </w:pPr>
      <w:r w:rsidRPr="00C742B0">
        <w:rPr>
          <w:sz w:val="28"/>
          <w:szCs w:val="28"/>
        </w:rPr>
        <w:lastRenderedPageBreak/>
        <w:t>Хуже в отчетном периоде сработали по раскрытию преступлений прошлых лет (1 против 2), по выявлению преступлений предусмотренный ст. 256 УК РФ (незаконная добыча (вылов) водных биологических ресурсов) 3 преступления против 6 в 2019 году.</w:t>
      </w:r>
    </w:p>
    <w:p w:rsidR="00C742B0" w:rsidRPr="00C742B0" w:rsidRDefault="00C742B0" w:rsidP="00C742B0">
      <w:pPr>
        <w:ind w:firstLine="708"/>
        <w:contextualSpacing/>
        <w:jc w:val="both"/>
        <w:rPr>
          <w:sz w:val="28"/>
          <w:szCs w:val="28"/>
        </w:rPr>
      </w:pPr>
      <w:r w:rsidRPr="00C742B0">
        <w:rPr>
          <w:sz w:val="28"/>
          <w:szCs w:val="28"/>
        </w:rPr>
        <w:t xml:space="preserve">По линии охраны общественного порядка не допущено роста преступлений совершенных в общественных местах (10 против 12), несовершеннолетними не совершено ни одного преступления.  </w:t>
      </w:r>
    </w:p>
    <w:p w:rsidR="00C742B0" w:rsidRPr="00C742B0" w:rsidRDefault="00C742B0" w:rsidP="00C742B0">
      <w:pPr>
        <w:ind w:firstLine="709"/>
        <w:jc w:val="both"/>
        <w:rPr>
          <w:rFonts w:ascii="Calibri" w:hAnsi="Calibri"/>
          <w:sz w:val="28"/>
          <w:szCs w:val="28"/>
        </w:rPr>
      </w:pPr>
      <w:proofErr w:type="gramStart"/>
      <w:r w:rsidRPr="00C742B0">
        <w:rPr>
          <w:color w:val="000000"/>
          <w:sz w:val="28"/>
          <w:szCs w:val="28"/>
        </w:rPr>
        <w:t>За истекший период выявлено и пресечено 774 (2019 – 850 административных правонарушения.</w:t>
      </w:r>
      <w:proofErr w:type="gramEnd"/>
      <w:r w:rsidRPr="00C742B0">
        <w:rPr>
          <w:color w:val="000000"/>
          <w:sz w:val="28"/>
          <w:szCs w:val="28"/>
        </w:rPr>
        <w:t xml:space="preserve"> </w:t>
      </w:r>
      <w:r w:rsidRPr="00C742B0">
        <w:rPr>
          <w:sz w:val="28"/>
          <w:szCs w:val="28"/>
        </w:rPr>
        <w:t xml:space="preserve">Сумма наложенных штрафов 118 000 руб., взыскано 125 000 руб., </w:t>
      </w:r>
      <w:proofErr w:type="spellStart"/>
      <w:r w:rsidRPr="00C742B0">
        <w:rPr>
          <w:sz w:val="28"/>
          <w:szCs w:val="28"/>
        </w:rPr>
        <w:t>взыскаемость</w:t>
      </w:r>
      <w:proofErr w:type="spellEnd"/>
      <w:r w:rsidRPr="00C742B0">
        <w:rPr>
          <w:sz w:val="28"/>
          <w:szCs w:val="28"/>
        </w:rPr>
        <w:t xml:space="preserve"> штрафов составила 105%</w:t>
      </w:r>
      <w:r w:rsidRPr="00C742B0">
        <w:rPr>
          <w:rFonts w:ascii="Calibri" w:hAnsi="Calibri"/>
          <w:sz w:val="28"/>
          <w:szCs w:val="28"/>
        </w:rPr>
        <w:t>.</w:t>
      </w:r>
    </w:p>
    <w:p w:rsidR="00C742B0" w:rsidRPr="00C742B0" w:rsidRDefault="00C742B0" w:rsidP="00C742B0">
      <w:pPr>
        <w:ind w:firstLine="709"/>
        <w:jc w:val="both"/>
        <w:rPr>
          <w:sz w:val="28"/>
          <w:szCs w:val="28"/>
        </w:rPr>
      </w:pPr>
      <w:r w:rsidRPr="00C742B0">
        <w:rPr>
          <w:sz w:val="28"/>
          <w:szCs w:val="28"/>
        </w:rPr>
        <w:t xml:space="preserve">В предстоящем периоде нам необходимо организовать работу по раскрытию преступлений, их количество по 1 полугодию 2020 года составило 14, прошлый год 9 преступлений. Еще большое внимание уделить комплектованию вакантных должностей, т.к. некомплект составил 19,8%, т.е. 20 единиц личного состава и это является худшим показателем среди всех подразделений Восточно-Сибирского ЛУ на транспорте. </w:t>
      </w:r>
    </w:p>
    <w:p w:rsidR="00C742B0" w:rsidRPr="00C742B0" w:rsidRDefault="00C742B0" w:rsidP="00C742B0">
      <w:pPr>
        <w:pStyle w:val="a8"/>
        <w:widowControl w:val="0"/>
        <w:suppressAutoHyphens/>
        <w:spacing w:after="0" w:line="276" w:lineRule="auto"/>
        <w:ind w:left="0" w:firstLine="708"/>
        <w:jc w:val="both"/>
        <w:rPr>
          <w:sz w:val="28"/>
          <w:szCs w:val="28"/>
        </w:rPr>
      </w:pPr>
      <w:r w:rsidRPr="00C742B0">
        <w:rPr>
          <w:sz w:val="28"/>
          <w:szCs w:val="28"/>
        </w:rPr>
        <w:t>В своем выступлении я обозначил положительные моменты и основные проблемы, которые негативно отражаются на результатах оперативно-служебной деятельности Северобайкальского ЛО МВД России на транспорте.</w:t>
      </w:r>
    </w:p>
    <w:p w:rsidR="00C742B0" w:rsidRPr="00C742B0" w:rsidRDefault="00C742B0" w:rsidP="00C742B0">
      <w:pPr>
        <w:ind w:firstLine="709"/>
        <w:contextualSpacing/>
        <w:jc w:val="both"/>
        <w:rPr>
          <w:sz w:val="28"/>
          <w:szCs w:val="28"/>
        </w:rPr>
      </w:pPr>
    </w:p>
    <w:p w:rsidR="00C742B0" w:rsidRPr="00C742B0" w:rsidRDefault="00C742B0" w:rsidP="00D12B9E">
      <w:pPr>
        <w:jc w:val="center"/>
        <w:rPr>
          <w:sz w:val="28"/>
          <w:szCs w:val="28"/>
        </w:rPr>
      </w:pPr>
    </w:p>
    <w:sectPr w:rsidR="00C742B0" w:rsidRPr="00C742B0" w:rsidSect="007E6FE5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0E9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442245D"/>
    <w:multiLevelType w:val="multilevel"/>
    <w:tmpl w:val="D4AC75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4A1C4B9E"/>
    <w:multiLevelType w:val="multilevel"/>
    <w:tmpl w:val="8142461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7940DC4"/>
    <w:multiLevelType w:val="multilevel"/>
    <w:tmpl w:val="6E2AB44C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8"/>
        <w:szCs w:val="28"/>
      </w:rPr>
    </w:lvl>
    <w:lvl w:ilvl="1">
      <w:start w:val="1"/>
      <w:numFmt w:val="bullet"/>
      <w:lvlText w:val=""/>
      <w:lvlJc w:val="left"/>
      <w:pPr>
        <w:ind w:left="1288" w:hanging="720"/>
      </w:pPr>
      <w:rPr>
        <w:rFonts w:ascii="Wingdings" w:hAnsi="Wingdings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96A"/>
    <w:rsid w:val="00001330"/>
    <w:rsid w:val="0000327B"/>
    <w:rsid w:val="00005161"/>
    <w:rsid w:val="0002658E"/>
    <w:rsid w:val="00031B13"/>
    <w:rsid w:val="00035D8B"/>
    <w:rsid w:val="00040230"/>
    <w:rsid w:val="000A6E1C"/>
    <w:rsid w:val="000C396A"/>
    <w:rsid w:val="00106463"/>
    <w:rsid w:val="00110303"/>
    <w:rsid w:val="00125585"/>
    <w:rsid w:val="0014416D"/>
    <w:rsid w:val="00195074"/>
    <w:rsid w:val="001A2192"/>
    <w:rsid w:val="001C3874"/>
    <w:rsid w:val="001D13FB"/>
    <w:rsid w:val="001D7367"/>
    <w:rsid w:val="001E72FA"/>
    <w:rsid w:val="002029BE"/>
    <w:rsid w:val="00202F95"/>
    <w:rsid w:val="002438E0"/>
    <w:rsid w:val="002613BF"/>
    <w:rsid w:val="002A4D3F"/>
    <w:rsid w:val="002A7655"/>
    <w:rsid w:val="002C7D29"/>
    <w:rsid w:val="002D7687"/>
    <w:rsid w:val="003011B4"/>
    <w:rsid w:val="00315584"/>
    <w:rsid w:val="003369CF"/>
    <w:rsid w:val="003721AA"/>
    <w:rsid w:val="003768E9"/>
    <w:rsid w:val="003B3E9E"/>
    <w:rsid w:val="003B4D3F"/>
    <w:rsid w:val="003E034C"/>
    <w:rsid w:val="003E373A"/>
    <w:rsid w:val="003F620F"/>
    <w:rsid w:val="0040102E"/>
    <w:rsid w:val="004145A3"/>
    <w:rsid w:val="00414D7D"/>
    <w:rsid w:val="004802D0"/>
    <w:rsid w:val="004808A9"/>
    <w:rsid w:val="00492C8F"/>
    <w:rsid w:val="0049605B"/>
    <w:rsid w:val="004B0A12"/>
    <w:rsid w:val="004D200F"/>
    <w:rsid w:val="004E230B"/>
    <w:rsid w:val="004F69AB"/>
    <w:rsid w:val="00522438"/>
    <w:rsid w:val="005420C7"/>
    <w:rsid w:val="00551BB3"/>
    <w:rsid w:val="00562FE6"/>
    <w:rsid w:val="0058428B"/>
    <w:rsid w:val="00594183"/>
    <w:rsid w:val="005C3036"/>
    <w:rsid w:val="005F5971"/>
    <w:rsid w:val="006114F8"/>
    <w:rsid w:val="0065592D"/>
    <w:rsid w:val="00672C0D"/>
    <w:rsid w:val="006965F0"/>
    <w:rsid w:val="006A3246"/>
    <w:rsid w:val="006B2E73"/>
    <w:rsid w:val="007315E5"/>
    <w:rsid w:val="0073775B"/>
    <w:rsid w:val="00746695"/>
    <w:rsid w:val="00774A33"/>
    <w:rsid w:val="007766D9"/>
    <w:rsid w:val="00787016"/>
    <w:rsid w:val="007E6FE5"/>
    <w:rsid w:val="00864FCC"/>
    <w:rsid w:val="00876C26"/>
    <w:rsid w:val="00877C6F"/>
    <w:rsid w:val="008963B5"/>
    <w:rsid w:val="008A37A9"/>
    <w:rsid w:val="008A758B"/>
    <w:rsid w:val="008C081E"/>
    <w:rsid w:val="008C3CBB"/>
    <w:rsid w:val="008F1392"/>
    <w:rsid w:val="0090359A"/>
    <w:rsid w:val="00916FB6"/>
    <w:rsid w:val="00965CBA"/>
    <w:rsid w:val="00972E7A"/>
    <w:rsid w:val="009D0F66"/>
    <w:rsid w:val="00A208A0"/>
    <w:rsid w:val="00A25B17"/>
    <w:rsid w:val="00A53F80"/>
    <w:rsid w:val="00A72001"/>
    <w:rsid w:val="00A84EC7"/>
    <w:rsid w:val="00A8690F"/>
    <w:rsid w:val="00A874DD"/>
    <w:rsid w:val="00AB28D0"/>
    <w:rsid w:val="00AB5176"/>
    <w:rsid w:val="00AC0913"/>
    <w:rsid w:val="00B47877"/>
    <w:rsid w:val="00B749FE"/>
    <w:rsid w:val="00B750B4"/>
    <w:rsid w:val="00B87DF3"/>
    <w:rsid w:val="00BA64E4"/>
    <w:rsid w:val="00BA6633"/>
    <w:rsid w:val="00BC12B7"/>
    <w:rsid w:val="00BC580B"/>
    <w:rsid w:val="00BE36D7"/>
    <w:rsid w:val="00C014AF"/>
    <w:rsid w:val="00C061B5"/>
    <w:rsid w:val="00C72BE1"/>
    <w:rsid w:val="00C742B0"/>
    <w:rsid w:val="00CD0B97"/>
    <w:rsid w:val="00D00868"/>
    <w:rsid w:val="00D0247A"/>
    <w:rsid w:val="00D12B9E"/>
    <w:rsid w:val="00D46FBF"/>
    <w:rsid w:val="00D55071"/>
    <w:rsid w:val="00D553BC"/>
    <w:rsid w:val="00D56982"/>
    <w:rsid w:val="00D576D8"/>
    <w:rsid w:val="00D76D73"/>
    <w:rsid w:val="00D943A4"/>
    <w:rsid w:val="00DC00B4"/>
    <w:rsid w:val="00E50C98"/>
    <w:rsid w:val="00E624C4"/>
    <w:rsid w:val="00E73D20"/>
    <w:rsid w:val="00E77B2A"/>
    <w:rsid w:val="00E81625"/>
    <w:rsid w:val="00E84E4B"/>
    <w:rsid w:val="00E859A8"/>
    <w:rsid w:val="00ED4F07"/>
    <w:rsid w:val="00EF6DE6"/>
    <w:rsid w:val="00F109E6"/>
    <w:rsid w:val="00F25475"/>
    <w:rsid w:val="00F451AB"/>
    <w:rsid w:val="00F6483D"/>
    <w:rsid w:val="00F954C8"/>
    <w:rsid w:val="00FA47F3"/>
    <w:rsid w:val="00FD05EA"/>
    <w:rsid w:val="00FD287E"/>
    <w:rsid w:val="00FE40AB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C396A"/>
    <w:pPr>
      <w:ind w:firstLine="720"/>
      <w:jc w:val="center"/>
    </w:pPr>
    <w:rPr>
      <w:b/>
      <w:caps/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0C396A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1">
    <w:name w:val="Основной текст Знак1"/>
    <w:link w:val="a5"/>
    <w:uiPriority w:val="99"/>
    <w:locked/>
    <w:rsid w:val="00F2547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aliases w:val="Курсив,Интервал 1 pt"/>
    <w:uiPriority w:val="99"/>
    <w:rsid w:val="00F25475"/>
    <w:rPr>
      <w:rFonts w:ascii="Times New Roman" w:hAnsi="Times New Roman" w:cs="Times New Roman"/>
      <w:b/>
      <w:bCs/>
      <w:i/>
      <w:iCs/>
      <w:spacing w:val="20"/>
      <w:sz w:val="26"/>
      <w:szCs w:val="26"/>
      <w:shd w:val="clear" w:color="auto" w:fill="FFFFFF"/>
    </w:rPr>
  </w:style>
  <w:style w:type="character" w:customStyle="1" w:styleId="LucidaSansUnicode">
    <w:name w:val="Основной текст + Lucida Sans Unicode"/>
    <w:aliases w:val="9,5 pt"/>
    <w:uiPriority w:val="99"/>
    <w:rsid w:val="00F25475"/>
    <w:rPr>
      <w:rFonts w:ascii="Lucida Sans Unicode" w:hAnsi="Lucida Sans Unicode" w:cs="Lucida Sans Unicode"/>
      <w:sz w:val="19"/>
      <w:szCs w:val="19"/>
      <w:shd w:val="clear" w:color="auto" w:fill="FFFFFF"/>
    </w:rPr>
  </w:style>
  <w:style w:type="character" w:customStyle="1" w:styleId="Verdana">
    <w:name w:val="Основной текст + Verdana"/>
    <w:aliases w:val="11,5 pt1"/>
    <w:uiPriority w:val="99"/>
    <w:rsid w:val="00F25475"/>
    <w:rPr>
      <w:rFonts w:ascii="Verdana" w:hAnsi="Verdana" w:cs="Verdana"/>
      <w:noProof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F25475"/>
    <w:pPr>
      <w:widowControl w:val="0"/>
      <w:shd w:val="clear" w:color="auto" w:fill="FFFFFF"/>
      <w:spacing w:before="300" w:line="298" w:lineRule="exact"/>
      <w:jc w:val="both"/>
    </w:pPr>
    <w:rPr>
      <w:rFonts w:eastAsia="Calibri"/>
      <w:sz w:val="26"/>
      <w:szCs w:val="26"/>
      <w:lang w:eastAsia="en-US"/>
    </w:rPr>
  </w:style>
  <w:style w:type="character" w:customStyle="1" w:styleId="BodyTextChar1">
    <w:name w:val="Body Text Char1"/>
    <w:uiPriority w:val="99"/>
    <w:semiHidden/>
    <w:rsid w:val="00A022DA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uiPriority w:val="99"/>
    <w:semiHidden/>
    <w:rsid w:val="00F2547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rsid w:val="00D12B9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D12B9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D12B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D12B9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12B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12B9E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03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10303"/>
    <w:rPr>
      <w:rFonts w:ascii="Tahoma" w:eastAsia="Times New Roman" w:hAnsi="Tahoma" w:cs="Tahoma"/>
      <w:sz w:val="16"/>
      <w:szCs w:val="16"/>
    </w:rPr>
  </w:style>
  <w:style w:type="character" w:customStyle="1" w:styleId="21">
    <w:name w:val="Основной текст (2)_"/>
    <w:link w:val="210"/>
    <w:uiPriority w:val="99"/>
    <w:rsid w:val="00C72BE1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72BE1"/>
    <w:pPr>
      <w:widowControl w:val="0"/>
      <w:shd w:val="clear" w:color="auto" w:fill="FFFFFF"/>
      <w:spacing w:before="1080" w:line="317" w:lineRule="exact"/>
      <w:jc w:val="both"/>
    </w:pPr>
    <w:rPr>
      <w:rFonts w:ascii="Calibri" w:eastAsia="Calibri" w:hAnsi="Calibri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3369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3369CF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Рассудова О.С</dc:creator>
  <cp:lastModifiedBy>Пользователь Windows</cp:lastModifiedBy>
  <cp:revision>71</cp:revision>
  <cp:lastPrinted>2020-08-24T08:39:00Z</cp:lastPrinted>
  <dcterms:created xsi:type="dcterms:W3CDTF">2013-02-04T01:06:00Z</dcterms:created>
  <dcterms:modified xsi:type="dcterms:W3CDTF">2020-09-04T01:05:00Z</dcterms:modified>
</cp:coreProperties>
</file>