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2.75pt" o:ole="">
            <v:imagedata r:id="rId7" o:title=""/>
          </v:shape>
          <o:OLEObject Type="Embed" ProgID="CorelDRAW.Graphic.6" ShapeID="_x0000_i1025" DrawAspect="Content" ObjectID="_1728760184" r:id="rId8"/>
        </w:object>
      </w:r>
    </w:p>
    <w:p w:rsidR="00CA6617" w:rsidRPr="005A7A57" w:rsidRDefault="007A05D3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байгууламжын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депутадуудай</w:t>
                  </w:r>
                  <w:proofErr w:type="spellEnd"/>
                  <w:r>
                    <w:rPr>
                      <w:b/>
                    </w:rPr>
                    <w:t xml:space="preserve"> совет (</w:t>
                  </w:r>
                  <w:r w:rsidR="004B435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7A05D3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262FCD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XL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jc w:val="both"/>
        <w:rPr>
          <w:sz w:val="24"/>
          <w:szCs w:val="24"/>
        </w:rPr>
      </w:pPr>
    </w:p>
    <w:p w:rsidR="00CA6617" w:rsidRPr="005A7A57" w:rsidRDefault="007A05D3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>
          <v:line id="_x0000_s1027" style="position:absolute;left:0;text-align:left;z-index:251657216" from="-7.65pt,11.8pt" to="514.35pt,11.8pt" strokecolor="aqua" strokeweight="3pt"/>
        </w:pict>
      </w:r>
    </w:p>
    <w:p w:rsidR="00CA6617" w:rsidRPr="00262FCD" w:rsidRDefault="00CA6617" w:rsidP="004B4353">
      <w:pPr>
        <w:ind w:firstLine="284"/>
        <w:jc w:val="center"/>
        <w:rPr>
          <w:b/>
          <w:lang w:val="en-US"/>
        </w:rPr>
      </w:pPr>
      <w:r w:rsidRPr="00195FDE">
        <w:rPr>
          <w:b/>
        </w:rPr>
        <w:t xml:space="preserve">Решение </w:t>
      </w:r>
      <w:r w:rsidR="00262FCD">
        <w:rPr>
          <w:b/>
        </w:rPr>
        <w:t>(проект)</w:t>
      </w:r>
    </w:p>
    <w:p w:rsidR="00CA6617" w:rsidRPr="000B0F15" w:rsidRDefault="00CA6617" w:rsidP="00E32CB1">
      <w:pPr>
        <w:autoSpaceDE w:val="0"/>
        <w:autoSpaceDN w:val="0"/>
        <w:adjustRightInd w:val="0"/>
        <w:jc w:val="both"/>
        <w:rPr>
          <w:b/>
        </w:rPr>
      </w:pPr>
      <w:r w:rsidRPr="00195FDE">
        <w:rPr>
          <w:b/>
        </w:rPr>
        <w:t>1</w:t>
      </w:r>
      <w:r w:rsidR="00EC3C58">
        <w:rPr>
          <w:b/>
        </w:rPr>
        <w:t>7</w:t>
      </w:r>
      <w:r w:rsidRPr="00195FDE">
        <w:rPr>
          <w:b/>
        </w:rPr>
        <w:t>.</w:t>
      </w:r>
      <w:r w:rsidR="00301742">
        <w:rPr>
          <w:b/>
        </w:rPr>
        <w:t>11</w:t>
      </w:r>
      <w:r w:rsidRPr="00195FDE">
        <w:rPr>
          <w:b/>
        </w:rPr>
        <w:t>.20</w:t>
      </w:r>
      <w:r w:rsidR="00C93EDC">
        <w:rPr>
          <w:b/>
        </w:rPr>
        <w:t>2</w:t>
      </w:r>
      <w:r w:rsidR="00301742">
        <w:rPr>
          <w:b/>
        </w:rPr>
        <w:t>2</w:t>
      </w:r>
      <w:r w:rsidRPr="00195FDE">
        <w:rPr>
          <w:b/>
        </w:rPr>
        <w:t xml:space="preserve"> г.                                                                                         </w:t>
      </w:r>
      <w:r w:rsidR="008363BF" w:rsidRPr="00195FDE">
        <w:rPr>
          <w:b/>
        </w:rPr>
        <w:t xml:space="preserve">     </w:t>
      </w:r>
      <w:r w:rsidRPr="00195FDE">
        <w:rPr>
          <w:b/>
        </w:rPr>
        <w:t xml:space="preserve"> </w:t>
      </w:r>
      <w:r w:rsidR="008363BF" w:rsidRPr="00195FDE">
        <w:rPr>
          <w:b/>
        </w:rPr>
        <w:t>№</w:t>
      </w:r>
      <w:r w:rsidR="00195FDE" w:rsidRPr="00195FDE">
        <w:rPr>
          <w:b/>
        </w:rPr>
        <w:t xml:space="preserve"> </w:t>
      </w:r>
      <w:r w:rsidR="00301742">
        <w:rPr>
          <w:b/>
        </w:rPr>
        <w:t>___</w:t>
      </w:r>
      <w:r w:rsidR="00B53CEE" w:rsidRPr="000B0F15">
        <w:rPr>
          <w:b/>
        </w:rPr>
        <w:t>-</w:t>
      </w:r>
      <w:r w:rsidR="00B53CEE">
        <w:rPr>
          <w:b/>
          <w:lang w:val="en-US"/>
        </w:rPr>
        <w:t>VI</w:t>
      </w:r>
    </w:p>
    <w:p w:rsidR="00C93EDC" w:rsidRPr="00195FDE" w:rsidRDefault="00C93EDC" w:rsidP="00E32CB1">
      <w:pPr>
        <w:autoSpaceDE w:val="0"/>
        <w:autoSpaceDN w:val="0"/>
        <w:adjustRightInd w:val="0"/>
        <w:jc w:val="both"/>
        <w:rPr>
          <w:b/>
        </w:rPr>
      </w:pP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 внесении изменений в решение Совета депутатов муниципального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образования «Северо-Байкальский район» от 13.04.2017 № 334-V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«Об утверждении Порядка возмещения расходов, связанных со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служебными командировками, лицам, замещающим муниципальные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муниципальным служащим и лицам, замещающим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не отнесенные к муниципальным должностям и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должностям муниципальной службы, в органах местного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самоуправления муниципального образования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>«Северо-Байкальский район»</w:t>
      </w:r>
    </w:p>
    <w:p w:rsidR="008725A5" w:rsidRPr="00195FDE" w:rsidRDefault="008725A5" w:rsidP="004B4353">
      <w:pPr>
        <w:autoSpaceDE w:val="0"/>
        <w:autoSpaceDN w:val="0"/>
        <w:adjustRightInd w:val="0"/>
        <w:ind w:hanging="142"/>
        <w:jc w:val="both"/>
      </w:pPr>
    </w:p>
    <w:p w:rsidR="00291A00" w:rsidRPr="00262FCD" w:rsidRDefault="00291A00" w:rsidP="004B435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62FCD">
        <w:t xml:space="preserve">В </w:t>
      </w:r>
      <w:r w:rsidR="00F70CE9" w:rsidRPr="00262FCD">
        <w:t xml:space="preserve">соответствии </w:t>
      </w:r>
      <w:r w:rsidR="00301742" w:rsidRPr="00262FCD">
        <w:t xml:space="preserve">с Указом Президента </w:t>
      </w:r>
      <w:r w:rsidR="00F70CE9" w:rsidRPr="00262FCD">
        <w:t xml:space="preserve">Российской Федерации </w:t>
      </w:r>
      <w:r w:rsidR="00301742" w:rsidRPr="00262FCD">
        <w:t xml:space="preserve">от 17.10.2022 № 752 </w:t>
      </w:r>
      <w:r w:rsidR="00301742" w:rsidRPr="00262FCD">
        <w:rPr>
          <w:bCs/>
        </w:rPr>
        <w:t>«Об особенностях командирования лиц, замещающих государственные должн</w:t>
      </w:r>
      <w:r w:rsidR="00301742" w:rsidRPr="00262FCD">
        <w:rPr>
          <w:bCs/>
        </w:rPr>
        <w:t>о</w:t>
      </w:r>
      <w:r w:rsidR="00301742" w:rsidRPr="00262FCD">
        <w:rPr>
          <w:bCs/>
        </w:rPr>
        <w:t>сти Р</w:t>
      </w:r>
      <w:r w:rsidR="00262FCD" w:rsidRPr="00262FCD">
        <w:rPr>
          <w:bCs/>
        </w:rPr>
        <w:t xml:space="preserve">оссийской </w:t>
      </w:r>
      <w:r w:rsidR="00301742" w:rsidRPr="00262FCD">
        <w:rPr>
          <w:bCs/>
        </w:rPr>
        <w:t>Ф</w:t>
      </w:r>
      <w:r w:rsidR="00262FCD" w:rsidRPr="00262FCD">
        <w:rPr>
          <w:bCs/>
        </w:rPr>
        <w:t>едерации</w:t>
      </w:r>
      <w:r w:rsidR="00301742" w:rsidRPr="00262FCD">
        <w:rPr>
          <w:bCs/>
        </w:rPr>
        <w:t>, федеральных государственных гражданских служащих, работников федеральных государственных органов, замещающих должности, 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</w:t>
      </w:r>
      <w:r w:rsidR="00301742" w:rsidRPr="00262FCD">
        <w:rPr>
          <w:bCs/>
        </w:rPr>
        <w:t>а</w:t>
      </w:r>
      <w:r w:rsidR="00301742" w:rsidRPr="00262FCD">
        <w:rPr>
          <w:bCs/>
        </w:rPr>
        <w:t xml:space="preserve">порожской области и Херсонской области»,  </w:t>
      </w:r>
      <w:r w:rsidR="00F70CE9" w:rsidRPr="00262FCD">
        <w:t xml:space="preserve">в целях приведения решения Совета депутатов </w:t>
      </w:r>
      <w:r w:rsidR="00262FCD" w:rsidRPr="00262FCD">
        <w:t xml:space="preserve">муниципального образования «Северо-Байкальский район» </w:t>
      </w:r>
      <w:r w:rsidR="00F70CE9" w:rsidRPr="00262FCD">
        <w:t>в</w:t>
      </w:r>
      <w:proofErr w:type="gramEnd"/>
      <w:r w:rsidR="00F70CE9" w:rsidRPr="00262FCD">
        <w:t xml:space="preserve"> соотве</w:t>
      </w:r>
      <w:r w:rsidR="00F70CE9" w:rsidRPr="00262FCD">
        <w:t>т</w:t>
      </w:r>
      <w:r w:rsidR="00F70CE9" w:rsidRPr="00262FCD">
        <w:t>ствие с действующим законодательством, Совет депутатов муниципального образ</w:t>
      </w:r>
      <w:r w:rsidR="00F70CE9" w:rsidRPr="00262FCD">
        <w:t>о</w:t>
      </w:r>
      <w:r w:rsidR="00F70CE9" w:rsidRPr="00262FCD">
        <w:t xml:space="preserve">вания «Северо-Байкальский район» </w:t>
      </w:r>
      <w:r w:rsidR="00C86588" w:rsidRPr="00262FCD">
        <w:rPr>
          <w:b/>
        </w:rPr>
        <w:t>р</w:t>
      </w:r>
      <w:r w:rsidRPr="00262FCD">
        <w:rPr>
          <w:b/>
        </w:rPr>
        <w:t>еш</w:t>
      </w:r>
      <w:r w:rsidR="00656DDD" w:rsidRPr="00262FCD">
        <w:rPr>
          <w:b/>
        </w:rPr>
        <w:t>ил</w:t>
      </w:r>
      <w:r w:rsidR="00D75C57" w:rsidRPr="00262FCD">
        <w:rPr>
          <w:b/>
        </w:rPr>
        <w:t>:</w:t>
      </w:r>
    </w:p>
    <w:p w:rsidR="008E7273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62FCD">
        <w:t xml:space="preserve">Внести </w:t>
      </w:r>
      <w:r w:rsidR="004B4353" w:rsidRPr="00262FCD">
        <w:t xml:space="preserve">изменения </w:t>
      </w:r>
      <w:r w:rsidRPr="00262FCD">
        <w:t>в</w:t>
      </w:r>
      <w:r w:rsidRPr="00FB0741">
        <w:t xml:space="preserve"> решение Совета депутатов муниципального образ</w:t>
      </w:r>
      <w:r w:rsidRPr="00FB0741">
        <w:t>о</w:t>
      </w:r>
      <w:r w:rsidRPr="00FB0741">
        <w:t>вания «Северо-Байкальский район»  от 13.04.2017 № 334-V «Об утверждении П</w:t>
      </w:r>
      <w:r w:rsidRPr="00FB0741">
        <w:t>о</w:t>
      </w:r>
      <w:r w:rsidRPr="00FB0741">
        <w:t>рядка возмещения расходов, связанных со служебными командировками, лицам, з</w:t>
      </w:r>
      <w:r w:rsidRPr="00FB0741">
        <w:t>а</w:t>
      </w:r>
      <w:r w:rsidRPr="00FB0741">
        <w:t>мещающим муниципальные должности, муниципальным служащим и лицам, зам</w:t>
      </w:r>
      <w:r w:rsidRPr="00FB0741">
        <w:t>е</w:t>
      </w:r>
      <w:r w:rsidRPr="00FB0741">
        <w:t>щающим должности, не отнесенные к муниципальным должностям и должностям муниципальной службы, в органах местного самоуправления муниципального обр</w:t>
      </w:r>
      <w:r w:rsidRPr="00FB0741">
        <w:t>а</w:t>
      </w:r>
      <w:r w:rsidRPr="00FB0741">
        <w:t>зования «Северо-Байкальский район</w:t>
      </w:r>
      <w:r w:rsidR="004B4353">
        <w:t>»,</w:t>
      </w:r>
      <w:r w:rsidR="008E7273">
        <w:t xml:space="preserve"> </w:t>
      </w:r>
      <w:r w:rsidR="004B4353">
        <w:t xml:space="preserve"> </w:t>
      </w:r>
      <w:r w:rsidR="00301742">
        <w:t>дополни</w:t>
      </w:r>
      <w:r w:rsidR="00262FCD">
        <w:t xml:space="preserve">в </w:t>
      </w:r>
      <w:r w:rsidR="004B4353">
        <w:t xml:space="preserve"> </w:t>
      </w:r>
      <w:r w:rsidR="008E7273">
        <w:t xml:space="preserve">раздел 2 </w:t>
      </w:r>
      <w:r w:rsidR="004B4353">
        <w:t>Поряд</w:t>
      </w:r>
      <w:r w:rsidR="008E7273">
        <w:t>ка</w:t>
      </w:r>
      <w:r w:rsidR="004B4353">
        <w:t xml:space="preserve"> </w:t>
      </w:r>
      <w:r w:rsidR="008E7273" w:rsidRPr="004B4353">
        <w:t>пункт</w:t>
      </w:r>
      <w:r w:rsidR="007A05D3">
        <w:t>ами</w:t>
      </w:r>
      <w:r w:rsidR="008E7273">
        <w:t xml:space="preserve"> </w:t>
      </w:r>
      <w:r w:rsidR="008E7273" w:rsidRPr="004B4353">
        <w:t xml:space="preserve"> 2.</w:t>
      </w:r>
      <w:r w:rsidR="008E7273">
        <w:t>5</w:t>
      </w:r>
      <w:r w:rsidR="007A05D3">
        <w:t xml:space="preserve"> и 2.6 </w:t>
      </w:r>
      <w:r w:rsidR="008E7273" w:rsidRPr="004B4353">
        <w:t xml:space="preserve"> </w:t>
      </w:r>
      <w:r w:rsidR="008E7273">
        <w:t>следующего содержания:</w:t>
      </w:r>
      <w:proofErr w:type="gramEnd"/>
    </w:p>
    <w:p w:rsidR="00B25E2B" w:rsidRPr="007A05D3" w:rsidRDefault="004B4353" w:rsidP="007A05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B4353">
        <w:t>«2.</w:t>
      </w:r>
      <w:r w:rsidR="00301742">
        <w:t>5</w:t>
      </w:r>
      <w:r w:rsidRPr="004B4353">
        <w:t xml:space="preserve">. </w:t>
      </w:r>
      <w:proofErr w:type="gramStart"/>
      <w:r w:rsidR="00301742">
        <w:t xml:space="preserve">Установить, что </w:t>
      </w:r>
      <w:r w:rsidR="00B25E2B" w:rsidRPr="00B25E2B">
        <w:t>лицам</w:t>
      </w:r>
      <w:r w:rsidR="008E7273">
        <w:t>,</w:t>
      </w:r>
      <w:r w:rsidR="00B25E2B" w:rsidRPr="00B25E2B">
        <w:t xml:space="preserve"> </w:t>
      </w:r>
      <w:r w:rsidR="00301742" w:rsidRPr="00B25E2B">
        <w:t xml:space="preserve"> </w:t>
      </w:r>
      <w:r w:rsidR="00B25E2B" w:rsidRPr="00B25E2B">
        <w:t>замещающим муниципальные должности, мун</w:t>
      </w:r>
      <w:r w:rsidR="00B25E2B" w:rsidRPr="00B25E2B">
        <w:t>и</w:t>
      </w:r>
      <w:r w:rsidR="00B25E2B" w:rsidRPr="00B25E2B">
        <w:t>ципальным служащим и лицам, замещающим должности, не отнесенные к муниц</w:t>
      </w:r>
      <w:r w:rsidR="00B25E2B" w:rsidRPr="00B25E2B">
        <w:t>и</w:t>
      </w:r>
      <w:r w:rsidR="00B25E2B" w:rsidRPr="00B25E2B">
        <w:t>пальным должностям и должностям муниципальной службы, в органах местного</w:t>
      </w:r>
      <w:r w:rsidR="007A05D3">
        <w:t xml:space="preserve"> </w:t>
      </w:r>
      <w:r w:rsidR="00B25E2B" w:rsidRPr="00B25E2B">
        <w:t>самоуправления муниципального образования «Северо-Байкальский район»</w:t>
      </w:r>
      <w:r w:rsidR="00B25E2B">
        <w:t>, в пер</w:t>
      </w:r>
      <w:r w:rsidR="00B25E2B">
        <w:t>и</w:t>
      </w:r>
      <w:r w:rsidR="00B25E2B">
        <w:t xml:space="preserve">од  их нахождения в служебных командировках на территориях </w:t>
      </w:r>
      <w:r w:rsidR="00B25E2B">
        <w:rPr>
          <w:bCs/>
          <w:sz w:val="26"/>
          <w:szCs w:val="26"/>
        </w:rPr>
        <w:t xml:space="preserve">Донецкой Народной </w:t>
      </w:r>
      <w:r w:rsidR="00B25E2B" w:rsidRPr="007A05D3">
        <w:rPr>
          <w:bCs/>
        </w:rPr>
        <w:lastRenderedPageBreak/>
        <w:t>Республики, Луганской Народной Республики, Запорожской области и Херсонской обл</w:t>
      </w:r>
      <w:r w:rsidR="00B25E2B" w:rsidRPr="007A05D3">
        <w:rPr>
          <w:bCs/>
        </w:rPr>
        <w:t>а</w:t>
      </w:r>
      <w:r w:rsidR="00B25E2B" w:rsidRPr="007A05D3">
        <w:rPr>
          <w:bCs/>
        </w:rPr>
        <w:t>сти:</w:t>
      </w:r>
      <w:proofErr w:type="gramEnd"/>
    </w:p>
    <w:p w:rsidR="00B25E2B" w:rsidRPr="007A05D3" w:rsidRDefault="00B25E2B" w:rsidP="008E72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A05D3">
        <w:rPr>
          <w:bCs/>
        </w:rPr>
        <w:t>а) денежное вознаграждение (денежное содержа</w:t>
      </w:r>
      <w:r w:rsidR="008E7273" w:rsidRPr="007A05D3">
        <w:rPr>
          <w:bCs/>
        </w:rPr>
        <w:t>ние) выплачивается в двойном ра</w:t>
      </w:r>
      <w:r w:rsidR="008E7273" w:rsidRPr="007A05D3">
        <w:rPr>
          <w:bCs/>
        </w:rPr>
        <w:t>з</w:t>
      </w:r>
      <w:r w:rsidRPr="007A05D3">
        <w:rPr>
          <w:bCs/>
        </w:rPr>
        <w:t>мере;</w:t>
      </w:r>
    </w:p>
    <w:p w:rsidR="00301742" w:rsidRPr="007A05D3" w:rsidRDefault="00B25E2B" w:rsidP="008E7273">
      <w:pPr>
        <w:autoSpaceDE w:val="0"/>
        <w:autoSpaceDN w:val="0"/>
        <w:adjustRightInd w:val="0"/>
        <w:ind w:firstLine="709"/>
        <w:jc w:val="both"/>
      </w:pPr>
      <w:r w:rsidRPr="007A05D3">
        <w:rPr>
          <w:bCs/>
        </w:rPr>
        <w:t>б) дополнительные расходы, связанные с проживанием вне постоянного места жительства  (суточные), возмещаются в размере 8</w:t>
      </w:r>
      <w:r w:rsidR="007A05D3" w:rsidRPr="007A05D3">
        <w:rPr>
          <w:bCs/>
        </w:rPr>
        <w:t xml:space="preserve"> </w:t>
      </w:r>
      <w:r w:rsidRPr="007A05D3">
        <w:rPr>
          <w:bCs/>
        </w:rPr>
        <w:t>480 рублей  за каждый день  нахождения в служебной командировке</w:t>
      </w:r>
      <w:r w:rsidR="007A05D3" w:rsidRPr="007A05D3">
        <w:rPr>
          <w:bCs/>
        </w:rPr>
        <w:t>.</w:t>
      </w:r>
    </w:p>
    <w:p w:rsidR="00656639" w:rsidRPr="007A05D3" w:rsidRDefault="00656639" w:rsidP="00E32CB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05D3">
        <w:t xml:space="preserve">2.6. </w:t>
      </w:r>
      <w:proofErr w:type="gramStart"/>
      <w:r w:rsidRPr="007A05D3">
        <w:t xml:space="preserve">Финансирование расходов, связанных с реализацией Указа Президента Российской Федерации от 17.10.2022 </w:t>
      </w:r>
      <w:r w:rsidR="007A05D3">
        <w:t xml:space="preserve"> </w:t>
      </w:r>
      <w:r w:rsidRPr="007A05D3">
        <w:t xml:space="preserve">№ 752 </w:t>
      </w:r>
      <w:r w:rsidRPr="007A05D3">
        <w:rPr>
          <w:bCs/>
        </w:rPr>
        <w:t>«Об особенностях командирования лиц, замещающих государственные должности Р</w:t>
      </w:r>
      <w:r w:rsidR="007A05D3">
        <w:rPr>
          <w:bCs/>
        </w:rPr>
        <w:t>оссийской Федерации</w:t>
      </w:r>
      <w:r w:rsidRPr="007A05D3">
        <w:rPr>
          <w:bCs/>
        </w:rPr>
        <w:t>, федерал</w:t>
      </w:r>
      <w:r w:rsidRPr="007A05D3">
        <w:rPr>
          <w:bCs/>
        </w:rPr>
        <w:t>ь</w:t>
      </w:r>
      <w:r w:rsidRPr="007A05D3">
        <w:rPr>
          <w:bCs/>
        </w:rPr>
        <w:t>ных государственных гражданских служащих, работников федеральных госуда</w:t>
      </w:r>
      <w:r w:rsidRPr="007A05D3">
        <w:rPr>
          <w:bCs/>
        </w:rPr>
        <w:t>р</w:t>
      </w:r>
      <w:r w:rsidRPr="007A05D3">
        <w:rPr>
          <w:bCs/>
        </w:rPr>
        <w:t>ственных органов, замещающих должности,  не являющиеся должностями фед</w:t>
      </w:r>
      <w:r w:rsidRPr="007A05D3">
        <w:rPr>
          <w:bCs/>
        </w:rPr>
        <w:t>е</w:t>
      </w:r>
      <w:r w:rsidRPr="007A05D3">
        <w:rPr>
          <w:bCs/>
        </w:rPr>
        <w:t>ральной государственной гражданской службы, на территории Донецкой Народной Респу</w:t>
      </w:r>
      <w:r w:rsidRPr="007A05D3">
        <w:rPr>
          <w:bCs/>
        </w:rPr>
        <w:t>б</w:t>
      </w:r>
      <w:r w:rsidRPr="007A05D3">
        <w:rPr>
          <w:bCs/>
        </w:rPr>
        <w:t>лики, Луганской Народной Республики, Запорожской области и Херсонской области», осуществлять за счет средств, предусматриваемых в Федеральном бюдж</w:t>
      </w:r>
      <w:r w:rsidRPr="007A05D3">
        <w:rPr>
          <w:bCs/>
        </w:rPr>
        <w:t>е</w:t>
      </w:r>
      <w:r w:rsidRPr="007A05D3">
        <w:rPr>
          <w:bCs/>
        </w:rPr>
        <w:t xml:space="preserve">те, </w:t>
      </w:r>
      <w:r w:rsidR="007A05D3">
        <w:rPr>
          <w:bCs/>
        </w:rPr>
        <w:t xml:space="preserve"> </w:t>
      </w:r>
      <w:r w:rsidRPr="007A05D3">
        <w:rPr>
          <w:bCs/>
        </w:rPr>
        <w:t>путем</w:t>
      </w:r>
      <w:proofErr w:type="gramEnd"/>
      <w:r w:rsidRPr="007A05D3">
        <w:rPr>
          <w:bCs/>
        </w:rPr>
        <w:t xml:space="preserve"> предъявления факт</w:t>
      </w:r>
      <w:r w:rsidRPr="007A05D3">
        <w:rPr>
          <w:bCs/>
        </w:rPr>
        <w:t>и</w:t>
      </w:r>
      <w:r w:rsidRPr="007A05D3">
        <w:rPr>
          <w:bCs/>
        </w:rPr>
        <w:t xml:space="preserve">ческих затрат </w:t>
      </w:r>
      <w:r w:rsidR="007A05D3">
        <w:rPr>
          <w:bCs/>
        </w:rPr>
        <w:t>муниципальным образованием</w:t>
      </w:r>
      <w:r w:rsidRPr="007A05D3">
        <w:rPr>
          <w:bCs/>
        </w:rPr>
        <w:t xml:space="preserve">». </w:t>
      </w:r>
    </w:p>
    <w:p w:rsidR="00871715" w:rsidRPr="007A05D3" w:rsidRDefault="00C72E04" w:rsidP="00E32CB1">
      <w:pPr>
        <w:autoSpaceDE w:val="0"/>
        <w:autoSpaceDN w:val="0"/>
        <w:adjustRightInd w:val="0"/>
        <w:ind w:firstLine="709"/>
        <w:contextualSpacing/>
        <w:jc w:val="both"/>
      </w:pPr>
      <w:r w:rsidRPr="007A05D3">
        <w:t>2</w:t>
      </w:r>
      <w:r w:rsidR="00871715" w:rsidRPr="007A05D3">
        <w:t xml:space="preserve">. Настоящее решение </w:t>
      </w:r>
      <w:r w:rsidR="00CA1D79" w:rsidRPr="007A05D3">
        <w:t xml:space="preserve">вступает в силу </w:t>
      </w:r>
      <w:r w:rsidR="00C93EDC" w:rsidRPr="007A05D3">
        <w:t>после</w:t>
      </w:r>
      <w:r w:rsidR="00CA1D79" w:rsidRPr="007A05D3">
        <w:t xml:space="preserve"> его</w:t>
      </w:r>
      <w:r w:rsidR="00871715" w:rsidRPr="007A05D3">
        <w:t xml:space="preserve"> официально</w:t>
      </w:r>
      <w:r w:rsidR="00CA1D79" w:rsidRPr="007A05D3">
        <w:t>го</w:t>
      </w:r>
      <w:r w:rsidR="00871715" w:rsidRPr="007A05D3">
        <w:t xml:space="preserve"> опубликовани</w:t>
      </w:r>
      <w:r w:rsidR="00CA1D79" w:rsidRPr="007A05D3">
        <w:t>я в средствах массовой информации</w:t>
      </w:r>
      <w:r w:rsidR="00871715" w:rsidRPr="007A05D3">
        <w:t>.</w:t>
      </w:r>
    </w:p>
    <w:p w:rsidR="00E730A5" w:rsidRPr="007A05D3" w:rsidRDefault="00E730A5" w:rsidP="00E32CB1">
      <w:pPr>
        <w:ind w:firstLine="709"/>
        <w:jc w:val="both"/>
        <w:rPr>
          <w:bCs/>
          <w:color w:val="000000"/>
        </w:rPr>
      </w:pPr>
    </w:p>
    <w:p w:rsidR="00857459" w:rsidRPr="007A05D3" w:rsidRDefault="00857459" w:rsidP="00E32CB1">
      <w:pPr>
        <w:jc w:val="both"/>
        <w:rPr>
          <w:b/>
          <w:bCs/>
          <w:color w:val="000000"/>
        </w:rPr>
      </w:pP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Председатель Совета депутатов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муниципального образования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 </w:t>
      </w:r>
      <w:r w:rsidR="00C93EDC" w:rsidRPr="004B4353">
        <w:rPr>
          <w:b/>
          <w:bCs/>
          <w:color w:val="000000"/>
        </w:rPr>
        <w:t>Н.Н. Малахова</w:t>
      </w:r>
    </w:p>
    <w:p w:rsidR="00C93EDC" w:rsidRPr="004B4353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C93EDC">
      <w:pPr>
        <w:jc w:val="both"/>
        <w:rPr>
          <w:b/>
          <w:bCs/>
          <w:color w:val="000000"/>
        </w:rPr>
      </w:pP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>Глава муниципального образования</w:t>
      </w: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И.В. </w:t>
      </w:r>
      <w:proofErr w:type="spellStart"/>
      <w:r w:rsidRPr="004B4353">
        <w:rPr>
          <w:b/>
          <w:bCs/>
          <w:color w:val="000000"/>
        </w:rPr>
        <w:t>Пухарев</w:t>
      </w:r>
      <w:proofErr w:type="spellEnd"/>
    </w:p>
    <w:p w:rsidR="00C93EDC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E32CB1">
      <w:pPr>
        <w:jc w:val="both"/>
        <w:rPr>
          <w:b/>
          <w:bCs/>
          <w:color w:val="000000"/>
        </w:rPr>
      </w:pPr>
    </w:p>
    <w:p w:rsidR="00443370" w:rsidRPr="007A05D3" w:rsidRDefault="00BC28BD" w:rsidP="00E32CB1">
      <w:pPr>
        <w:jc w:val="both"/>
        <w:rPr>
          <w:bCs/>
          <w:color w:val="000000"/>
          <w:sz w:val="24"/>
          <w:szCs w:val="24"/>
        </w:rPr>
      </w:pPr>
      <w:r w:rsidRPr="004B4353">
        <w:rPr>
          <w:b/>
          <w:bCs/>
          <w:color w:val="000000"/>
          <w:sz w:val="24"/>
          <w:szCs w:val="24"/>
        </w:rPr>
        <w:t xml:space="preserve"> </w:t>
      </w:r>
      <w:r w:rsidR="00443370" w:rsidRPr="007A05D3">
        <w:rPr>
          <w:bCs/>
          <w:color w:val="000000"/>
          <w:sz w:val="24"/>
          <w:szCs w:val="24"/>
        </w:rPr>
        <w:t>________________________________</w:t>
      </w:r>
    </w:p>
    <w:p w:rsidR="00443370" w:rsidRDefault="00443370" w:rsidP="00B25E2B">
      <w:pPr>
        <w:jc w:val="both"/>
        <w:rPr>
          <w:bCs/>
          <w:color w:val="000000"/>
          <w:sz w:val="20"/>
          <w:szCs w:val="20"/>
        </w:rPr>
      </w:pPr>
      <w:r w:rsidRPr="004B4353">
        <w:rPr>
          <w:bCs/>
          <w:color w:val="000000"/>
          <w:sz w:val="20"/>
          <w:szCs w:val="20"/>
        </w:rPr>
        <w:t xml:space="preserve">Проект представлен </w:t>
      </w:r>
      <w:r w:rsidR="00A10420" w:rsidRPr="004B4353">
        <w:rPr>
          <w:bCs/>
          <w:color w:val="000000"/>
          <w:sz w:val="20"/>
          <w:szCs w:val="20"/>
        </w:rPr>
        <w:t xml:space="preserve">начальником </w:t>
      </w:r>
      <w:r w:rsidR="00B25E2B">
        <w:rPr>
          <w:bCs/>
          <w:color w:val="000000"/>
          <w:sz w:val="20"/>
          <w:szCs w:val="20"/>
        </w:rPr>
        <w:t>ОПУ</w:t>
      </w:r>
    </w:p>
    <w:p w:rsidR="007A05D3" w:rsidRDefault="007A05D3" w:rsidP="00B25E2B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Администрации МО «Северо-Байкальский район»</w:t>
      </w:r>
      <w:bookmarkStart w:id="0" w:name="_GoBack"/>
      <w:bookmarkEnd w:id="0"/>
    </w:p>
    <w:p w:rsidR="00195FDE" w:rsidRDefault="00B25E2B" w:rsidP="00656639">
      <w:pPr>
        <w:jc w:val="both"/>
        <w:rPr>
          <w:sz w:val="24"/>
          <w:szCs w:val="24"/>
        </w:rPr>
      </w:pPr>
      <w:r>
        <w:rPr>
          <w:bCs/>
          <w:color w:val="000000"/>
          <w:sz w:val="20"/>
          <w:szCs w:val="20"/>
        </w:rPr>
        <w:t>Н.А.</w:t>
      </w:r>
      <w:r w:rsidR="007A05D3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Анисович</w:t>
      </w:r>
      <w:proofErr w:type="spellEnd"/>
      <w:r w:rsidR="007A05D3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 тел.47694</w:t>
      </w: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195FDE" w:rsidSect="004B4353">
      <w:pgSz w:w="11906" w:h="16838"/>
      <w:pgMar w:top="709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4339D"/>
    <w:rsid w:val="00151AB4"/>
    <w:rsid w:val="00154A56"/>
    <w:rsid w:val="0018184A"/>
    <w:rsid w:val="001872E5"/>
    <w:rsid w:val="00195FDE"/>
    <w:rsid w:val="00197AF1"/>
    <w:rsid w:val="001A051D"/>
    <w:rsid w:val="001D0E5C"/>
    <w:rsid w:val="00206163"/>
    <w:rsid w:val="002135C3"/>
    <w:rsid w:val="002259D3"/>
    <w:rsid w:val="00244291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B25D0"/>
    <w:rsid w:val="004B4353"/>
    <w:rsid w:val="004C0A7A"/>
    <w:rsid w:val="004E4B7D"/>
    <w:rsid w:val="004F0556"/>
    <w:rsid w:val="005027D8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373A"/>
    <w:rsid w:val="00656639"/>
    <w:rsid w:val="00656DDD"/>
    <w:rsid w:val="0066448C"/>
    <w:rsid w:val="00665170"/>
    <w:rsid w:val="00672EBD"/>
    <w:rsid w:val="006952F9"/>
    <w:rsid w:val="006B59C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C076B"/>
    <w:rsid w:val="009C7A31"/>
    <w:rsid w:val="00A10420"/>
    <w:rsid w:val="00A3099A"/>
    <w:rsid w:val="00A467FC"/>
    <w:rsid w:val="00A7572C"/>
    <w:rsid w:val="00A75D89"/>
    <w:rsid w:val="00A82817"/>
    <w:rsid w:val="00AB2EF5"/>
    <w:rsid w:val="00AC7BE2"/>
    <w:rsid w:val="00AD0A84"/>
    <w:rsid w:val="00B24925"/>
    <w:rsid w:val="00B25E2B"/>
    <w:rsid w:val="00B41863"/>
    <w:rsid w:val="00B46F5D"/>
    <w:rsid w:val="00B53CEE"/>
    <w:rsid w:val="00BC28BD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E200CD"/>
    <w:rsid w:val="00E31C2D"/>
    <w:rsid w:val="00E32CB1"/>
    <w:rsid w:val="00E730A5"/>
    <w:rsid w:val="00E83D51"/>
    <w:rsid w:val="00EA14E8"/>
    <w:rsid w:val="00EC3C5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F534-F338-4432-BB7A-D4883B9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26</cp:revision>
  <cp:lastPrinted>2022-10-31T02:43:00Z</cp:lastPrinted>
  <dcterms:created xsi:type="dcterms:W3CDTF">2021-08-27T02:20:00Z</dcterms:created>
  <dcterms:modified xsi:type="dcterms:W3CDTF">2022-10-31T14:23:00Z</dcterms:modified>
</cp:coreProperties>
</file>