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AD" w:rsidRPr="004E1565" w:rsidRDefault="006642AD" w:rsidP="006448D5">
      <w:pPr>
        <w:pStyle w:val="6"/>
        <w:jc w:val="center"/>
      </w:pPr>
    </w:p>
    <w:p w:rsidR="006642AD" w:rsidRPr="004E1565" w:rsidRDefault="00F45C29" w:rsidP="006E0F86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58420</wp:posOffset>
                </wp:positionV>
                <wp:extent cx="6515100" cy="520700"/>
                <wp:effectExtent l="5080" t="8890" r="13970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608" w:rsidRDefault="00231608" w:rsidP="006448D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Хойто-Байгалайаймаг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231608" w:rsidRDefault="00231608" w:rsidP="006448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455CC">
                              <w:rPr>
                                <w:b/>
                                <w:sz w:val="28"/>
                                <w:szCs w:val="28"/>
                              </w:rPr>
                              <w:t>гэ</w:t>
                            </w:r>
                            <w:r w:rsidRPr="004455CC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эн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муниципальнабайгууламжындепутадуудай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совет (</w:t>
                            </w:r>
                            <w:r w:rsidRPr="00683638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-дахи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зарлал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65pt;margin-top:4.6pt;width:513pt;height:4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uxpMAIAAG4EAAAOAAAAZHJzL2Uyb0RvYy54bWysVFFv0zAQfkfiP1h+p0mqdoOo6TQ6ipDG&#10;QNr4AY7jJBaOz9huk/HrOdtZ18ELQuTB8vnuvrv77i6bq2lQ5Cisk6ArWixySoTm0EjdVfTbw/7N&#10;W0qcZ7phCrSo6KNw9Gr7+tVmNKVYQg+qEZYgiHblaCrae2/KLHO8FwNzCzBCo7IFOzCPou2yxrIR&#10;0QeVLfP8IhvBNsYCF87h601S0m3Eb1vB/Ze2dcITVVHMzcfTxrMOZ7bdsLKzzPSSz2mwf8hiYFJj&#10;0BPUDfOMHKz8A2qQ3IKD1i84DBm0reQi1oDVFPlv1dz3zIhYC5LjzIkm9/9g+d3xqyWyqSg2SrMB&#10;W/QgJk/ew0SWgZ3RuBKN7g2a+QmfscuxUmdugX93RMOuZ7oT19bC2AvWYHZF8MzOXBOOCyD1+Bka&#10;DMMOHiLQ1NohUIdkEETHLj2eOhNS4fh4sS7WRY4qjrr1Mr/EewjByidvY53/KGAg4VJRi52P6Ox4&#10;63wyfTIJwRwo2eylUlGwXb1TlhwZTsk+fslXmZ6l13WO3xzSJfMY/gWO0mQMqf9VgJTTC/9BelwG&#10;JQfsRog3j2cg9YNu0IGVnkmV7li70jPLgdhEsZ/qCQ0D9TU0j8i3hTT0uKR46cH+pGTEga+o+3Fg&#10;VlCiPmns2btitQobEoXV+nKJgj3X1OcapjlCVdRTkq47n7bqYKzseoyUpkTDNfa5lbEFz1nNeeNQ&#10;RxbnBQxbcy5Hq+ffxPYXAAAA//8DAFBLAwQUAAYACAAAACEAfXwMH9sAAAAIAQAADwAAAGRycy9k&#10;b3ducmV2LnhtbEyPwU7DMBBE70j8g7VI3Fq7QVAIcSqE6IULIq04b2LjWMTrKHbb9O/ZnuC4O6OZ&#10;N9VmDoM42in5SBpWSwXCUheNJ6dhv9suHkGkjGRwiGQ1nG2CTX19VWFp4ok+7bHJTnAIpRI19DmP&#10;pZSp623AtIyjJda+4xQw8zk5aSY8cXgYZKHUgwzoiRt6HO1rb7uf5hC4990577H9atrz1kV6cx/r&#10;ndP69mZ+eQaR7Zz/zHDBZ3SomamNBzJJDBoW93fs1PBUgLjIqlBrEC0/VgXIupL/B9S/AAAA//8D&#10;AFBLAQItABQABgAIAAAAIQC2gziS/gAAAOEBAAATAAAAAAAAAAAAAAAAAAAAAABbQ29udGVudF9U&#10;eXBlc10ueG1sUEsBAi0AFAAGAAgAAAAhADj9If/WAAAAlAEAAAsAAAAAAAAAAAAAAAAALwEAAF9y&#10;ZWxzLy5yZWxzUEsBAi0AFAAGAAgAAAAhAMrW7GkwAgAAbgQAAA4AAAAAAAAAAAAAAAAALgIAAGRy&#10;cy9lMm9Eb2MueG1sUEsBAi0AFAAGAAgAAAAhAH18DB/bAAAACAEAAA8AAAAAAAAAAAAAAAAAigQA&#10;AGRycy9kb3ducmV2LnhtbFBLBQYAAAAABAAEAPMAAACSBQAAAAA=&#10;" strokecolor="white" strokeweight="0">
                <v:fill opacity="32896f"/>
                <v:textbox>
                  <w:txbxContent>
                    <w:p w:rsidR="00231608" w:rsidRDefault="00231608" w:rsidP="006448D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Хойто-Байгалайаймаг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:rsidR="00231608" w:rsidRDefault="00231608" w:rsidP="006448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455CC">
                        <w:rPr>
                          <w:b/>
                          <w:sz w:val="28"/>
                          <w:szCs w:val="28"/>
                        </w:rPr>
                        <w:t>гэ</w:t>
                      </w:r>
                      <w:r w:rsidRPr="004455CC">
                        <w:rPr>
                          <w:b/>
                          <w:sz w:val="28"/>
                          <w:szCs w:val="28"/>
                          <w:lang w:val="en-US"/>
                        </w:rPr>
                        <w:t>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эн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муниципальнабайгууламжындепутадуудай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совет (</w:t>
                      </w:r>
                      <w:r w:rsidRPr="00683638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-дахи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зарлал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F45C29" w:rsidP="006E0F86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170180</wp:posOffset>
                </wp:positionV>
                <wp:extent cx="6606540" cy="685800"/>
                <wp:effectExtent l="8255" t="13970" r="5080" b="508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608" w:rsidRDefault="00231608" w:rsidP="00E93392">
                            <w:pPr>
                              <w:pStyle w:val="a8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Совет депутатов муниципального образования «Северо-Байкальский район» Республики Бурятия  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VI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 созыва</w:t>
                            </w:r>
                          </w:p>
                          <w:p w:rsidR="00231608" w:rsidRDefault="00231608" w:rsidP="00E93392">
                            <w:pPr>
                              <w:pStyle w:val="a8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_____X</w:t>
                            </w:r>
                            <w:r w:rsidR="00473206">
                              <w:rPr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IV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>сессия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7.65pt;margin-top:13.4pt;width:520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GrSNgIAAHUEAAAOAAAAZHJzL2Uyb0RvYy54bWysVNtu2zAMfR+wfxD0vtjJkjQz4hRdugwD&#10;ugvQ7gMYWY6FyaImKbGzry8lp2m6vQzD/CBIInlInkN5ed23mh2k8wpNycejnDNpBFbK7Er+/WHz&#10;ZsGZD2Aq0GhkyY/S8+vV61fLzhZygg3qSjpGIMYXnS15E4ItssyLRrbgR2ilIWONroVAR7fLKgcd&#10;obc6m+T5POvQVdahkN7T7e1g5KuEX9dShK917WVguuRUW0irS+s2rtlqCcXOgW2UOJUB/1BFC8pQ&#10;0jPULQRge6f+gGqVcOixDiOBbYZ1rYRMPVA34/y3bu4bsDL1QuR4e6bJ/z9Y8eXwzTFVlfyKMwMt&#10;SfQg+8DeY8/eRnY66wtyurfkFnq6JpVTp97eofjhmcF1A2Ynb5zDrpFQUXXjGJldhA44PoJsu89Y&#10;URrYB0xAfe3aSB2RwQidVDqelYmlCLqcz/P5bEomQbb5YrbIk3QZFE/R1vnwUWLL4qbkjpRP6HC4&#10;8yFWA8WTS0zmUatqo7ROB7fbrrVjB6Ap2aRviNW2geF2ltOXuqLYwT1hvsDRhnWx9L9KMNT0Ir5V&#10;gR6DVm3JqcFTQigiqR9MRQFQBFB62FND2pxYjsQOFId+2yc5kwRRgS1WR6Ld4TD79FZp06D7xVlH&#10;c19y/3MPTnKmPxmS7t14GnkO6TCdXU3o4C4t20sLGEFQJQ+cDdt1GB7X3jq1ayjTMCwGb0juWiUl&#10;nqs6lU+zncg8vcP4eC7Pyev5b7F6BAAA//8DAFBLAwQUAAYACAAAACEABnlFL90AAAALAQAADwAA&#10;AGRycy9kb3ducmV2LnhtbEyPPU/DMBCGdyT+g3VIbK2TlJYqxKkQogsLIkXMl9g4FvE5it02/fdc&#10;J9ju1T16P6rd7AdxMlN0gRTkywyEoS5oR1bB52G/2IKICUnjEMgouJgIu/r2psJShzN9mFOTrGAT&#10;iiUq6FMaSylj1xuPcRlGQ/z7DpPHxHKyUk94ZnM/yCLLNtKjI07ocTQvvel+mqPn3DdrncP2q2kv&#10;exvo1b4/HqxS93fz8xOIZOb0B8O1PleHmju14Ug6ikHBIl+vGFVQbHjCFciKdQ6i5Wv1sAVZV/L/&#10;hvoXAAD//wMAUEsBAi0AFAAGAAgAAAAhALaDOJL+AAAA4QEAABMAAAAAAAAAAAAAAAAAAAAAAFtD&#10;b250ZW50X1R5cGVzXS54bWxQSwECLQAUAAYACAAAACEAOP0h/9YAAACUAQAACwAAAAAAAAAAAAAA&#10;AAAvAQAAX3JlbHMvLnJlbHNQSwECLQAUAAYACAAAACEA/8hq0jYCAAB1BAAADgAAAAAAAAAAAAAA&#10;AAAuAgAAZHJzL2Uyb0RvYy54bWxQSwECLQAUAAYACAAAACEABnlFL90AAAALAQAADwAAAAAAAAAA&#10;AAAAAACQBAAAZHJzL2Rvd25yZXYueG1sUEsFBgAAAAAEAAQA8wAAAJoFAAAAAA==&#10;" strokecolor="white" strokeweight="0">
                <v:fill opacity="32896f"/>
                <v:textbox>
                  <w:txbxContent>
                    <w:p w:rsidR="00231608" w:rsidRDefault="00231608" w:rsidP="00E93392">
                      <w:pPr>
                        <w:pStyle w:val="a8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Совет депутатов муниципального образования «Северо-Байкальский район» Республики Бурятия  </w:t>
                      </w:r>
                      <w:r>
                        <w:rPr>
                          <w:i w:val="0"/>
                          <w:sz w:val="28"/>
                          <w:szCs w:val="28"/>
                          <w:lang w:val="en-US"/>
                        </w:rPr>
                        <w:t>VI</w:t>
                      </w: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 созыва</w:t>
                      </w:r>
                    </w:p>
                    <w:p w:rsidR="00231608" w:rsidRDefault="00231608" w:rsidP="00E93392">
                      <w:pPr>
                        <w:pStyle w:val="a8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  <w:lang w:val="en-US"/>
                        </w:rPr>
                        <w:t>_____X</w:t>
                      </w:r>
                      <w:r w:rsidR="00473206">
                        <w:rPr>
                          <w:i w:val="0"/>
                          <w:sz w:val="28"/>
                          <w:szCs w:val="28"/>
                          <w:lang w:val="en-US"/>
                        </w:rPr>
                        <w:t>L</w:t>
                      </w:r>
                      <w:r>
                        <w:rPr>
                          <w:i w:val="0"/>
                          <w:sz w:val="28"/>
                          <w:szCs w:val="28"/>
                          <w:lang w:val="en-US"/>
                        </w:rPr>
                        <w:t>IV</w:t>
                      </w:r>
                      <w:r>
                        <w:rPr>
                          <w:i w:val="0"/>
                          <w:sz w:val="28"/>
                          <w:szCs w:val="28"/>
                        </w:rPr>
                        <w:t>сессия</w:t>
                      </w:r>
                    </w:p>
                  </w:txbxContent>
                </v:textbox>
              </v:shape>
            </w:pict>
          </mc:Fallback>
        </mc:AlternateContent>
      </w: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F45C29" w:rsidP="006E0F8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154940</wp:posOffset>
                </wp:positionV>
                <wp:extent cx="6629400" cy="0"/>
                <wp:effectExtent l="27305" t="23495" r="20320" b="2413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60565EB8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2.2pt" to="514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3uEFAIAACkEAAAOAAAAZHJzL2Uyb0RvYy54bWysU8GO2yAQvVfqPyDuie2s6yZWnFVlJ71s&#10;u5F2+wEEcIyKAQGJE1X99w44SZv2UlX1AQ/MzOPNvGH5eOolOnLrhFYVzqYpRlxRzYTaV/jL62Yy&#10;x8h5ohiRWvEKn7nDj6u3b5aDKflMd1oybhGAKFcOpsKd96ZMEkc73hM31YYrcLba9sTD1u4TZskA&#10;6L1MZmlaJIO2zFhNuXNw2oxOvIr4bcupf25bxz2SFQZuPq42rruwJqslKfeWmE7QCw3yDyx6IhRc&#10;eoNqiCfoYMUfUL2gVjvd+inVfaLbVlAea4BqsvS3al46YnisBZrjzK1N7v/B0s/HrUWCVbjASJEe&#10;JHoSiqM8dGYwroSAWm1tqI2e1It50vSrQ0rXHVF7Hhm+ng2kZSEjuUsJG2cAfzd80gxiyMHr2KZT&#10;a/sACQ1Ap6jG+aYGP3lE4bAoZos8BdHo1ZeQ8pporPMfue5RMCosgXMEJscn5wMRUl5Dwj1Kb4SU&#10;UWyp0FDhh3kG0MHltBQseOPG7ne1tOhIYF428EHQiHYXZvVBsYjWccLWF9sTIUcbbpcq4EEtwOdi&#10;jQPxbZEu1vP1PJ/ks2I9ydOmmXzY1Pmk2GTv3zUPTV032fdALcvLTjDGVWB3Hc4s/zvxL89kHKvb&#10;eN76kNyjx4YB2es/ko5iBv3GSdhpdt7a0I2gK8xjDL68nTDwv+5j1M8XvvoBAAD//wMAUEsDBBQA&#10;BgAIAAAAIQDZcQOk3wAAAAoBAAAPAAAAZHJzL2Rvd25yZXYueG1sTI/LbsIwEEX3lfgHa5C6A+dF&#10;QWkchCp1gdQuClRsTTwkKfE4sg1J/75GXbTLmTm6c26xHnXHbmhda0hAPI+AIVVGtVQLOOxfZytg&#10;zktSsjOEAr7RwbqcPBQyV2agD7ztfM1CCLlcCmi873POXdWglm5ueqRwOxurpQ+jrbmycgjhuuNJ&#10;FD1xLVsKHxrZ40uD1WV31QI+0zc7HPh7nG2P+6/jeF6kfrkV4nE6bp6BeRz9Hwx3/aAOZXA6mSsp&#10;xzoBs3iRBlRAkmXA7kCUrJbATr8bXhb8f4XyBwAA//8DAFBLAQItABQABgAIAAAAIQC2gziS/gAA&#10;AOEBAAATAAAAAAAAAAAAAAAAAAAAAABbQ29udGVudF9UeXBlc10ueG1sUEsBAi0AFAAGAAgAAAAh&#10;ADj9If/WAAAAlAEAAAsAAAAAAAAAAAAAAAAALwEAAF9yZWxzLy5yZWxzUEsBAi0AFAAGAAgAAAAh&#10;AOMXe4QUAgAAKQQAAA4AAAAAAAAAAAAAAAAALgIAAGRycy9lMm9Eb2MueG1sUEsBAi0AFAAGAAgA&#10;AAAhANlxA6TfAAAACgEAAA8AAAAAAAAAAAAAAAAAbgQAAGRycy9kb3ducmV2LnhtbFBLBQYAAAAA&#10;BAAEAPMAAAB6BQAAAAA=&#10;" strokecolor="yellow" strokeweight="3pt"/>
            </w:pict>
          </mc:Fallback>
        </mc:AlternateContent>
      </w:r>
    </w:p>
    <w:p w:rsidR="006642AD" w:rsidRPr="004E1565" w:rsidRDefault="00F45C29" w:rsidP="006E0F86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77470</wp:posOffset>
                </wp:positionV>
                <wp:extent cx="6629400" cy="0"/>
                <wp:effectExtent l="27305" t="26035" r="20320" b="2159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0820B486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6.1pt" to="514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pTTEg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pRop0&#10;INFWKI6moTO9cQUEVGpnQ230rJ7NVtMfDildtUQdeGT4cjGQloWM5E1K2DgD+Pv+q2YQQ45exzad&#10;G9sFSGgAOkc1Lnc1+NkjCoez2WSRpyAaHXwJKYZEY53/wnWHglFiCZwjMDltnQ9ESDGEhHuU3ggp&#10;o9hSob7ED/MMoIPLaSlY8MaNPewradGJhHlJN/DFst6FWX1ULKK1nLD1zfZEyKsNt0sV8KAW4HOz&#10;rgPxc5Eu1vP1PB/lk9l6lKd1Pfq8qfLRbJN9mtYPdVXV2a9ALcuLVjDGVWA3DGeW/534t2dyHav7&#10;eN77kLxFjw0DssM/ko5iBv2uk7DX7LKzg8gwjzH49nbCwL/eg/36ha9+AwAA//8DAFBLAwQUAAYA&#10;CAAAACEAO18e8d0AAAAKAQAADwAAAGRycy9kb3ducmV2LnhtbEyPTU/DMAyG70j8h8iTuG3pigZV&#10;13QCVM6wDYmr17gfWuNUTdYWfj2ZOMDRfh+9fpztZtOJkQbXWlawXkUgiEurW64VfBxflwkI55E1&#10;dpZJwRc52OW3Nxmm2k68p/HgaxFK2KWooPG+T6V0ZUMG3cr2xCGr7GDQh3GopR5wCuWmk3EUPUiD&#10;LYcLDfb00lB5PlyMgs0b2uLcJsU07ovy8/hcfb+7Sqm7xfy0BeFp9n8wXPWDOuTB6WQvrJ3oFCzX&#10;m/uAhiCOQVyBKE4eQZx+NzLP5P8X8h8AAAD//wMAUEsBAi0AFAAGAAgAAAAhALaDOJL+AAAA4QEA&#10;ABMAAAAAAAAAAAAAAAAAAAAAAFtDb250ZW50X1R5cGVzXS54bWxQSwECLQAUAAYACAAAACEAOP0h&#10;/9YAAACUAQAACwAAAAAAAAAAAAAAAAAvAQAAX3JlbHMvLnJlbHNQSwECLQAUAAYACAAAACEAl+KU&#10;0xICAAApBAAADgAAAAAAAAAAAAAAAAAuAgAAZHJzL2Uyb0RvYy54bWxQSwECLQAUAAYACAAAACEA&#10;O18e8d0AAAAKAQAADwAAAAAAAAAAAAAAAABsBAAAZHJzL2Rvd25yZXYueG1sUEsFBgAAAAAEAAQA&#10;8wAAAHYFAAAAAA==&#10;" strokecolor="aqua" strokeweight="3pt"/>
            </w:pict>
          </mc:Fallback>
        </mc:AlternateContent>
      </w:r>
    </w:p>
    <w:p w:rsidR="005761E7" w:rsidRPr="000430D5" w:rsidRDefault="006642AD" w:rsidP="009D751A">
      <w:pPr>
        <w:jc w:val="center"/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Решение </w:t>
      </w:r>
      <w:r w:rsidR="000430D5" w:rsidRPr="005048F1">
        <w:rPr>
          <w:b/>
          <w:sz w:val="26"/>
          <w:szCs w:val="26"/>
        </w:rPr>
        <w:t>(</w:t>
      </w:r>
      <w:r w:rsidR="000430D5">
        <w:rPr>
          <w:b/>
          <w:sz w:val="26"/>
          <w:szCs w:val="26"/>
        </w:rPr>
        <w:t>проект)</w:t>
      </w:r>
    </w:p>
    <w:p w:rsidR="006642AD" w:rsidRPr="00781791" w:rsidRDefault="00FE092A" w:rsidP="00A73E5B">
      <w:pPr>
        <w:tabs>
          <w:tab w:val="left" w:pos="8789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FB7F40">
        <w:rPr>
          <w:b/>
          <w:sz w:val="26"/>
          <w:szCs w:val="26"/>
        </w:rPr>
        <w:t>7</w:t>
      </w:r>
      <w:r w:rsidR="00526DAE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12</w:t>
      </w:r>
      <w:r w:rsidR="006642AD" w:rsidRPr="00781791">
        <w:rPr>
          <w:b/>
          <w:sz w:val="26"/>
          <w:szCs w:val="26"/>
        </w:rPr>
        <w:t>.20</w:t>
      </w:r>
      <w:r w:rsidR="00272286">
        <w:rPr>
          <w:b/>
          <w:sz w:val="26"/>
          <w:szCs w:val="26"/>
        </w:rPr>
        <w:t>2</w:t>
      </w:r>
      <w:r w:rsidR="00526DAE">
        <w:rPr>
          <w:b/>
          <w:sz w:val="26"/>
          <w:szCs w:val="26"/>
        </w:rPr>
        <w:t>2</w:t>
      </w:r>
      <w:r w:rsidR="006642AD" w:rsidRPr="00781791">
        <w:rPr>
          <w:b/>
          <w:sz w:val="26"/>
          <w:szCs w:val="26"/>
        </w:rPr>
        <w:t xml:space="preserve">г.                                                                                                      </w:t>
      </w:r>
      <w:r w:rsidR="00A73E5B">
        <w:rPr>
          <w:b/>
          <w:sz w:val="26"/>
          <w:szCs w:val="26"/>
        </w:rPr>
        <w:t xml:space="preserve">               </w:t>
      </w:r>
      <w:r w:rsidR="006642AD" w:rsidRPr="00781791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>___</w:t>
      </w:r>
      <w:r w:rsidR="00126F56">
        <w:rPr>
          <w:b/>
          <w:sz w:val="26"/>
          <w:szCs w:val="26"/>
        </w:rPr>
        <w:t xml:space="preserve"> </w:t>
      </w:r>
      <w:r w:rsidR="006642AD" w:rsidRPr="00781791">
        <w:rPr>
          <w:b/>
          <w:sz w:val="26"/>
          <w:szCs w:val="26"/>
        </w:rPr>
        <w:t>-</w:t>
      </w:r>
      <w:r w:rsidR="00126F56">
        <w:rPr>
          <w:b/>
          <w:sz w:val="26"/>
          <w:szCs w:val="26"/>
        </w:rPr>
        <w:t xml:space="preserve"> </w:t>
      </w:r>
      <w:r w:rsidR="006642AD" w:rsidRPr="00781791">
        <w:rPr>
          <w:b/>
          <w:sz w:val="26"/>
          <w:szCs w:val="26"/>
          <w:lang w:val="en-US"/>
        </w:rPr>
        <w:t>V</w:t>
      </w:r>
      <w:r w:rsidR="00A43CDE">
        <w:rPr>
          <w:b/>
          <w:sz w:val="26"/>
          <w:szCs w:val="26"/>
          <w:lang w:val="en-US"/>
        </w:rPr>
        <w:t>I</w:t>
      </w:r>
    </w:p>
    <w:p w:rsidR="005761E7" w:rsidRPr="00781791" w:rsidRDefault="005761E7" w:rsidP="00E93392">
      <w:pPr>
        <w:rPr>
          <w:b/>
          <w:sz w:val="26"/>
          <w:szCs w:val="26"/>
        </w:rPr>
      </w:pPr>
    </w:p>
    <w:p w:rsidR="00683638" w:rsidRPr="00683638" w:rsidRDefault="00683638" w:rsidP="00683638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 xml:space="preserve">О внесении изменений в решение Совета депутатов </w:t>
      </w:r>
    </w:p>
    <w:p w:rsidR="00683638" w:rsidRPr="00683638" w:rsidRDefault="00683638" w:rsidP="00683638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>муниципального образования «Северо-Байкальский</w:t>
      </w:r>
    </w:p>
    <w:p w:rsidR="00683638" w:rsidRPr="00683638" w:rsidRDefault="00683638" w:rsidP="00683638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>район» от 29.12.202</w:t>
      </w:r>
      <w:r w:rsidR="002B30A8">
        <w:rPr>
          <w:b/>
          <w:sz w:val="26"/>
          <w:szCs w:val="26"/>
        </w:rPr>
        <w:t>1</w:t>
      </w:r>
      <w:r w:rsidRPr="00683638">
        <w:rPr>
          <w:b/>
          <w:sz w:val="26"/>
          <w:szCs w:val="26"/>
        </w:rPr>
        <w:t xml:space="preserve"> № </w:t>
      </w:r>
      <w:r w:rsidR="002B30A8">
        <w:rPr>
          <w:b/>
          <w:sz w:val="26"/>
          <w:szCs w:val="26"/>
        </w:rPr>
        <w:t>281</w:t>
      </w:r>
      <w:r w:rsidRPr="00683638">
        <w:rPr>
          <w:b/>
          <w:sz w:val="26"/>
          <w:szCs w:val="26"/>
        </w:rPr>
        <w:t>-VI «О бюджете муниципального</w:t>
      </w:r>
    </w:p>
    <w:p w:rsidR="00683638" w:rsidRPr="00683638" w:rsidRDefault="00683638" w:rsidP="00683638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 xml:space="preserve">образования «Северо-Байкальский район» на 2022 год и </w:t>
      </w:r>
    </w:p>
    <w:p w:rsidR="006642AD" w:rsidRDefault="00683638" w:rsidP="00683638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>на плановый период 2023 и 2024 годов»</w:t>
      </w:r>
    </w:p>
    <w:p w:rsidR="00683638" w:rsidRPr="00781791" w:rsidRDefault="00683638" w:rsidP="00683638">
      <w:pPr>
        <w:rPr>
          <w:b/>
          <w:sz w:val="26"/>
          <w:szCs w:val="26"/>
        </w:rPr>
      </w:pPr>
    </w:p>
    <w:p w:rsidR="006642AD" w:rsidRPr="00012DA0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 соответствии со статьей 26 Положения о бюджетном процессе в муниципальном о</w:t>
      </w:r>
      <w:r w:rsidRPr="00781791">
        <w:rPr>
          <w:sz w:val="26"/>
          <w:szCs w:val="26"/>
        </w:rPr>
        <w:t>б</w:t>
      </w:r>
      <w:r w:rsidRPr="00781791">
        <w:rPr>
          <w:sz w:val="26"/>
          <w:szCs w:val="26"/>
        </w:rPr>
        <w:t>разовании «Северо-Байкальский район», утвержденного решением Совета депутатов мун</w:t>
      </w:r>
      <w:r w:rsidRPr="00781791">
        <w:rPr>
          <w:sz w:val="26"/>
          <w:szCs w:val="26"/>
        </w:rPr>
        <w:t>и</w:t>
      </w:r>
      <w:r w:rsidRPr="00781791">
        <w:rPr>
          <w:sz w:val="26"/>
          <w:szCs w:val="26"/>
        </w:rPr>
        <w:t>ципального образования «Северо-Байкальский район» от 15.09.2015 № 134-</w:t>
      </w:r>
      <w:r w:rsidRPr="00781791">
        <w:rPr>
          <w:sz w:val="26"/>
          <w:szCs w:val="26"/>
          <w:lang w:val="en-US"/>
        </w:rPr>
        <w:t>V</w:t>
      </w:r>
      <w:r w:rsidRPr="00781791">
        <w:rPr>
          <w:sz w:val="26"/>
          <w:szCs w:val="26"/>
        </w:rPr>
        <w:t>, Совет депут</w:t>
      </w:r>
      <w:r w:rsidRPr="00781791">
        <w:rPr>
          <w:sz w:val="26"/>
          <w:szCs w:val="26"/>
        </w:rPr>
        <w:t>а</w:t>
      </w:r>
      <w:r w:rsidRPr="00781791">
        <w:rPr>
          <w:sz w:val="26"/>
          <w:szCs w:val="26"/>
        </w:rPr>
        <w:t>тов муниципального образования «Северо-Байкальский район»</w:t>
      </w:r>
      <w:r w:rsidR="003C3101" w:rsidRPr="003C3101">
        <w:rPr>
          <w:sz w:val="26"/>
          <w:szCs w:val="26"/>
        </w:rPr>
        <w:t xml:space="preserve"> </w:t>
      </w:r>
      <w:r w:rsidRPr="00781791">
        <w:rPr>
          <w:b/>
          <w:bCs/>
          <w:sz w:val="26"/>
          <w:szCs w:val="26"/>
        </w:rPr>
        <w:t>решил:</w:t>
      </w:r>
    </w:p>
    <w:p w:rsidR="006642AD" w:rsidRPr="00793D99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3D99">
        <w:rPr>
          <w:rFonts w:ascii="Times New Roman" w:hAnsi="Times New Roman" w:cs="Times New Roman"/>
          <w:b/>
          <w:bCs/>
          <w:sz w:val="26"/>
          <w:szCs w:val="26"/>
        </w:rPr>
        <w:t>Статья 1. Основные характе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ристики местного бюджета на 202</w:t>
      </w:r>
      <w:r w:rsidR="00A75BC9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на плано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вый период 202</w:t>
      </w:r>
      <w:r w:rsidR="00A75BC9">
        <w:rPr>
          <w:rFonts w:ascii="Times New Roman" w:hAnsi="Times New Roman" w:cs="Times New Roman"/>
          <w:b/>
          <w:bCs/>
          <w:sz w:val="26"/>
          <w:szCs w:val="26"/>
        </w:rPr>
        <w:t xml:space="preserve">3 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и 202</w:t>
      </w:r>
      <w:r w:rsidR="00A75BC9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793D99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муниципального образования «С</w:t>
      </w:r>
      <w:r>
        <w:rPr>
          <w:rFonts w:ascii="Times New Roman" w:hAnsi="Times New Roman" w:cs="Times New Roman"/>
          <w:sz w:val="26"/>
          <w:szCs w:val="26"/>
        </w:rPr>
        <w:t>ев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ро-Байкальский район» на 20</w:t>
      </w:r>
      <w:r w:rsidR="002C2CD1">
        <w:rPr>
          <w:rFonts w:ascii="Times New Roman" w:hAnsi="Times New Roman" w:cs="Times New Roman"/>
          <w:sz w:val="26"/>
          <w:szCs w:val="26"/>
        </w:rPr>
        <w:t>2</w:t>
      </w:r>
      <w:r w:rsidR="00A75BC9">
        <w:rPr>
          <w:rFonts w:ascii="Times New Roman" w:hAnsi="Times New Roman" w:cs="Times New Roman"/>
          <w:sz w:val="26"/>
          <w:szCs w:val="26"/>
        </w:rPr>
        <w:t>2</w:t>
      </w:r>
      <w:r w:rsidRPr="00781791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9829A7" w:rsidRDefault="00562258" w:rsidP="004455CC">
      <w:pPr>
        <w:pStyle w:val="ConsPlusNormal"/>
        <w:numPr>
          <w:ilvl w:val="0"/>
          <w:numId w:val="2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92A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DF66F6" w:rsidRPr="00FE092A">
        <w:rPr>
          <w:rFonts w:ascii="Times New Roman" w:hAnsi="Times New Roman" w:cs="Times New Roman"/>
          <w:sz w:val="26"/>
          <w:szCs w:val="26"/>
        </w:rPr>
        <w:t>1</w:t>
      </w:r>
      <w:r w:rsidR="00FE092A">
        <w:rPr>
          <w:rFonts w:ascii="Times New Roman" w:hAnsi="Times New Roman" w:cs="Times New Roman"/>
          <w:sz w:val="26"/>
          <w:szCs w:val="26"/>
        </w:rPr>
        <w:t> </w:t>
      </w:r>
      <w:r w:rsidR="00DF66F6" w:rsidRPr="00FE092A">
        <w:rPr>
          <w:rFonts w:ascii="Times New Roman" w:hAnsi="Times New Roman" w:cs="Times New Roman"/>
          <w:sz w:val="26"/>
          <w:szCs w:val="26"/>
        </w:rPr>
        <w:t>1</w:t>
      </w:r>
      <w:r w:rsidR="00FE092A">
        <w:rPr>
          <w:rFonts w:ascii="Times New Roman" w:hAnsi="Times New Roman" w:cs="Times New Roman"/>
          <w:sz w:val="26"/>
          <w:szCs w:val="26"/>
        </w:rPr>
        <w:t>98 475 454,69</w:t>
      </w:r>
      <w:r w:rsidR="00FB7F40" w:rsidRPr="00FE092A">
        <w:rPr>
          <w:rFonts w:ascii="Times New Roman" w:hAnsi="Times New Roman" w:cs="Times New Roman"/>
          <w:sz w:val="26"/>
          <w:szCs w:val="26"/>
        </w:rPr>
        <w:t xml:space="preserve"> </w:t>
      </w:r>
      <w:r w:rsidR="000B035E" w:rsidRPr="00FE092A">
        <w:rPr>
          <w:rFonts w:ascii="Times New Roman" w:hAnsi="Times New Roman" w:cs="Times New Roman"/>
          <w:sz w:val="26"/>
          <w:szCs w:val="26"/>
        </w:rPr>
        <w:t>рубл</w:t>
      </w:r>
      <w:r w:rsidR="00A75BC9" w:rsidRPr="00FE092A">
        <w:rPr>
          <w:rFonts w:ascii="Times New Roman" w:hAnsi="Times New Roman" w:cs="Times New Roman"/>
          <w:sz w:val="26"/>
          <w:szCs w:val="26"/>
        </w:rPr>
        <w:t>ей</w:t>
      </w:r>
      <w:r w:rsidR="006642AD" w:rsidRPr="009829A7">
        <w:rPr>
          <w:rFonts w:ascii="Times New Roman" w:hAnsi="Times New Roman" w:cs="Times New Roman"/>
          <w:sz w:val="26"/>
          <w:szCs w:val="26"/>
        </w:rPr>
        <w:t>, в том числе безвозмез</w:t>
      </w:r>
      <w:r w:rsidR="006642AD" w:rsidRPr="009829A7">
        <w:rPr>
          <w:rFonts w:ascii="Times New Roman" w:hAnsi="Times New Roman" w:cs="Times New Roman"/>
          <w:sz w:val="26"/>
          <w:szCs w:val="26"/>
        </w:rPr>
        <w:t>д</w:t>
      </w:r>
      <w:r w:rsidR="006642AD" w:rsidRPr="009829A7">
        <w:rPr>
          <w:rFonts w:ascii="Times New Roman" w:hAnsi="Times New Roman" w:cs="Times New Roman"/>
          <w:sz w:val="26"/>
          <w:szCs w:val="26"/>
        </w:rPr>
        <w:t xml:space="preserve">ных поступлений </w:t>
      </w:r>
      <w:r w:rsidR="00FB7F40" w:rsidRPr="009829A7">
        <w:rPr>
          <w:rFonts w:ascii="Times New Roman" w:hAnsi="Times New Roman" w:cs="Times New Roman"/>
          <w:sz w:val="26"/>
          <w:szCs w:val="26"/>
        </w:rPr>
        <w:t>1</w:t>
      </w:r>
      <w:r w:rsidR="009829A7" w:rsidRPr="009829A7">
        <w:rPr>
          <w:rFonts w:ascii="Times New Roman" w:hAnsi="Times New Roman" w:cs="Times New Roman"/>
          <w:sz w:val="26"/>
          <w:szCs w:val="26"/>
        </w:rPr>
        <w:t xml:space="preserve"> 056 360 395,86 </w:t>
      </w:r>
      <w:r w:rsidR="006642AD" w:rsidRPr="009829A7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1E16B9" w:rsidRDefault="006642AD" w:rsidP="001E4D1D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16B9">
        <w:rPr>
          <w:rFonts w:ascii="Times New Roman" w:hAnsi="Times New Roman" w:cs="Times New Roman"/>
          <w:sz w:val="26"/>
          <w:szCs w:val="26"/>
        </w:rPr>
        <w:t xml:space="preserve">   общий объем расход</w:t>
      </w:r>
      <w:r w:rsidR="005A7036" w:rsidRPr="001E16B9">
        <w:rPr>
          <w:rFonts w:ascii="Times New Roman" w:hAnsi="Times New Roman" w:cs="Times New Roman"/>
          <w:sz w:val="26"/>
          <w:szCs w:val="26"/>
        </w:rPr>
        <w:t xml:space="preserve">ов в сумме </w:t>
      </w:r>
      <w:r w:rsidR="00FE092A">
        <w:rPr>
          <w:rFonts w:ascii="Times New Roman" w:hAnsi="Times New Roman" w:cs="Times New Roman"/>
          <w:sz w:val="26"/>
          <w:szCs w:val="26"/>
        </w:rPr>
        <w:t>1 221 895 469,61</w:t>
      </w:r>
      <w:r w:rsidR="00FB7F40">
        <w:rPr>
          <w:rFonts w:ascii="Times New Roman" w:hAnsi="Times New Roman" w:cs="Times New Roman"/>
          <w:sz w:val="26"/>
          <w:szCs w:val="26"/>
        </w:rPr>
        <w:t xml:space="preserve"> </w:t>
      </w:r>
      <w:r w:rsidR="005A7036" w:rsidRPr="001E16B9">
        <w:rPr>
          <w:rFonts w:ascii="Times New Roman" w:hAnsi="Times New Roman" w:cs="Times New Roman"/>
          <w:sz w:val="26"/>
          <w:szCs w:val="26"/>
        </w:rPr>
        <w:t>рубл</w:t>
      </w:r>
      <w:r w:rsidR="00A75BC9" w:rsidRPr="001E16B9">
        <w:rPr>
          <w:rFonts w:ascii="Times New Roman" w:hAnsi="Times New Roman" w:cs="Times New Roman"/>
          <w:sz w:val="26"/>
          <w:szCs w:val="26"/>
        </w:rPr>
        <w:t>ей</w:t>
      </w:r>
      <w:r w:rsidRPr="001E16B9">
        <w:rPr>
          <w:rFonts w:ascii="Times New Roman" w:hAnsi="Times New Roman" w:cs="Times New Roman"/>
          <w:sz w:val="26"/>
          <w:szCs w:val="26"/>
        </w:rPr>
        <w:t>;</w:t>
      </w:r>
    </w:p>
    <w:p w:rsidR="006642AD" w:rsidRPr="001E16B9" w:rsidRDefault="00854837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16B9">
        <w:rPr>
          <w:rFonts w:ascii="Times New Roman" w:hAnsi="Times New Roman" w:cs="Times New Roman"/>
          <w:sz w:val="26"/>
          <w:szCs w:val="26"/>
        </w:rPr>
        <w:t xml:space="preserve">   де</w:t>
      </w:r>
      <w:r w:rsidR="005A7036" w:rsidRPr="001E16B9">
        <w:rPr>
          <w:rFonts w:ascii="Times New Roman" w:hAnsi="Times New Roman" w:cs="Times New Roman"/>
          <w:sz w:val="26"/>
          <w:szCs w:val="26"/>
        </w:rPr>
        <w:t xml:space="preserve">фицит бюджета </w:t>
      </w:r>
      <w:r w:rsidR="001E16B9">
        <w:rPr>
          <w:rFonts w:ascii="Times New Roman" w:hAnsi="Times New Roman" w:cs="Times New Roman"/>
          <w:sz w:val="26"/>
          <w:szCs w:val="26"/>
        </w:rPr>
        <w:t>23 420 014,92</w:t>
      </w:r>
      <w:r w:rsidR="006642AD" w:rsidRPr="001E16B9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6642AD" w:rsidRPr="00CD4A6C" w:rsidRDefault="006642AD" w:rsidP="00AC5C2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4A6C">
        <w:rPr>
          <w:rFonts w:ascii="Times New Roman" w:hAnsi="Times New Roman" w:cs="Times New Roman"/>
          <w:sz w:val="26"/>
          <w:szCs w:val="26"/>
        </w:rPr>
        <w:t xml:space="preserve">           Утвердить основные характеристики бюджета муниципального образования «Сев</w:t>
      </w:r>
      <w:r w:rsidRPr="00CD4A6C">
        <w:rPr>
          <w:rFonts w:ascii="Times New Roman" w:hAnsi="Times New Roman" w:cs="Times New Roman"/>
          <w:sz w:val="26"/>
          <w:szCs w:val="26"/>
        </w:rPr>
        <w:t>е</w:t>
      </w:r>
      <w:r w:rsidRPr="00CD4A6C">
        <w:rPr>
          <w:rFonts w:ascii="Times New Roman" w:hAnsi="Times New Roman" w:cs="Times New Roman"/>
          <w:sz w:val="26"/>
          <w:szCs w:val="26"/>
        </w:rPr>
        <w:t>ро-Байкальский район» на 202</w:t>
      </w:r>
      <w:r w:rsidR="00A75BC9">
        <w:rPr>
          <w:rFonts w:ascii="Times New Roman" w:hAnsi="Times New Roman" w:cs="Times New Roman"/>
          <w:sz w:val="26"/>
          <w:szCs w:val="26"/>
        </w:rPr>
        <w:t>3</w:t>
      </w:r>
      <w:r w:rsidRPr="00CD4A6C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9829A7" w:rsidRDefault="006642AD" w:rsidP="004455CC">
      <w:pPr>
        <w:pStyle w:val="ConsPlusNormal"/>
        <w:numPr>
          <w:ilvl w:val="0"/>
          <w:numId w:val="3"/>
        </w:numPr>
        <w:tabs>
          <w:tab w:val="num" w:pos="0"/>
          <w:tab w:val="left" w:pos="108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638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FE092A">
        <w:rPr>
          <w:rFonts w:ascii="Times New Roman" w:hAnsi="Times New Roman" w:cs="Times New Roman"/>
          <w:sz w:val="26"/>
          <w:szCs w:val="26"/>
        </w:rPr>
        <w:t>827 395 758,87</w:t>
      </w:r>
      <w:r w:rsidR="0090250E">
        <w:rPr>
          <w:rFonts w:ascii="Times New Roman" w:hAnsi="Times New Roman" w:cs="Times New Roman"/>
          <w:sz w:val="26"/>
          <w:szCs w:val="26"/>
        </w:rPr>
        <w:t xml:space="preserve"> </w:t>
      </w:r>
      <w:r w:rsidRPr="0045385A">
        <w:rPr>
          <w:rFonts w:ascii="Times New Roman" w:hAnsi="Times New Roman" w:cs="Times New Roman"/>
          <w:sz w:val="26"/>
          <w:szCs w:val="26"/>
        </w:rPr>
        <w:t xml:space="preserve">рублей, в том числе безвозмездных </w:t>
      </w:r>
      <w:r w:rsidRPr="009829A7">
        <w:rPr>
          <w:rFonts w:ascii="Times New Roman" w:hAnsi="Times New Roman" w:cs="Times New Roman"/>
          <w:sz w:val="26"/>
          <w:szCs w:val="26"/>
        </w:rPr>
        <w:t>поступле</w:t>
      </w:r>
      <w:r w:rsidR="00DB040D" w:rsidRPr="009829A7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9829A7" w:rsidRPr="009829A7">
        <w:rPr>
          <w:rFonts w:ascii="Times New Roman" w:hAnsi="Times New Roman" w:cs="Times New Roman"/>
          <w:sz w:val="26"/>
          <w:szCs w:val="26"/>
        </w:rPr>
        <w:t xml:space="preserve">714 250 576,91 </w:t>
      </w:r>
      <w:r w:rsidRPr="009829A7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1E16B9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E16B9">
        <w:rPr>
          <w:sz w:val="26"/>
          <w:szCs w:val="26"/>
        </w:rPr>
        <w:t>2) общий об</w:t>
      </w:r>
      <w:r w:rsidR="00DA3F1C" w:rsidRPr="001E16B9">
        <w:rPr>
          <w:sz w:val="26"/>
          <w:szCs w:val="26"/>
        </w:rPr>
        <w:t xml:space="preserve">ъем </w:t>
      </w:r>
      <w:r w:rsidR="005A7036" w:rsidRPr="001E16B9">
        <w:rPr>
          <w:sz w:val="26"/>
          <w:szCs w:val="26"/>
        </w:rPr>
        <w:t xml:space="preserve">расходов в сумме </w:t>
      </w:r>
      <w:r w:rsidR="00FE092A">
        <w:rPr>
          <w:sz w:val="26"/>
          <w:szCs w:val="26"/>
        </w:rPr>
        <w:t>784 917 758,87</w:t>
      </w:r>
      <w:r w:rsidR="00E6289E" w:rsidRPr="001E16B9">
        <w:rPr>
          <w:sz w:val="26"/>
          <w:szCs w:val="26"/>
        </w:rPr>
        <w:t xml:space="preserve"> </w:t>
      </w:r>
      <w:r w:rsidRPr="001E16B9">
        <w:rPr>
          <w:sz w:val="26"/>
          <w:szCs w:val="26"/>
        </w:rPr>
        <w:t>рублей, в том числе условно утве</w:t>
      </w:r>
      <w:r w:rsidRPr="001E16B9">
        <w:rPr>
          <w:sz w:val="26"/>
          <w:szCs w:val="26"/>
        </w:rPr>
        <w:t>р</w:t>
      </w:r>
      <w:r w:rsidRPr="001E16B9">
        <w:rPr>
          <w:sz w:val="26"/>
          <w:szCs w:val="26"/>
        </w:rPr>
        <w:t>жден</w:t>
      </w:r>
      <w:r w:rsidR="00380574" w:rsidRPr="001E16B9">
        <w:rPr>
          <w:sz w:val="26"/>
          <w:szCs w:val="26"/>
        </w:rPr>
        <w:t>ные рас</w:t>
      </w:r>
      <w:r w:rsidR="005A7036" w:rsidRPr="001E16B9">
        <w:rPr>
          <w:sz w:val="26"/>
          <w:szCs w:val="26"/>
        </w:rPr>
        <w:t xml:space="preserve">ходы в сумме </w:t>
      </w:r>
      <w:r w:rsidR="00A426AA" w:rsidRPr="001E16B9">
        <w:rPr>
          <w:sz w:val="26"/>
          <w:szCs w:val="26"/>
        </w:rPr>
        <w:t xml:space="preserve">6 080 631,87 </w:t>
      </w:r>
      <w:r w:rsidRPr="001E16B9">
        <w:rPr>
          <w:sz w:val="26"/>
          <w:szCs w:val="26"/>
        </w:rPr>
        <w:t>рублей;</w:t>
      </w:r>
    </w:p>
    <w:p w:rsidR="006642AD" w:rsidRPr="001E16B9" w:rsidRDefault="005A7036" w:rsidP="00AC5C27">
      <w:pPr>
        <w:pStyle w:val="ConsPlusNormal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E16B9">
        <w:rPr>
          <w:rFonts w:ascii="Times New Roman" w:hAnsi="Times New Roman" w:cs="Times New Roman"/>
          <w:sz w:val="26"/>
          <w:szCs w:val="26"/>
        </w:rPr>
        <w:t xml:space="preserve">3)  профицит бюджета </w:t>
      </w:r>
      <w:r w:rsidR="003D712D" w:rsidRPr="001E16B9">
        <w:rPr>
          <w:rFonts w:ascii="Times New Roman" w:hAnsi="Times New Roman" w:cs="Times New Roman"/>
          <w:sz w:val="26"/>
          <w:szCs w:val="26"/>
        </w:rPr>
        <w:t>4</w:t>
      </w:r>
      <w:r w:rsidR="001E16B9">
        <w:rPr>
          <w:rFonts w:ascii="Times New Roman" w:hAnsi="Times New Roman" w:cs="Times New Roman"/>
          <w:sz w:val="26"/>
          <w:szCs w:val="26"/>
        </w:rPr>
        <w:t>2 478</w:t>
      </w:r>
      <w:r w:rsidR="003D712D" w:rsidRPr="001E16B9">
        <w:rPr>
          <w:rFonts w:ascii="Times New Roman" w:hAnsi="Times New Roman" w:cs="Times New Roman"/>
          <w:sz w:val="26"/>
          <w:szCs w:val="26"/>
        </w:rPr>
        <w:t xml:space="preserve"> 000</w:t>
      </w:r>
      <w:r w:rsidR="009D5942" w:rsidRPr="001E16B9">
        <w:rPr>
          <w:rFonts w:ascii="Times New Roman" w:hAnsi="Times New Roman" w:cs="Times New Roman"/>
          <w:sz w:val="26"/>
          <w:szCs w:val="26"/>
        </w:rPr>
        <w:t>,00</w:t>
      </w:r>
      <w:r w:rsidRPr="001E16B9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3D712D" w:rsidRPr="001E16B9">
        <w:rPr>
          <w:rFonts w:ascii="Times New Roman" w:hAnsi="Times New Roman" w:cs="Times New Roman"/>
          <w:sz w:val="26"/>
          <w:szCs w:val="26"/>
        </w:rPr>
        <w:t>.</w:t>
      </w:r>
    </w:p>
    <w:p w:rsidR="006642AD" w:rsidRPr="00CD4A6C" w:rsidRDefault="006642AD" w:rsidP="00AC5C2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4A6C">
        <w:rPr>
          <w:rFonts w:ascii="Times New Roman" w:hAnsi="Times New Roman" w:cs="Times New Roman"/>
          <w:sz w:val="26"/>
          <w:szCs w:val="26"/>
        </w:rPr>
        <w:t xml:space="preserve"> Утвердить основные характеристики бюджета муниципального образования «Се</w:t>
      </w:r>
      <w:r w:rsidR="0073307F">
        <w:rPr>
          <w:rFonts w:ascii="Times New Roman" w:hAnsi="Times New Roman" w:cs="Times New Roman"/>
          <w:sz w:val="26"/>
          <w:szCs w:val="26"/>
        </w:rPr>
        <w:t>в</w:t>
      </w:r>
      <w:r w:rsidR="0073307F">
        <w:rPr>
          <w:rFonts w:ascii="Times New Roman" w:hAnsi="Times New Roman" w:cs="Times New Roman"/>
          <w:sz w:val="26"/>
          <w:szCs w:val="26"/>
        </w:rPr>
        <w:t>е</w:t>
      </w:r>
      <w:r w:rsidR="0073307F">
        <w:rPr>
          <w:rFonts w:ascii="Times New Roman" w:hAnsi="Times New Roman" w:cs="Times New Roman"/>
          <w:sz w:val="26"/>
          <w:szCs w:val="26"/>
        </w:rPr>
        <w:t>ро-Байкальский район» на 202</w:t>
      </w:r>
      <w:r w:rsidR="00B635AF">
        <w:rPr>
          <w:rFonts w:ascii="Times New Roman" w:hAnsi="Times New Roman" w:cs="Times New Roman"/>
          <w:sz w:val="26"/>
          <w:szCs w:val="26"/>
        </w:rPr>
        <w:t>4</w:t>
      </w:r>
      <w:r w:rsidRPr="00CD4A6C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45385A" w:rsidRDefault="00562258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385A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C90DFD" w:rsidRPr="0045385A">
        <w:rPr>
          <w:rFonts w:ascii="Times New Roman" w:hAnsi="Times New Roman" w:cs="Times New Roman"/>
          <w:sz w:val="26"/>
          <w:szCs w:val="26"/>
        </w:rPr>
        <w:t>1</w:t>
      </w:r>
      <w:r w:rsidR="00FE092A">
        <w:rPr>
          <w:rFonts w:ascii="Times New Roman" w:hAnsi="Times New Roman" w:cs="Times New Roman"/>
          <w:sz w:val="26"/>
          <w:szCs w:val="26"/>
        </w:rPr>
        <w:t> 008 218 250,93</w:t>
      </w:r>
      <w:r w:rsidR="00F35CEC">
        <w:rPr>
          <w:rFonts w:ascii="Times New Roman" w:hAnsi="Times New Roman" w:cs="Times New Roman"/>
          <w:sz w:val="26"/>
          <w:szCs w:val="26"/>
        </w:rPr>
        <w:t xml:space="preserve"> </w:t>
      </w:r>
      <w:r w:rsidR="005A7036" w:rsidRPr="0045385A">
        <w:rPr>
          <w:rFonts w:ascii="Times New Roman" w:hAnsi="Times New Roman" w:cs="Times New Roman"/>
          <w:sz w:val="26"/>
          <w:szCs w:val="26"/>
        </w:rPr>
        <w:t>рубл</w:t>
      </w:r>
      <w:r w:rsidR="00783225" w:rsidRPr="0045385A">
        <w:rPr>
          <w:rFonts w:ascii="Times New Roman" w:hAnsi="Times New Roman" w:cs="Times New Roman"/>
          <w:sz w:val="26"/>
          <w:szCs w:val="26"/>
        </w:rPr>
        <w:t>ей</w:t>
      </w:r>
      <w:r w:rsidR="006642AD" w:rsidRPr="0045385A">
        <w:rPr>
          <w:rFonts w:ascii="Times New Roman" w:hAnsi="Times New Roman" w:cs="Times New Roman"/>
          <w:sz w:val="26"/>
          <w:szCs w:val="26"/>
        </w:rPr>
        <w:t>, в том числе безвозмез</w:t>
      </w:r>
      <w:r w:rsidR="006642AD" w:rsidRPr="0045385A">
        <w:rPr>
          <w:rFonts w:ascii="Times New Roman" w:hAnsi="Times New Roman" w:cs="Times New Roman"/>
          <w:sz w:val="26"/>
          <w:szCs w:val="26"/>
        </w:rPr>
        <w:t>д</w:t>
      </w:r>
      <w:r w:rsidR="006642AD" w:rsidRPr="0045385A">
        <w:rPr>
          <w:rFonts w:ascii="Times New Roman" w:hAnsi="Times New Roman" w:cs="Times New Roman"/>
          <w:sz w:val="26"/>
          <w:szCs w:val="26"/>
        </w:rPr>
        <w:t>ных поступле</w:t>
      </w:r>
      <w:r w:rsidR="00DB040D" w:rsidRPr="0045385A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9829A7">
        <w:rPr>
          <w:rFonts w:ascii="Times New Roman" w:hAnsi="Times New Roman" w:cs="Times New Roman"/>
          <w:sz w:val="26"/>
          <w:szCs w:val="26"/>
        </w:rPr>
        <w:t xml:space="preserve">888 805 578,97 </w:t>
      </w:r>
      <w:r w:rsidR="006642AD" w:rsidRPr="0045385A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F35CEC" w:rsidRDefault="006642AD" w:rsidP="00F35CEC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A7036">
        <w:rPr>
          <w:sz w:val="26"/>
          <w:szCs w:val="26"/>
        </w:rPr>
        <w:t>общи</w:t>
      </w:r>
      <w:r w:rsidR="007364DC">
        <w:rPr>
          <w:sz w:val="26"/>
          <w:szCs w:val="26"/>
        </w:rPr>
        <w:t xml:space="preserve">й объем расходов </w:t>
      </w:r>
      <w:r w:rsidR="00C90DFD">
        <w:rPr>
          <w:sz w:val="26"/>
          <w:szCs w:val="26"/>
        </w:rPr>
        <w:t>1</w:t>
      </w:r>
      <w:r w:rsidR="00FE092A">
        <w:rPr>
          <w:sz w:val="26"/>
          <w:szCs w:val="26"/>
        </w:rPr>
        <w:t> 008 218 250,93</w:t>
      </w:r>
      <w:r w:rsidR="00F35CEC">
        <w:rPr>
          <w:sz w:val="26"/>
          <w:szCs w:val="26"/>
        </w:rPr>
        <w:t xml:space="preserve"> </w:t>
      </w:r>
      <w:r w:rsidR="005A7036" w:rsidRPr="00F35CEC">
        <w:rPr>
          <w:sz w:val="26"/>
          <w:szCs w:val="26"/>
        </w:rPr>
        <w:t>рубл</w:t>
      </w:r>
      <w:r w:rsidR="00B635AF" w:rsidRPr="00F35CEC">
        <w:rPr>
          <w:sz w:val="26"/>
          <w:szCs w:val="26"/>
        </w:rPr>
        <w:t>ей</w:t>
      </w:r>
      <w:r w:rsidR="005A7036" w:rsidRPr="00F35CEC">
        <w:rPr>
          <w:sz w:val="26"/>
          <w:szCs w:val="26"/>
        </w:rPr>
        <w:t>,</w:t>
      </w:r>
      <w:r w:rsidR="00B635AF" w:rsidRPr="00F35CEC">
        <w:rPr>
          <w:sz w:val="26"/>
          <w:szCs w:val="26"/>
        </w:rPr>
        <w:t xml:space="preserve"> </w:t>
      </w:r>
      <w:r w:rsidRPr="00F35CEC">
        <w:rPr>
          <w:sz w:val="28"/>
          <w:szCs w:val="28"/>
        </w:rPr>
        <w:t>в том числе условно утве</w:t>
      </w:r>
      <w:r w:rsidRPr="00F35CEC">
        <w:rPr>
          <w:sz w:val="28"/>
          <w:szCs w:val="28"/>
        </w:rPr>
        <w:t>р</w:t>
      </w:r>
      <w:r w:rsidRPr="00F35CEC">
        <w:rPr>
          <w:sz w:val="28"/>
          <w:szCs w:val="28"/>
        </w:rPr>
        <w:t>жденные рас</w:t>
      </w:r>
      <w:r w:rsidR="00380574" w:rsidRPr="00F35CEC">
        <w:rPr>
          <w:sz w:val="28"/>
          <w:szCs w:val="28"/>
        </w:rPr>
        <w:t>хо</w:t>
      </w:r>
      <w:r w:rsidR="005A7036" w:rsidRPr="00F35CEC">
        <w:rPr>
          <w:sz w:val="28"/>
          <w:szCs w:val="28"/>
        </w:rPr>
        <w:t xml:space="preserve">ды в сумме </w:t>
      </w:r>
      <w:r w:rsidR="00A426AA" w:rsidRPr="00F35CEC">
        <w:rPr>
          <w:sz w:val="28"/>
          <w:szCs w:val="28"/>
        </w:rPr>
        <w:t>12 473 607,53</w:t>
      </w:r>
      <w:r w:rsidRPr="00F35CEC">
        <w:rPr>
          <w:sz w:val="28"/>
          <w:szCs w:val="28"/>
        </w:rPr>
        <w:t xml:space="preserve"> рублей;</w:t>
      </w:r>
    </w:p>
    <w:p w:rsidR="006642AD" w:rsidRPr="005A7036" w:rsidRDefault="006642AD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036">
        <w:rPr>
          <w:rFonts w:ascii="Times New Roman" w:hAnsi="Times New Roman" w:cs="Times New Roman"/>
          <w:sz w:val="26"/>
          <w:szCs w:val="26"/>
        </w:rPr>
        <w:t>дефицит (профиц</w:t>
      </w:r>
      <w:r w:rsidR="005A7036">
        <w:rPr>
          <w:rFonts w:ascii="Times New Roman" w:hAnsi="Times New Roman" w:cs="Times New Roman"/>
          <w:sz w:val="26"/>
          <w:szCs w:val="26"/>
        </w:rPr>
        <w:t>ит) бюджета 0,00 рублей</w:t>
      </w:r>
      <w:r w:rsidR="00C90DFD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7364DC">
        <w:rPr>
          <w:b/>
          <w:bCs/>
          <w:sz w:val="26"/>
          <w:szCs w:val="26"/>
        </w:rPr>
        <w:t>2</w:t>
      </w:r>
      <w:r w:rsidRPr="00EE27D5">
        <w:rPr>
          <w:b/>
          <w:bCs/>
          <w:sz w:val="26"/>
          <w:szCs w:val="26"/>
        </w:rPr>
        <w:t>. Безвозмездные</w:t>
      </w:r>
      <w:r w:rsidRPr="00781791">
        <w:rPr>
          <w:b/>
          <w:bCs/>
          <w:sz w:val="26"/>
          <w:szCs w:val="26"/>
        </w:rPr>
        <w:t xml:space="preserve"> поступления в местный бюджет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объем безвозмездных поступлений: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1B476D">
        <w:rPr>
          <w:bCs/>
          <w:sz w:val="26"/>
          <w:szCs w:val="26"/>
        </w:rPr>
        <w:t>2</w:t>
      </w:r>
      <w:r w:rsidR="002A49DD"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год согласно приложению </w:t>
      </w:r>
      <w:r w:rsidR="007364DC"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1B476D">
        <w:rPr>
          <w:bCs/>
          <w:sz w:val="26"/>
          <w:szCs w:val="26"/>
        </w:rPr>
        <w:t>2</w:t>
      </w:r>
      <w:r w:rsidR="002A49DD"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</w:t>
      </w:r>
      <w:r w:rsidR="002A49DD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 xml:space="preserve"> годы согласно приложению </w:t>
      </w:r>
      <w:r w:rsidR="007364DC"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к настоящему Решению.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ConsPlusNormal"/>
        <w:widowControl/>
        <w:tabs>
          <w:tab w:val="num" w:pos="1080"/>
        </w:tabs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3D8B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7364DC">
        <w:rPr>
          <w:rFonts w:ascii="Times New Roman" w:hAnsi="Times New Roman" w:cs="Times New Roman"/>
          <w:b/>
          <w:sz w:val="26"/>
          <w:szCs w:val="26"/>
        </w:rPr>
        <w:t>3</w:t>
      </w:r>
      <w:r w:rsidRPr="00BF3D8B">
        <w:rPr>
          <w:rFonts w:ascii="Times New Roman" w:hAnsi="Times New Roman" w:cs="Times New Roman"/>
          <w:b/>
          <w:sz w:val="26"/>
          <w:szCs w:val="26"/>
        </w:rPr>
        <w:t>.</w:t>
      </w:r>
      <w:r w:rsidRPr="00781791">
        <w:rPr>
          <w:rFonts w:ascii="Times New Roman" w:hAnsi="Times New Roman" w:cs="Times New Roman"/>
          <w:sz w:val="26"/>
          <w:szCs w:val="26"/>
        </w:rPr>
        <w:t xml:space="preserve"> Установить, что </w:t>
      </w:r>
      <w:r w:rsidRPr="00781791">
        <w:rPr>
          <w:rFonts w:ascii="Times New Roman" w:hAnsi="Times New Roman" w:cs="Times New Roman"/>
          <w:bCs/>
          <w:sz w:val="26"/>
          <w:szCs w:val="26"/>
        </w:rPr>
        <w:t>добровольные взносы, пожертвования, поступающие в местный бюджет, направляются согласно целям их зачисления.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7364DC">
        <w:rPr>
          <w:b/>
          <w:bCs/>
          <w:sz w:val="26"/>
          <w:szCs w:val="26"/>
        </w:rPr>
        <w:t>4</w:t>
      </w:r>
      <w:r w:rsidRPr="00EE27D5">
        <w:rPr>
          <w:b/>
          <w:bCs/>
          <w:sz w:val="26"/>
          <w:szCs w:val="26"/>
        </w:rPr>
        <w:t>.</w:t>
      </w:r>
      <w:r w:rsidR="007364DC">
        <w:rPr>
          <w:b/>
          <w:bCs/>
          <w:sz w:val="26"/>
          <w:szCs w:val="26"/>
        </w:rPr>
        <w:t xml:space="preserve"> </w:t>
      </w:r>
      <w:r w:rsidRPr="00EE27D5">
        <w:rPr>
          <w:b/>
          <w:sz w:val="26"/>
          <w:szCs w:val="26"/>
        </w:rPr>
        <w:t>Налоговые</w:t>
      </w:r>
      <w:r w:rsidRPr="00781791">
        <w:rPr>
          <w:b/>
          <w:sz w:val="26"/>
          <w:szCs w:val="26"/>
        </w:rPr>
        <w:t xml:space="preserve"> и неналоговые поступления в местный бюджет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Утвердить </w:t>
      </w:r>
      <w:r w:rsidR="00BF5448">
        <w:rPr>
          <w:sz w:val="26"/>
          <w:szCs w:val="26"/>
        </w:rPr>
        <w:t xml:space="preserve">прогноз поступления налоговых и неналоговых </w:t>
      </w:r>
      <w:r w:rsidRPr="00781791">
        <w:rPr>
          <w:sz w:val="26"/>
          <w:szCs w:val="26"/>
        </w:rPr>
        <w:t>доход</w:t>
      </w:r>
      <w:r w:rsidR="00BF5448">
        <w:rPr>
          <w:sz w:val="26"/>
          <w:szCs w:val="26"/>
        </w:rPr>
        <w:t xml:space="preserve">ов в </w:t>
      </w:r>
      <w:r w:rsidRPr="00781791">
        <w:rPr>
          <w:sz w:val="26"/>
          <w:szCs w:val="26"/>
        </w:rPr>
        <w:t>местн</w:t>
      </w:r>
      <w:r w:rsidR="00BF5448">
        <w:rPr>
          <w:sz w:val="26"/>
          <w:szCs w:val="26"/>
        </w:rPr>
        <w:t>ый</w:t>
      </w:r>
      <w:r w:rsidRPr="00781791">
        <w:rPr>
          <w:sz w:val="26"/>
          <w:szCs w:val="26"/>
        </w:rPr>
        <w:t xml:space="preserve"> бю</w:t>
      </w:r>
      <w:r w:rsidRPr="00781791">
        <w:rPr>
          <w:sz w:val="26"/>
          <w:szCs w:val="26"/>
        </w:rPr>
        <w:t>д</w:t>
      </w:r>
      <w:r w:rsidRPr="00781791">
        <w:rPr>
          <w:sz w:val="26"/>
          <w:szCs w:val="26"/>
        </w:rPr>
        <w:t>жет:</w:t>
      </w:r>
    </w:p>
    <w:p w:rsidR="006642AD" w:rsidRPr="00781791" w:rsidRDefault="004120D5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7364DC"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 xml:space="preserve"> год согласно приложению </w:t>
      </w:r>
      <w:r w:rsidR="007364DC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781791">
        <w:rPr>
          <w:sz w:val="26"/>
          <w:szCs w:val="26"/>
        </w:rPr>
        <w:t>на 20</w:t>
      </w:r>
      <w:r w:rsidR="001B476D">
        <w:rPr>
          <w:sz w:val="26"/>
          <w:szCs w:val="26"/>
        </w:rPr>
        <w:t>2</w:t>
      </w:r>
      <w:r w:rsidR="007364DC">
        <w:rPr>
          <w:sz w:val="26"/>
          <w:szCs w:val="26"/>
        </w:rPr>
        <w:t>3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</w:t>
      </w:r>
      <w:r w:rsidR="007364DC">
        <w:rPr>
          <w:sz w:val="26"/>
          <w:szCs w:val="26"/>
        </w:rPr>
        <w:t>4</w:t>
      </w:r>
      <w:r w:rsidRPr="00781791">
        <w:rPr>
          <w:sz w:val="26"/>
          <w:szCs w:val="26"/>
        </w:rPr>
        <w:t xml:space="preserve"> годы согласно приложению </w:t>
      </w:r>
      <w:r w:rsidR="007364DC">
        <w:rPr>
          <w:sz w:val="26"/>
          <w:szCs w:val="26"/>
        </w:rPr>
        <w:t>4</w:t>
      </w:r>
      <w:r w:rsidR="002A49DD">
        <w:rPr>
          <w:sz w:val="26"/>
          <w:szCs w:val="26"/>
        </w:rPr>
        <w:t xml:space="preserve"> </w:t>
      </w:r>
      <w:r w:rsidRPr="00781791">
        <w:rPr>
          <w:sz w:val="26"/>
          <w:szCs w:val="26"/>
        </w:rPr>
        <w:t>к настоящему Решению.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386008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386008">
        <w:rPr>
          <w:b/>
          <w:bCs/>
          <w:sz w:val="26"/>
          <w:szCs w:val="26"/>
        </w:rPr>
        <w:t xml:space="preserve">Статья </w:t>
      </w:r>
      <w:r w:rsidR="00386008">
        <w:rPr>
          <w:b/>
          <w:bCs/>
          <w:sz w:val="26"/>
          <w:szCs w:val="26"/>
        </w:rPr>
        <w:t>5</w:t>
      </w:r>
      <w:r w:rsidRPr="00386008">
        <w:rPr>
          <w:b/>
          <w:bCs/>
          <w:sz w:val="26"/>
          <w:szCs w:val="26"/>
        </w:rPr>
        <w:t>.</w:t>
      </w:r>
      <w:r w:rsidR="00B37D67" w:rsidRPr="00386008">
        <w:rPr>
          <w:b/>
          <w:bCs/>
          <w:sz w:val="26"/>
          <w:szCs w:val="26"/>
        </w:rPr>
        <w:t xml:space="preserve"> </w:t>
      </w:r>
      <w:r w:rsidRPr="00386008">
        <w:rPr>
          <w:b/>
          <w:bCs/>
          <w:sz w:val="26"/>
          <w:szCs w:val="26"/>
        </w:rPr>
        <w:t xml:space="preserve">Бюджетные ассигнования местного бюджета </w:t>
      </w:r>
    </w:p>
    <w:p w:rsidR="006642AD" w:rsidRPr="00386008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Утвердить: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распределение бюджетных ассигнований по разделам и подразделам классифик</w:t>
      </w:r>
      <w:r w:rsidRPr="00386008">
        <w:rPr>
          <w:sz w:val="26"/>
          <w:szCs w:val="26"/>
        </w:rPr>
        <w:t>а</w:t>
      </w:r>
      <w:r w:rsidRPr="00386008">
        <w:rPr>
          <w:sz w:val="26"/>
          <w:szCs w:val="26"/>
        </w:rPr>
        <w:t>ции расходов бюджетов: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2</w:t>
      </w:r>
      <w:r w:rsidR="006642AD" w:rsidRPr="00386008">
        <w:rPr>
          <w:sz w:val="26"/>
          <w:szCs w:val="26"/>
        </w:rPr>
        <w:t xml:space="preserve"> год согласно </w:t>
      </w:r>
      <w:r w:rsidR="004120D5" w:rsidRPr="00386008">
        <w:rPr>
          <w:sz w:val="26"/>
          <w:szCs w:val="26"/>
        </w:rPr>
        <w:t xml:space="preserve">приложению </w:t>
      </w:r>
      <w:r w:rsidR="00386008">
        <w:rPr>
          <w:sz w:val="26"/>
          <w:szCs w:val="26"/>
        </w:rPr>
        <w:t>5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2A49DD" w:rsidRPr="00386008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 xml:space="preserve"> годы согласно </w:t>
      </w:r>
      <w:r w:rsidR="00386008">
        <w:rPr>
          <w:sz w:val="26"/>
          <w:szCs w:val="26"/>
        </w:rPr>
        <w:t xml:space="preserve">приложению 6 </w:t>
      </w:r>
      <w:r w:rsidR="004120D5" w:rsidRPr="00386008">
        <w:rPr>
          <w:sz w:val="26"/>
          <w:szCs w:val="26"/>
        </w:rPr>
        <w:t>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распределение бюджетных ассигнований по целевым статьям (муниципальным пр</w:t>
      </w:r>
      <w:r w:rsidRPr="00386008">
        <w:rPr>
          <w:sz w:val="26"/>
          <w:szCs w:val="26"/>
        </w:rPr>
        <w:t>о</w:t>
      </w:r>
      <w:r w:rsidRPr="00386008">
        <w:rPr>
          <w:sz w:val="26"/>
          <w:szCs w:val="26"/>
        </w:rPr>
        <w:t>граммам и непрограммным направлениям деятельности)</w:t>
      </w:r>
    </w:p>
    <w:p w:rsidR="006642AD" w:rsidRPr="00386008" w:rsidRDefault="00DA09E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2</w:t>
      </w:r>
      <w:r w:rsidR="006642AD" w:rsidRPr="00386008">
        <w:rPr>
          <w:sz w:val="26"/>
          <w:szCs w:val="26"/>
        </w:rPr>
        <w:t xml:space="preserve"> год согласно п</w:t>
      </w:r>
      <w:r w:rsidR="00386008">
        <w:rPr>
          <w:sz w:val="26"/>
          <w:szCs w:val="26"/>
        </w:rPr>
        <w:t>риложению 7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DA09E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2A49DD" w:rsidRPr="00386008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 xml:space="preserve"> год согласно п</w:t>
      </w:r>
      <w:r w:rsidR="004120D5" w:rsidRPr="00386008">
        <w:rPr>
          <w:sz w:val="26"/>
          <w:szCs w:val="26"/>
        </w:rPr>
        <w:t xml:space="preserve">риложению </w:t>
      </w:r>
      <w:r w:rsidR="00386008">
        <w:rPr>
          <w:sz w:val="26"/>
          <w:szCs w:val="26"/>
        </w:rPr>
        <w:t>8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ведомственную структуру расходов местного бюджета: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2</w:t>
      </w:r>
      <w:r w:rsidR="006642AD" w:rsidRPr="00386008">
        <w:rPr>
          <w:sz w:val="26"/>
          <w:szCs w:val="26"/>
        </w:rPr>
        <w:t xml:space="preserve"> год согласно п</w:t>
      </w:r>
      <w:r w:rsidR="00386008">
        <w:rPr>
          <w:sz w:val="26"/>
          <w:szCs w:val="26"/>
        </w:rPr>
        <w:t>риложению 9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2A49DD" w:rsidRPr="00386008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 xml:space="preserve"> годы согласно п</w:t>
      </w:r>
      <w:r w:rsidR="004120D5" w:rsidRPr="00386008">
        <w:rPr>
          <w:sz w:val="26"/>
          <w:szCs w:val="26"/>
        </w:rPr>
        <w:t>риложению 1</w:t>
      </w:r>
      <w:r w:rsidR="00386008">
        <w:rPr>
          <w:sz w:val="26"/>
          <w:szCs w:val="26"/>
        </w:rPr>
        <w:t>0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общий объем публичных нормативных обязательств:</w:t>
      </w:r>
    </w:p>
    <w:p w:rsidR="006642AD" w:rsidRPr="00386008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</w:t>
      </w:r>
      <w:r w:rsidR="00DA09E5" w:rsidRPr="00386008">
        <w:rPr>
          <w:sz w:val="26"/>
          <w:szCs w:val="26"/>
        </w:rPr>
        <w:t>02</w:t>
      </w:r>
      <w:r w:rsidR="002A49DD" w:rsidRPr="00386008">
        <w:rPr>
          <w:sz w:val="26"/>
          <w:szCs w:val="26"/>
        </w:rPr>
        <w:t>2</w:t>
      </w:r>
      <w:r w:rsidR="004120D5" w:rsidRPr="00386008">
        <w:rPr>
          <w:sz w:val="26"/>
          <w:szCs w:val="26"/>
        </w:rPr>
        <w:t xml:space="preserve"> год в сумме 0,00 </w:t>
      </w:r>
      <w:r w:rsidRPr="00386008">
        <w:rPr>
          <w:sz w:val="26"/>
          <w:szCs w:val="26"/>
        </w:rPr>
        <w:t>рублей;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2A49DD" w:rsidRPr="00386008">
        <w:rPr>
          <w:sz w:val="26"/>
          <w:szCs w:val="26"/>
        </w:rPr>
        <w:t>3</w:t>
      </w:r>
      <w:r w:rsidR="004120D5" w:rsidRPr="00386008">
        <w:rPr>
          <w:sz w:val="26"/>
          <w:szCs w:val="26"/>
        </w:rPr>
        <w:t xml:space="preserve"> год в сумме 0,00</w:t>
      </w:r>
      <w:r w:rsidR="006642AD" w:rsidRPr="00386008">
        <w:rPr>
          <w:sz w:val="26"/>
          <w:szCs w:val="26"/>
        </w:rPr>
        <w:t xml:space="preserve"> рублей, на 20</w:t>
      </w:r>
      <w:r w:rsidRPr="00386008">
        <w:rPr>
          <w:sz w:val="26"/>
          <w:szCs w:val="26"/>
        </w:rPr>
        <w:t>2</w:t>
      </w:r>
      <w:r w:rsidR="002A49DD" w:rsidRPr="00386008">
        <w:rPr>
          <w:sz w:val="26"/>
          <w:szCs w:val="26"/>
        </w:rPr>
        <w:t>4</w:t>
      </w:r>
      <w:r w:rsidR="004120D5" w:rsidRPr="00386008">
        <w:rPr>
          <w:sz w:val="26"/>
          <w:szCs w:val="26"/>
        </w:rPr>
        <w:t xml:space="preserve"> год в сумме 0,00</w:t>
      </w:r>
      <w:r w:rsidR="006642AD" w:rsidRPr="00386008">
        <w:rPr>
          <w:sz w:val="26"/>
          <w:szCs w:val="26"/>
        </w:rPr>
        <w:t xml:space="preserve"> рублей;</w:t>
      </w:r>
    </w:p>
    <w:p w:rsidR="006642AD" w:rsidRPr="007364DC" w:rsidRDefault="006642AD" w:rsidP="004455CC">
      <w:pPr>
        <w:pStyle w:val="ac"/>
        <w:spacing w:after="0"/>
        <w:ind w:left="0" w:firstLine="708"/>
        <w:rPr>
          <w:bCs/>
          <w:color w:val="FF0000"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087BBD">
        <w:rPr>
          <w:b/>
          <w:bCs/>
          <w:sz w:val="26"/>
          <w:szCs w:val="26"/>
        </w:rPr>
        <w:t>6</w:t>
      </w:r>
      <w:r w:rsidRPr="00EE27D5">
        <w:rPr>
          <w:b/>
          <w:bCs/>
          <w:sz w:val="26"/>
          <w:szCs w:val="26"/>
        </w:rPr>
        <w:t>.</w:t>
      </w:r>
      <w:r w:rsidRPr="00781791">
        <w:rPr>
          <w:b/>
          <w:bCs/>
          <w:sz w:val="26"/>
          <w:szCs w:val="26"/>
        </w:rPr>
        <w:t xml:space="preserve"> Источники финансирования дефицита местного бюджета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источники финансирования дефицита местного бюджета</w:t>
      </w:r>
      <w:r>
        <w:rPr>
          <w:bCs/>
          <w:sz w:val="26"/>
          <w:szCs w:val="26"/>
        </w:rPr>
        <w:t>: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120D5">
        <w:rPr>
          <w:bCs/>
          <w:sz w:val="26"/>
          <w:szCs w:val="26"/>
        </w:rPr>
        <w:t>а 202</w:t>
      </w:r>
      <w:r w:rsidR="002A49DD"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год согласно приложению 1</w:t>
      </w:r>
      <w:r w:rsidR="00386008"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 w:rsidR="004120D5">
        <w:rPr>
          <w:sz w:val="26"/>
          <w:szCs w:val="26"/>
        </w:rPr>
        <w:t>202</w:t>
      </w:r>
      <w:r w:rsidR="002A49DD">
        <w:rPr>
          <w:sz w:val="26"/>
          <w:szCs w:val="26"/>
        </w:rPr>
        <w:t>3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</w:t>
      </w:r>
      <w:r w:rsidR="002A49DD">
        <w:rPr>
          <w:sz w:val="26"/>
          <w:szCs w:val="26"/>
        </w:rPr>
        <w:t xml:space="preserve">4 </w:t>
      </w:r>
      <w:r w:rsidRPr="00781791">
        <w:rPr>
          <w:bCs/>
          <w:sz w:val="26"/>
          <w:szCs w:val="26"/>
        </w:rPr>
        <w:t>годы согласно приложению 1</w:t>
      </w:r>
      <w:r w:rsidR="00684CD6">
        <w:rPr>
          <w:bCs/>
          <w:sz w:val="26"/>
          <w:szCs w:val="26"/>
        </w:rPr>
        <w:t xml:space="preserve">2 </w:t>
      </w:r>
      <w:r w:rsidRPr="00781791">
        <w:rPr>
          <w:bCs/>
          <w:sz w:val="26"/>
          <w:szCs w:val="26"/>
        </w:rPr>
        <w:t>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jc w:val="both"/>
        <w:outlineLvl w:val="0"/>
        <w:rPr>
          <w:b/>
          <w:bCs/>
          <w:sz w:val="26"/>
          <w:szCs w:val="26"/>
        </w:rPr>
      </w:pPr>
      <w:r w:rsidRPr="00793D99">
        <w:rPr>
          <w:b/>
          <w:bCs/>
          <w:sz w:val="26"/>
          <w:szCs w:val="26"/>
        </w:rPr>
        <w:t xml:space="preserve">Статья </w:t>
      </w:r>
      <w:r w:rsidR="00684CD6">
        <w:rPr>
          <w:b/>
          <w:bCs/>
          <w:sz w:val="26"/>
          <w:szCs w:val="26"/>
        </w:rPr>
        <w:t>7</w:t>
      </w:r>
      <w:r w:rsidRPr="00793D99">
        <w:rPr>
          <w:b/>
          <w:bCs/>
          <w:sz w:val="26"/>
          <w:szCs w:val="26"/>
        </w:rPr>
        <w:t>.</w:t>
      </w:r>
      <w:r w:rsidRPr="00781791">
        <w:rPr>
          <w:b/>
          <w:bCs/>
          <w:sz w:val="26"/>
          <w:szCs w:val="26"/>
        </w:rPr>
        <w:t xml:space="preserve"> Муниципальный дорожный фонд</w:t>
      </w:r>
    </w:p>
    <w:p w:rsidR="006642AD" w:rsidRPr="00386444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 w:rsidRPr="00386444">
        <w:rPr>
          <w:bCs/>
          <w:sz w:val="26"/>
          <w:szCs w:val="26"/>
        </w:rPr>
        <w:t>Утвердить объем бюджетных ассигнований муниципального дорожного фонда на 20</w:t>
      </w:r>
      <w:r w:rsidR="00AF0F8C" w:rsidRPr="00386444">
        <w:rPr>
          <w:bCs/>
          <w:sz w:val="26"/>
          <w:szCs w:val="26"/>
        </w:rPr>
        <w:t>2</w:t>
      </w:r>
      <w:r w:rsidR="00BF5F9D" w:rsidRPr="00386444">
        <w:rPr>
          <w:bCs/>
          <w:sz w:val="26"/>
          <w:szCs w:val="26"/>
        </w:rPr>
        <w:t>2</w:t>
      </w:r>
      <w:r w:rsidRPr="00386444">
        <w:rPr>
          <w:bCs/>
          <w:sz w:val="26"/>
          <w:szCs w:val="26"/>
        </w:rPr>
        <w:t xml:space="preserve"> год в сумме </w:t>
      </w:r>
      <w:r w:rsidR="00386444" w:rsidRPr="00386444">
        <w:rPr>
          <w:bCs/>
          <w:sz w:val="26"/>
          <w:szCs w:val="26"/>
        </w:rPr>
        <w:t>2 998 865,00</w:t>
      </w:r>
      <w:r w:rsidR="00CC4AFE" w:rsidRPr="00386444">
        <w:rPr>
          <w:bCs/>
          <w:sz w:val="26"/>
          <w:szCs w:val="26"/>
        </w:rPr>
        <w:t xml:space="preserve"> </w:t>
      </w:r>
      <w:r w:rsidRPr="00386444">
        <w:rPr>
          <w:bCs/>
          <w:sz w:val="26"/>
          <w:szCs w:val="26"/>
        </w:rPr>
        <w:t>рублей, на 20</w:t>
      </w:r>
      <w:r w:rsidR="00FC0BC9" w:rsidRPr="00386444">
        <w:rPr>
          <w:bCs/>
          <w:sz w:val="26"/>
          <w:szCs w:val="26"/>
        </w:rPr>
        <w:t>2</w:t>
      </w:r>
      <w:r w:rsidR="00BF5F9D" w:rsidRPr="00386444">
        <w:rPr>
          <w:bCs/>
          <w:sz w:val="26"/>
          <w:szCs w:val="26"/>
        </w:rPr>
        <w:t>3</w:t>
      </w:r>
      <w:r w:rsidR="00C54AD4" w:rsidRPr="00386444">
        <w:rPr>
          <w:bCs/>
          <w:sz w:val="26"/>
          <w:szCs w:val="26"/>
        </w:rPr>
        <w:t xml:space="preserve"> год </w:t>
      </w:r>
      <w:r w:rsidR="00B90EF9" w:rsidRPr="00386444">
        <w:rPr>
          <w:bCs/>
          <w:sz w:val="26"/>
          <w:szCs w:val="26"/>
        </w:rPr>
        <w:t>–</w:t>
      </w:r>
      <w:r w:rsidR="005761E7" w:rsidRPr="00386444">
        <w:rPr>
          <w:bCs/>
          <w:sz w:val="26"/>
          <w:szCs w:val="26"/>
        </w:rPr>
        <w:t xml:space="preserve"> </w:t>
      </w:r>
      <w:r w:rsidR="00386444" w:rsidRPr="00386444">
        <w:rPr>
          <w:bCs/>
          <w:sz w:val="26"/>
          <w:szCs w:val="26"/>
        </w:rPr>
        <w:t>3 410 000</w:t>
      </w:r>
      <w:r w:rsidR="0005322F" w:rsidRPr="00386444">
        <w:rPr>
          <w:bCs/>
          <w:sz w:val="26"/>
          <w:szCs w:val="26"/>
        </w:rPr>
        <w:t xml:space="preserve">,00 </w:t>
      </w:r>
      <w:r w:rsidR="00AF0F8C" w:rsidRPr="00386444">
        <w:rPr>
          <w:bCs/>
          <w:sz w:val="26"/>
          <w:szCs w:val="26"/>
        </w:rPr>
        <w:t>рублей, на 202</w:t>
      </w:r>
      <w:r w:rsidR="00BF5F9D" w:rsidRPr="00386444">
        <w:rPr>
          <w:bCs/>
          <w:sz w:val="26"/>
          <w:szCs w:val="26"/>
        </w:rPr>
        <w:t>4</w:t>
      </w:r>
      <w:r w:rsidRPr="00386444">
        <w:rPr>
          <w:bCs/>
          <w:sz w:val="26"/>
          <w:szCs w:val="26"/>
        </w:rPr>
        <w:t xml:space="preserve"> год</w:t>
      </w:r>
      <w:r w:rsidR="005761E7" w:rsidRPr="00386444">
        <w:rPr>
          <w:bCs/>
          <w:sz w:val="26"/>
          <w:szCs w:val="26"/>
        </w:rPr>
        <w:t xml:space="preserve"> </w:t>
      </w:r>
      <w:r w:rsidR="00B90EF9" w:rsidRPr="00386444">
        <w:rPr>
          <w:bCs/>
          <w:sz w:val="26"/>
          <w:szCs w:val="26"/>
        </w:rPr>
        <w:t>–</w:t>
      </w:r>
      <w:r w:rsidR="0005322F" w:rsidRPr="00386444">
        <w:rPr>
          <w:bCs/>
          <w:sz w:val="26"/>
          <w:szCs w:val="26"/>
        </w:rPr>
        <w:t xml:space="preserve">      </w:t>
      </w:r>
      <w:r w:rsidR="00206933" w:rsidRPr="00386444">
        <w:rPr>
          <w:bCs/>
          <w:sz w:val="26"/>
          <w:szCs w:val="26"/>
        </w:rPr>
        <w:t xml:space="preserve"> </w:t>
      </w:r>
      <w:r w:rsidR="00386444" w:rsidRPr="00386444">
        <w:rPr>
          <w:bCs/>
          <w:sz w:val="26"/>
          <w:szCs w:val="26"/>
        </w:rPr>
        <w:t xml:space="preserve"> 3 410 000,00 </w:t>
      </w:r>
      <w:r w:rsidRPr="00386444">
        <w:rPr>
          <w:bCs/>
          <w:sz w:val="26"/>
          <w:szCs w:val="26"/>
        </w:rPr>
        <w:t>рублей.</w:t>
      </w:r>
    </w:p>
    <w:p w:rsidR="005761E7" w:rsidRPr="000B4864" w:rsidRDefault="005761E7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</w:p>
    <w:p w:rsidR="006642AD" w:rsidRPr="00781791" w:rsidRDefault="00684CD6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8</w:t>
      </w:r>
      <w:r w:rsidR="006642AD" w:rsidRPr="00793D99">
        <w:rPr>
          <w:rFonts w:ascii="Times New Roman" w:hAnsi="Times New Roman" w:cs="Times New Roman"/>
          <w:b/>
          <w:sz w:val="26"/>
          <w:szCs w:val="26"/>
        </w:rPr>
        <w:t>.</w:t>
      </w:r>
      <w:r w:rsidR="006642AD" w:rsidRPr="00781791">
        <w:rPr>
          <w:rFonts w:ascii="Times New Roman" w:hAnsi="Times New Roman" w:cs="Times New Roman"/>
          <w:b/>
          <w:sz w:val="26"/>
          <w:szCs w:val="26"/>
        </w:rPr>
        <w:t xml:space="preserve"> Муниципальный внутренний долг </w:t>
      </w:r>
    </w:p>
    <w:p w:rsidR="006642AD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 Установить:   </w:t>
      </w:r>
    </w:p>
    <w:p w:rsidR="006642AD" w:rsidRPr="00A45215" w:rsidRDefault="006642AD" w:rsidP="004455CC">
      <w:pPr>
        <w:numPr>
          <w:ilvl w:val="0"/>
          <w:numId w:val="10"/>
        </w:numPr>
        <w:ind w:left="0" w:firstLine="708"/>
        <w:jc w:val="both"/>
        <w:rPr>
          <w:sz w:val="26"/>
          <w:szCs w:val="26"/>
        </w:rPr>
      </w:pPr>
      <w:r w:rsidRPr="00A45215">
        <w:rPr>
          <w:sz w:val="26"/>
          <w:szCs w:val="26"/>
        </w:rPr>
        <w:t>верхний предел муниципального внутреннего долга на 1 января 20</w:t>
      </w:r>
      <w:r w:rsidR="00420758" w:rsidRPr="00A45215">
        <w:rPr>
          <w:sz w:val="26"/>
          <w:szCs w:val="26"/>
        </w:rPr>
        <w:t>2</w:t>
      </w:r>
      <w:r w:rsidR="00BF5F9D" w:rsidRPr="00A45215">
        <w:rPr>
          <w:sz w:val="26"/>
          <w:szCs w:val="26"/>
        </w:rPr>
        <w:t>3</w:t>
      </w:r>
      <w:r w:rsidRPr="00A45215">
        <w:rPr>
          <w:sz w:val="26"/>
          <w:szCs w:val="26"/>
        </w:rPr>
        <w:t xml:space="preserve"> года не должен превышать </w:t>
      </w:r>
      <w:r w:rsidR="00FE092A">
        <w:rPr>
          <w:sz w:val="26"/>
          <w:szCs w:val="26"/>
        </w:rPr>
        <w:t xml:space="preserve">71 057 529,42 </w:t>
      </w:r>
      <w:r w:rsidRPr="00A45215">
        <w:rPr>
          <w:sz w:val="26"/>
          <w:szCs w:val="26"/>
        </w:rPr>
        <w:t>рублей, на 1 января 202</w:t>
      </w:r>
      <w:r w:rsidR="00BF5F9D" w:rsidRPr="00A45215">
        <w:rPr>
          <w:sz w:val="26"/>
          <w:szCs w:val="26"/>
        </w:rPr>
        <w:t>4</w:t>
      </w:r>
      <w:r w:rsidR="00A75AA3" w:rsidRPr="00A45215">
        <w:rPr>
          <w:sz w:val="26"/>
          <w:szCs w:val="26"/>
        </w:rPr>
        <w:t xml:space="preserve"> года </w:t>
      </w:r>
      <w:r w:rsidR="00A45215" w:rsidRPr="00A45215">
        <w:rPr>
          <w:sz w:val="26"/>
          <w:szCs w:val="26"/>
        </w:rPr>
        <w:t>56</w:t>
      </w:r>
      <w:r w:rsidR="002D004A">
        <w:rPr>
          <w:sz w:val="26"/>
          <w:szCs w:val="26"/>
        </w:rPr>
        <w:t> </w:t>
      </w:r>
      <w:r w:rsidR="00A45215" w:rsidRPr="00A45215">
        <w:rPr>
          <w:sz w:val="26"/>
          <w:szCs w:val="26"/>
        </w:rPr>
        <w:t>572</w:t>
      </w:r>
      <w:r w:rsidR="002D004A">
        <w:rPr>
          <w:sz w:val="26"/>
          <w:szCs w:val="26"/>
        </w:rPr>
        <w:t xml:space="preserve"> </w:t>
      </w:r>
      <w:r w:rsidR="00A45215" w:rsidRPr="00A45215">
        <w:rPr>
          <w:sz w:val="26"/>
          <w:szCs w:val="26"/>
        </w:rPr>
        <w:t>590,98</w:t>
      </w:r>
      <w:r w:rsidR="009B7543" w:rsidRPr="00A45215">
        <w:rPr>
          <w:sz w:val="26"/>
          <w:szCs w:val="26"/>
        </w:rPr>
        <w:t xml:space="preserve"> </w:t>
      </w:r>
      <w:r w:rsidRPr="00A45215">
        <w:rPr>
          <w:sz w:val="26"/>
          <w:szCs w:val="26"/>
        </w:rPr>
        <w:t xml:space="preserve">рублей, на </w:t>
      </w:r>
      <w:r w:rsidR="00A45215" w:rsidRPr="00A45215">
        <w:rPr>
          <w:sz w:val="26"/>
          <w:szCs w:val="26"/>
        </w:rPr>
        <w:t xml:space="preserve">    </w:t>
      </w:r>
      <w:r w:rsidR="00FE092A">
        <w:rPr>
          <w:sz w:val="26"/>
          <w:szCs w:val="26"/>
        </w:rPr>
        <w:t xml:space="preserve">  </w:t>
      </w:r>
      <w:r w:rsidR="00A45215" w:rsidRPr="00A45215">
        <w:rPr>
          <w:sz w:val="26"/>
          <w:szCs w:val="26"/>
        </w:rPr>
        <w:t xml:space="preserve"> </w:t>
      </w:r>
      <w:r w:rsidRPr="00A45215">
        <w:rPr>
          <w:sz w:val="26"/>
          <w:szCs w:val="26"/>
        </w:rPr>
        <w:t>1 января 202</w:t>
      </w:r>
      <w:r w:rsidR="00BF5F9D" w:rsidRPr="00A45215">
        <w:rPr>
          <w:sz w:val="26"/>
          <w:szCs w:val="26"/>
        </w:rPr>
        <w:t>5</w:t>
      </w:r>
      <w:r w:rsidRPr="00A45215">
        <w:rPr>
          <w:sz w:val="26"/>
          <w:szCs w:val="26"/>
        </w:rPr>
        <w:t xml:space="preserve"> года</w:t>
      </w:r>
      <w:r w:rsidR="00A75AA3" w:rsidRPr="00A45215">
        <w:rPr>
          <w:sz w:val="26"/>
          <w:szCs w:val="26"/>
        </w:rPr>
        <w:t xml:space="preserve"> </w:t>
      </w:r>
      <w:r w:rsidR="00BF5F9D" w:rsidRPr="00A45215">
        <w:rPr>
          <w:sz w:val="26"/>
          <w:szCs w:val="26"/>
        </w:rPr>
        <w:t>5</w:t>
      </w:r>
      <w:r w:rsidR="00C90DFD" w:rsidRPr="00A45215">
        <w:rPr>
          <w:sz w:val="26"/>
          <w:szCs w:val="26"/>
        </w:rPr>
        <w:t>9 706 335,98</w:t>
      </w:r>
      <w:r w:rsidR="009B7543" w:rsidRPr="00A45215">
        <w:rPr>
          <w:sz w:val="26"/>
          <w:szCs w:val="26"/>
        </w:rPr>
        <w:t xml:space="preserve"> </w:t>
      </w:r>
      <w:r w:rsidRPr="00A45215">
        <w:rPr>
          <w:sz w:val="26"/>
          <w:szCs w:val="26"/>
        </w:rPr>
        <w:t>рублей;</w:t>
      </w:r>
    </w:p>
    <w:p w:rsidR="006642AD" w:rsidRPr="00A45215" w:rsidRDefault="006642AD" w:rsidP="004455CC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A45215">
        <w:rPr>
          <w:sz w:val="26"/>
          <w:szCs w:val="26"/>
        </w:rPr>
        <w:t>Предельный объем муниципального долга в течение 20</w:t>
      </w:r>
      <w:r w:rsidR="00420758" w:rsidRPr="00A45215">
        <w:rPr>
          <w:sz w:val="26"/>
          <w:szCs w:val="26"/>
        </w:rPr>
        <w:t>2</w:t>
      </w:r>
      <w:r w:rsidR="00BF5F9D" w:rsidRPr="00A45215">
        <w:rPr>
          <w:sz w:val="26"/>
          <w:szCs w:val="26"/>
        </w:rPr>
        <w:t>2</w:t>
      </w:r>
      <w:r w:rsidRPr="00A45215">
        <w:rPr>
          <w:sz w:val="26"/>
          <w:szCs w:val="26"/>
        </w:rPr>
        <w:t xml:space="preserve"> года в</w:t>
      </w:r>
      <w:r w:rsidR="00684CD6" w:rsidRPr="00A45215">
        <w:rPr>
          <w:sz w:val="26"/>
          <w:szCs w:val="26"/>
        </w:rPr>
        <w:t xml:space="preserve"> </w:t>
      </w:r>
      <w:r w:rsidRPr="00A45215">
        <w:rPr>
          <w:sz w:val="26"/>
          <w:szCs w:val="26"/>
        </w:rPr>
        <w:t xml:space="preserve">сумме </w:t>
      </w:r>
      <w:r w:rsidR="00FE092A">
        <w:rPr>
          <w:sz w:val="26"/>
          <w:szCs w:val="26"/>
        </w:rPr>
        <w:t>71 057 529,42</w:t>
      </w:r>
      <w:r w:rsidRPr="00A45215">
        <w:rPr>
          <w:sz w:val="26"/>
          <w:szCs w:val="26"/>
        </w:rPr>
        <w:t>рублей, в течение 202</w:t>
      </w:r>
      <w:r w:rsidR="00BF5F9D" w:rsidRPr="00A45215">
        <w:rPr>
          <w:sz w:val="26"/>
          <w:szCs w:val="26"/>
        </w:rPr>
        <w:t xml:space="preserve">3 года </w:t>
      </w:r>
      <w:r w:rsidR="00606715" w:rsidRPr="00A45215">
        <w:rPr>
          <w:sz w:val="26"/>
          <w:szCs w:val="26"/>
        </w:rPr>
        <w:t>–</w:t>
      </w:r>
      <w:r w:rsidR="00BF5F9D" w:rsidRPr="00A45215">
        <w:rPr>
          <w:sz w:val="26"/>
          <w:szCs w:val="26"/>
        </w:rPr>
        <w:t xml:space="preserve"> 5</w:t>
      </w:r>
      <w:r w:rsidR="00606715" w:rsidRPr="00A45215">
        <w:rPr>
          <w:sz w:val="26"/>
          <w:szCs w:val="26"/>
        </w:rPr>
        <w:t>6 572 590,98</w:t>
      </w:r>
      <w:r w:rsidR="00BF5F9D" w:rsidRPr="00A45215">
        <w:rPr>
          <w:sz w:val="26"/>
          <w:szCs w:val="26"/>
        </w:rPr>
        <w:t xml:space="preserve"> </w:t>
      </w:r>
      <w:r w:rsidRPr="00A45215">
        <w:rPr>
          <w:sz w:val="26"/>
          <w:szCs w:val="26"/>
        </w:rPr>
        <w:t>рублей, в течение 202</w:t>
      </w:r>
      <w:r w:rsidR="00BF5F9D" w:rsidRPr="00A45215">
        <w:rPr>
          <w:sz w:val="26"/>
          <w:szCs w:val="26"/>
        </w:rPr>
        <w:t>4</w:t>
      </w:r>
      <w:r w:rsidRPr="00A45215">
        <w:rPr>
          <w:sz w:val="26"/>
          <w:szCs w:val="26"/>
        </w:rPr>
        <w:t xml:space="preserve"> года</w:t>
      </w:r>
      <w:r w:rsidR="00BF5F9D" w:rsidRPr="00A45215">
        <w:rPr>
          <w:sz w:val="26"/>
          <w:szCs w:val="26"/>
        </w:rPr>
        <w:t xml:space="preserve"> </w:t>
      </w:r>
      <w:r w:rsidR="00606715" w:rsidRPr="00A45215">
        <w:rPr>
          <w:sz w:val="26"/>
          <w:szCs w:val="26"/>
        </w:rPr>
        <w:t>–</w:t>
      </w:r>
      <w:r w:rsidRPr="00A45215">
        <w:rPr>
          <w:sz w:val="26"/>
          <w:szCs w:val="26"/>
        </w:rPr>
        <w:t xml:space="preserve"> </w:t>
      </w:r>
      <w:r w:rsidR="00BF5F9D" w:rsidRPr="00A45215">
        <w:rPr>
          <w:sz w:val="26"/>
          <w:szCs w:val="26"/>
        </w:rPr>
        <w:t>5</w:t>
      </w:r>
      <w:r w:rsidR="00606715" w:rsidRPr="00A45215">
        <w:rPr>
          <w:sz w:val="26"/>
          <w:szCs w:val="26"/>
        </w:rPr>
        <w:t>9 706 335,98</w:t>
      </w:r>
      <w:r w:rsidR="009B7543" w:rsidRPr="00A45215">
        <w:rPr>
          <w:sz w:val="26"/>
          <w:szCs w:val="26"/>
        </w:rPr>
        <w:t xml:space="preserve"> </w:t>
      </w:r>
      <w:r w:rsidRPr="00A45215">
        <w:rPr>
          <w:sz w:val="26"/>
          <w:szCs w:val="26"/>
        </w:rPr>
        <w:t>рублей.</w:t>
      </w:r>
    </w:p>
    <w:p w:rsidR="006642AD" w:rsidRPr="00A45215" w:rsidRDefault="006642AD" w:rsidP="004455CC">
      <w:pPr>
        <w:ind w:firstLine="708"/>
        <w:jc w:val="both"/>
        <w:rPr>
          <w:sz w:val="26"/>
          <w:szCs w:val="26"/>
        </w:rPr>
      </w:pPr>
      <w:r w:rsidRPr="00A45215">
        <w:rPr>
          <w:sz w:val="26"/>
          <w:szCs w:val="26"/>
        </w:rPr>
        <w:t xml:space="preserve"> 2)  верхний предел долга по муниципальным гарантиям муниципального образов</w:t>
      </w:r>
      <w:r w:rsidRPr="00A45215">
        <w:rPr>
          <w:sz w:val="26"/>
          <w:szCs w:val="26"/>
        </w:rPr>
        <w:t>а</w:t>
      </w:r>
      <w:r w:rsidRPr="00A45215">
        <w:rPr>
          <w:sz w:val="26"/>
          <w:szCs w:val="26"/>
        </w:rPr>
        <w:t>ния «Северо-Байкальский район» на 1 января 20</w:t>
      </w:r>
      <w:r w:rsidR="00420758" w:rsidRPr="00A45215">
        <w:rPr>
          <w:sz w:val="26"/>
          <w:szCs w:val="26"/>
        </w:rPr>
        <w:t>2</w:t>
      </w:r>
      <w:r w:rsidR="00C40D85" w:rsidRPr="00A45215">
        <w:rPr>
          <w:sz w:val="26"/>
          <w:szCs w:val="26"/>
        </w:rPr>
        <w:t>3</w:t>
      </w:r>
      <w:r w:rsidRPr="00A45215">
        <w:rPr>
          <w:sz w:val="26"/>
          <w:szCs w:val="26"/>
        </w:rPr>
        <w:t xml:space="preserve"> года в сумме 0</w:t>
      </w:r>
      <w:r w:rsidR="00C17E51" w:rsidRPr="00A45215">
        <w:rPr>
          <w:sz w:val="26"/>
          <w:szCs w:val="26"/>
        </w:rPr>
        <w:t>,00</w:t>
      </w:r>
      <w:r w:rsidRPr="00A45215">
        <w:rPr>
          <w:sz w:val="26"/>
          <w:szCs w:val="26"/>
        </w:rPr>
        <w:t xml:space="preserve"> рублей, на 1 января 202</w:t>
      </w:r>
      <w:r w:rsidR="00C40D85" w:rsidRPr="00A45215">
        <w:rPr>
          <w:sz w:val="26"/>
          <w:szCs w:val="26"/>
        </w:rPr>
        <w:t>4</w:t>
      </w:r>
      <w:r w:rsidR="00C17E51" w:rsidRPr="00A45215">
        <w:rPr>
          <w:sz w:val="26"/>
          <w:szCs w:val="26"/>
        </w:rPr>
        <w:t xml:space="preserve"> г</w:t>
      </w:r>
      <w:r w:rsidR="00C17E51" w:rsidRPr="00A45215">
        <w:rPr>
          <w:sz w:val="26"/>
          <w:szCs w:val="26"/>
        </w:rPr>
        <w:t>о</w:t>
      </w:r>
      <w:r w:rsidR="00C17E51" w:rsidRPr="00A45215">
        <w:rPr>
          <w:sz w:val="26"/>
          <w:szCs w:val="26"/>
        </w:rPr>
        <w:t>да в сумме 0,00</w:t>
      </w:r>
      <w:r w:rsidR="00C40D85" w:rsidRPr="00A45215">
        <w:rPr>
          <w:sz w:val="26"/>
          <w:szCs w:val="26"/>
        </w:rPr>
        <w:t xml:space="preserve"> </w:t>
      </w:r>
      <w:r w:rsidRPr="00A45215">
        <w:rPr>
          <w:sz w:val="26"/>
          <w:szCs w:val="26"/>
        </w:rPr>
        <w:t>рублей, на 1 января 202</w:t>
      </w:r>
      <w:r w:rsidR="00C40D85" w:rsidRPr="00A45215">
        <w:rPr>
          <w:sz w:val="26"/>
          <w:szCs w:val="26"/>
        </w:rPr>
        <w:t>5</w:t>
      </w:r>
      <w:r w:rsidRPr="00A45215">
        <w:rPr>
          <w:sz w:val="26"/>
          <w:szCs w:val="26"/>
        </w:rPr>
        <w:t xml:space="preserve"> года в сумме 0</w:t>
      </w:r>
      <w:r w:rsidR="00C17E51" w:rsidRPr="00A45215">
        <w:rPr>
          <w:sz w:val="26"/>
          <w:szCs w:val="26"/>
        </w:rPr>
        <w:t>,00</w:t>
      </w:r>
      <w:r w:rsidRPr="00A45215">
        <w:rPr>
          <w:sz w:val="26"/>
          <w:szCs w:val="26"/>
        </w:rPr>
        <w:t xml:space="preserve"> рублей.</w:t>
      </w:r>
    </w:p>
    <w:p w:rsidR="006642AD" w:rsidRPr="00A45215" w:rsidRDefault="006642AD" w:rsidP="004455CC">
      <w:pPr>
        <w:ind w:firstLine="708"/>
        <w:jc w:val="both"/>
        <w:rPr>
          <w:sz w:val="26"/>
          <w:szCs w:val="26"/>
        </w:rPr>
      </w:pPr>
      <w:r w:rsidRPr="00A45215">
        <w:rPr>
          <w:sz w:val="26"/>
          <w:szCs w:val="26"/>
        </w:rPr>
        <w:t>3) объем расходов на обслуживание муниципального долга на 20</w:t>
      </w:r>
      <w:r w:rsidR="00DA09E5" w:rsidRPr="00A45215">
        <w:rPr>
          <w:sz w:val="26"/>
          <w:szCs w:val="26"/>
        </w:rPr>
        <w:t>2</w:t>
      </w:r>
      <w:r w:rsidR="00C40D85" w:rsidRPr="00A45215">
        <w:rPr>
          <w:sz w:val="26"/>
          <w:szCs w:val="26"/>
        </w:rPr>
        <w:t>2</w:t>
      </w:r>
      <w:r w:rsidR="00DA09E5" w:rsidRPr="00A45215">
        <w:rPr>
          <w:sz w:val="26"/>
          <w:szCs w:val="26"/>
        </w:rPr>
        <w:t xml:space="preserve"> год в сумме </w:t>
      </w:r>
      <w:r w:rsidR="00606715" w:rsidRPr="00A45215">
        <w:rPr>
          <w:sz w:val="26"/>
          <w:szCs w:val="26"/>
        </w:rPr>
        <w:t>23 321,92</w:t>
      </w:r>
      <w:r w:rsidR="008B04E1" w:rsidRPr="00A45215">
        <w:rPr>
          <w:sz w:val="26"/>
          <w:szCs w:val="26"/>
        </w:rPr>
        <w:t xml:space="preserve"> </w:t>
      </w:r>
      <w:r w:rsidRPr="00A45215">
        <w:rPr>
          <w:sz w:val="26"/>
          <w:szCs w:val="26"/>
        </w:rPr>
        <w:t>рублей, на 202</w:t>
      </w:r>
      <w:r w:rsidR="00D00517" w:rsidRPr="00A45215">
        <w:rPr>
          <w:sz w:val="26"/>
          <w:szCs w:val="26"/>
        </w:rPr>
        <w:t>3</w:t>
      </w:r>
      <w:r w:rsidRPr="00A45215">
        <w:rPr>
          <w:sz w:val="26"/>
          <w:szCs w:val="26"/>
        </w:rPr>
        <w:t xml:space="preserve"> год </w:t>
      </w:r>
      <w:r w:rsidR="000A4275">
        <w:rPr>
          <w:sz w:val="26"/>
          <w:szCs w:val="26"/>
        </w:rPr>
        <w:t>–</w:t>
      </w:r>
      <w:r w:rsidR="00D00517" w:rsidRPr="00A45215">
        <w:rPr>
          <w:sz w:val="26"/>
          <w:szCs w:val="26"/>
        </w:rPr>
        <w:t xml:space="preserve"> </w:t>
      </w:r>
      <w:r w:rsidR="000A4275">
        <w:rPr>
          <w:sz w:val="26"/>
          <w:szCs w:val="26"/>
        </w:rPr>
        <w:t>37 479,45</w:t>
      </w:r>
      <w:r w:rsidRPr="00A45215">
        <w:rPr>
          <w:sz w:val="26"/>
          <w:szCs w:val="26"/>
        </w:rPr>
        <w:t xml:space="preserve"> рублей, на 202</w:t>
      </w:r>
      <w:r w:rsidR="00D00517" w:rsidRPr="00A45215">
        <w:rPr>
          <w:sz w:val="26"/>
          <w:szCs w:val="26"/>
        </w:rPr>
        <w:t>4</w:t>
      </w:r>
      <w:r w:rsidRPr="00A45215">
        <w:rPr>
          <w:sz w:val="26"/>
          <w:szCs w:val="26"/>
        </w:rPr>
        <w:t xml:space="preserve"> год в сумме 0,00 рублей.</w:t>
      </w:r>
    </w:p>
    <w:p w:rsidR="003C3101" w:rsidRPr="005D2769" w:rsidRDefault="003C3101" w:rsidP="004455CC">
      <w:pPr>
        <w:ind w:firstLine="708"/>
        <w:jc w:val="both"/>
        <w:outlineLvl w:val="0"/>
        <w:rPr>
          <w:b/>
          <w:sz w:val="26"/>
          <w:szCs w:val="26"/>
        </w:rPr>
      </w:pPr>
    </w:p>
    <w:p w:rsidR="006642AD" w:rsidRPr="00781791" w:rsidRDefault="00684CD6" w:rsidP="004455CC">
      <w:pPr>
        <w:ind w:firstLine="708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Статья 9</w:t>
      </w:r>
      <w:r w:rsidR="006642AD" w:rsidRPr="005216B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6642AD" w:rsidRPr="00781791">
        <w:rPr>
          <w:b/>
          <w:sz w:val="26"/>
          <w:szCs w:val="26"/>
        </w:rPr>
        <w:t>Программа муниципальных внутренних заимствований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3E523D">
        <w:rPr>
          <w:sz w:val="26"/>
          <w:szCs w:val="26"/>
        </w:rPr>
        <w:t>Утвердить программу муниципальных заимствований муниципального образования «Северо-Байкальский район»:</w:t>
      </w:r>
    </w:p>
    <w:p w:rsidR="006642AD" w:rsidRPr="00781791" w:rsidRDefault="00420758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202</w:t>
      </w:r>
      <w:r w:rsidR="008B04E1">
        <w:rPr>
          <w:bCs/>
          <w:sz w:val="26"/>
          <w:szCs w:val="26"/>
        </w:rPr>
        <w:t>2</w:t>
      </w:r>
      <w:r w:rsidR="006642AD" w:rsidRPr="00781791">
        <w:rPr>
          <w:bCs/>
          <w:sz w:val="26"/>
          <w:szCs w:val="26"/>
        </w:rPr>
        <w:t xml:space="preserve"> год согласно приложению 1</w:t>
      </w:r>
      <w:r w:rsidR="00684CD6">
        <w:rPr>
          <w:bCs/>
          <w:sz w:val="26"/>
          <w:szCs w:val="26"/>
        </w:rPr>
        <w:t>3</w:t>
      </w:r>
      <w:r w:rsidR="006642AD"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>
        <w:rPr>
          <w:bCs/>
          <w:sz w:val="26"/>
          <w:szCs w:val="26"/>
        </w:rPr>
        <w:t>202</w:t>
      </w:r>
      <w:r w:rsidR="008B04E1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-202</w:t>
      </w:r>
      <w:r w:rsidR="008B04E1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 xml:space="preserve"> годы согласно приложению 1</w:t>
      </w:r>
      <w:r w:rsidR="00684CD6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ind w:firstLine="708"/>
        <w:jc w:val="both"/>
        <w:outlineLvl w:val="0"/>
        <w:rPr>
          <w:b/>
          <w:sz w:val="26"/>
          <w:szCs w:val="26"/>
        </w:rPr>
      </w:pPr>
      <w:r w:rsidRPr="00793D99">
        <w:rPr>
          <w:b/>
          <w:sz w:val="26"/>
          <w:szCs w:val="26"/>
        </w:rPr>
        <w:t>Статья 1</w:t>
      </w:r>
      <w:r w:rsidR="00684CD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.</w:t>
      </w:r>
      <w:r w:rsidRPr="00793D99">
        <w:rPr>
          <w:b/>
          <w:sz w:val="26"/>
          <w:szCs w:val="26"/>
        </w:rPr>
        <w:t xml:space="preserve"> Межбюджетные</w:t>
      </w:r>
      <w:r w:rsidRPr="00781791">
        <w:rPr>
          <w:b/>
          <w:sz w:val="26"/>
          <w:szCs w:val="26"/>
        </w:rPr>
        <w:t xml:space="preserve"> трансферты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1.  Распределение дотаций на выравнивание бюджетной обеспеченности:</w:t>
      </w:r>
    </w:p>
    <w:p w:rsidR="006642AD" w:rsidRPr="00684CD6" w:rsidRDefault="00420758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8B04E1"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 xml:space="preserve"> год согла</w:t>
      </w:r>
      <w:r w:rsidR="00C17E51">
        <w:rPr>
          <w:sz w:val="26"/>
          <w:szCs w:val="26"/>
        </w:rPr>
        <w:t xml:space="preserve">сно приложению </w:t>
      </w:r>
      <w:r w:rsidR="00C17E51" w:rsidRPr="00684CD6">
        <w:rPr>
          <w:sz w:val="26"/>
          <w:szCs w:val="26"/>
        </w:rPr>
        <w:t>1</w:t>
      </w:r>
      <w:r w:rsidR="00684CD6">
        <w:rPr>
          <w:sz w:val="26"/>
          <w:szCs w:val="26"/>
        </w:rPr>
        <w:t>5</w:t>
      </w:r>
      <w:r w:rsidR="00C17E51" w:rsidRPr="00684CD6">
        <w:rPr>
          <w:sz w:val="26"/>
          <w:szCs w:val="26"/>
        </w:rPr>
        <w:t xml:space="preserve"> к настоящему </w:t>
      </w:r>
      <w:r w:rsidR="00F839E7" w:rsidRPr="00684CD6">
        <w:rPr>
          <w:sz w:val="26"/>
          <w:szCs w:val="26"/>
        </w:rPr>
        <w:t>Р</w:t>
      </w:r>
      <w:r w:rsidR="006642AD" w:rsidRPr="00684CD6">
        <w:rPr>
          <w:sz w:val="26"/>
          <w:szCs w:val="26"/>
        </w:rPr>
        <w:t>ешению;</w:t>
      </w:r>
    </w:p>
    <w:p w:rsidR="006642AD" w:rsidRPr="00684CD6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4CD6">
        <w:rPr>
          <w:sz w:val="26"/>
          <w:szCs w:val="26"/>
        </w:rPr>
        <w:t>на 20</w:t>
      </w:r>
      <w:r w:rsidR="00420758" w:rsidRPr="00684CD6">
        <w:rPr>
          <w:sz w:val="26"/>
          <w:szCs w:val="26"/>
        </w:rPr>
        <w:t>2</w:t>
      </w:r>
      <w:r w:rsidR="008B04E1" w:rsidRPr="00684CD6">
        <w:rPr>
          <w:sz w:val="26"/>
          <w:szCs w:val="26"/>
        </w:rPr>
        <w:t>3</w:t>
      </w:r>
      <w:r w:rsidRPr="00684CD6">
        <w:rPr>
          <w:sz w:val="26"/>
          <w:szCs w:val="26"/>
        </w:rPr>
        <w:t>-202</w:t>
      </w:r>
      <w:r w:rsidR="008B04E1" w:rsidRPr="00684CD6">
        <w:rPr>
          <w:sz w:val="26"/>
          <w:szCs w:val="26"/>
        </w:rPr>
        <w:t>4</w:t>
      </w:r>
      <w:r w:rsidRPr="00684CD6">
        <w:rPr>
          <w:sz w:val="26"/>
          <w:szCs w:val="26"/>
        </w:rPr>
        <w:t xml:space="preserve"> годы согла</w:t>
      </w:r>
      <w:r w:rsidR="00F839E7" w:rsidRPr="00684CD6">
        <w:rPr>
          <w:sz w:val="26"/>
          <w:szCs w:val="26"/>
        </w:rPr>
        <w:t>сно приложению 1</w:t>
      </w:r>
      <w:r w:rsidR="00684CD6">
        <w:rPr>
          <w:sz w:val="26"/>
          <w:szCs w:val="26"/>
        </w:rPr>
        <w:t>6</w:t>
      </w:r>
      <w:r w:rsidR="00F839E7" w:rsidRPr="00684CD6">
        <w:rPr>
          <w:sz w:val="26"/>
          <w:szCs w:val="26"/>
        </w:rPr>
        <w:t xml:space="preserve"> к настоящему Р</w:t>
      </w:r>
      <w:r w:rsidRPr="00684CD6">
        <w:rPr>
          <w:sz w:val="26"/>
          <w:szCs w:val="26"/>
        </w:rPr>
        <w:t>ешению.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4CD6">
        <w:rPr>
          <w:sz w:val="26"/>
          <w:szCs w:val="26"/>
        </w:rPr>
        <w:t>2.Утвердить методики распределения иных межбюджетных</w:t>
      </w:r>
      <w:r w:rsidRPr="00781791">
        <w:rPr>
          <w:sz w:val="26"/>
          <w:szCs w:val="26"/>
        </w:rPr>
        <w:t xml:space="preserve"> трансфертов бюджетам поселений, входящих в состав муниципально</w:t>
      </w:r>
      <w:r w:rsidR="00684CD6">
        <w:rPr>
          <w:sz w:val="26"/>
          <w:szCs w:val="26"/>
        </w:rPr>
        <w:t>го района, согласно приложению 17</w:t>
      </w:r>
      <w:r w:rsidRPr="00781791">
        <w:rPr>
          <w:sz w:val="26"/>
          <w:szCs w:val="26"/>
        </w:rPr>
        <w:t xml:space="preserve"> к насто</w:t>
      </w:r>
      <w:r w:rsidRPr="00781791">
        <w:rPr>
          <w:sz w:val="26"/>
          <w:szCs w:val="26"/>
        </w:rPr>
        <w:t>я</w:t>
      </w:r>
      <w:r w:rsidRPr="00781791">
        <w:rPr>
          <w:sz w:val="26"/>
          <w:szCs w:val="26"/>
        </w:rPr>
        <w:t>щему Решению.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. </w:t>
      </w:r>
      <w:r w:rsidRPr="00781791">
        <w:rPr>
          <w:sz w:val="26"/>
          <w:szCs w:val="26"/>
        </w:rPr>
        <w:t>Утвердить распределение иных межбюджетных трансфертов бюджетам посел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ний: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20758">
        <w:rPr>
          <w:bCs/>
          <w:sz w:val="26"/>
          <w:szCs w:val="26"/>
        </w:rPr>
        <w:t>а 202</w:t>
      </w:r>
      <w:r w:rsidR="008B04E1"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год согласно приложению </w:t>
      </w:r>
      <w:r w:rsidR="00684CD6">
        <w:rPr>
          <w:bCs/>
          <w:sz w:val="26"/>
          <w:szCs w:val="26"/>
        </w:rPr>
        <w:t xml:space="preserve">18 </w:t>
      </w:r>
      <w:r w:rsidRPr="00781791">
        <w:rPr>
          <w:bCs/>
          <w:sz w:val="26"/>
          <w:szCs w:val="26"/>
        </w:rPr>
        <w:t>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C54AD4">
        <w:rPr>
          <w:bCs/>
          <w:sz w:val="26"/>
          <w:szCs w:val="26"/>
        </w:rPr>
        <w:t>а 202</w:t>
      </w:r>
      <w:r w:rsidR="008B04E1">
        <w:rPr>
          <w:bCs/>
          <w:sz w:val="26"/>
          <w:szCs w:val="26"/>
        </w:rPr>
        <w:t>3</w:t>
      </w:r>
      <w:r w:rsidR="00684CD6">
        <w:rPr>
          <w:bCs/>
          <w:sz w:val="26"/>
          <w:szCs w:val="26"/>
        </w:rPr>
        <w:t xml:space="preserve"> год согласно приложению 19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C54AD4">
        <w:rPr>
          <w:bCs/>
          <w:sz w:val="26"/>
          <w:szCs w:val="26"/>
        </w:rPr>
        <w:t>2</w:t>
      </w:r>
      <w:r w:rsidR="008B04E1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 xml:space="preserve"> год согласно приложению 2</w:t>
      </w:r>
      <w:r w:rsidR="00684CD6">
        <w:rPr>
          <w:bCs/>
          <w:sz w:val="26"/>
          <w:szCs w:val="26"/>
        </w:rPr>
        <w:t>0</w:t>
      </w:r>
      <w:r w:rsidRPr="00781791">
        <w:rPr>
          <w:bCs/>
          <w:sz w:val="26"/>
          <w:szCs w:val="26"/>
        </w:rPr>
        <w:t xml:space="preserve"> к настоящему Решению.</w:t>
      </w:r>
    </w:p>
    <w:p w:rsidR="006642AD" w:rsidRDefault="006642AD" w:rsidP="00957E3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642AD" w:rsidRDefault="006642AD" w:rsidP="009D751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7E31">
        <w:rPr>
          <w:b/>
          <w:bCs/>
          <w:sz w:val="26"/>
          <w:szCs w:val="26"/>
        </w:rPr>
        <w:t>Статья 1</w:t>
      </w:r>
      <w:r w:rsidR="00684CD6">
        <w:rPr>
          <w:b/>
          <w:bCs/>
          <w:sz w:val="26"/>
          <w:szCs w:val="26"/>
        </w:rPr>
        <w:t>1</w:t>
      </w:r>
      <w:r w:rsidRPr="00957E31">
        <w:rPr>
          <w:b/>
          <w:bCs/>
          <w:sz w:val="26"/>
          <w:szCs w:val="26"/>
        </w:rPr>
        <w:t>.</w:t>
      </w:r>
      <w:bookmarkStart w:id="0" w:name="OLE_LINK16"/>
      <w:bookmarkStart w:id="1" w:name="OLE_LINK17"/>
      <w:r w:rsidR="00684CD6">
        <w:rPr>
          <w:b/>
          <w:bCs/>
          <w:sz w:val="26"/>
          <w:szCs w:val="26"/>
        </w:rPr>
        <w:t xml:space="preserve"> </w:t>
      </w:r>
      <w:r w:rsidRPr="00957E31">
        <w:rPr>
          <w:b/>
          <w:sz w:val="26"/>
          <w:szCs w:val="26"/>
        </w:rPr>
        <w:t>Порядок предоставления и возврата субсидий юридическим лицам (за исключением субсидий государственным (муниципальным) учреждениям), индивид</w:t>
      </w:r>
      <w:r w:rsidRPr="00957E31">
        <w:rPr>
          <w:b/>
          <w:sz w:val="26"/>
          <w:szCs w:val="26"/>
        </w:rPr>
        <w:t>у</w:t>
      </w:r>
      <w:r w:rsidRPr="00957E31">
        <w:rPr>
          <w:b/>
          <w:sz w:val="26"/>
          <w:szCs w:val="26"/>
        </w:rPr>
        <w:t>альным предпринимателям, а также физическим лицам - производителям товаров, р</w:t>
      </w:r>
      <w:r w:rsidRPr="00957E31">
        <w:rPr>
          <w:b/>
          <w:sz w:val="26"/>
          <w:szCs w:val="26"/>
        </w:rPr>
        <w:t>а</w:t>
      </w:r>
      <w:r w:rsidRPr="00957E31">
        <w:rPr>
          <w:b/>
          <w:sz w:val="26"/>
          <w:szCs w:val="26"/>
        </w:rPr>
        <w:t xml:space="preserve">бот и услуг </w:t>
      </w:r>
      <w:bookmarkEnd w:id="0"/>
      <w:bookmarkEnd w:id="1"/>
      <w:r w:rsidRPr="00957E31">
        <w:rPr>
          <w:b/>
          <w:sz w:val="26"/>
          <w:szCs w:val="26"/>
        </w:rPr>
        <w:t xml:space="preserve">на территории муниципального </w:t>
      </w:r>
      <w:r>
        <w:rPr>
          <w:b/>
          <w:sz w:val="26"/>
          <w:szCs w:val="26"/>
        </w:rPr>
        <w:t>о</w:t>
      </w:r>
      <w:r w:rsidRPr="00957E31">
        <w:rPr>
          <w:b/>
          <w:sz w:val="26"/>
          <w:szCs w:val="26"/>
        </w:rPr>
        <w:t>бразования «</w:t>
      </w:r>
      <w:r>
        <w:rPr>
          <w:b/>
          <w:sz w:val="26"/>
          <w:szCs w:val="26"/>
        </w:rPr>
        <w:t>С</w:t>
      </w:r>
      <w:r w:rsidRPr="00957E31">
        <w:rPr>
          <w:b/>
          <w:sz w:val="26"/>
          <w:szCs w:val="26"/>
        </w:rPr>
        <w:t>еверо-</w:t>
      </w:r>
      <w:r>
        <w:rPr>
          <w:b/>
          <w:sz w:val="26"/>
          <w:szCs w:val="26"/>
        </w:rPr>
        <w:t>Б</w:t>
      </w:r>
      <w:r w:rsidRPr="00957E31">
        <w:rPr>
          <w:b/>
          <w:sz w:val="26"/>
          <w:szCs w:val="26"/>
        </w:rPr>
        <w:t>айкальский район»</w:t>
      </w:r>
    </w:p>
    <w:p w:rsidR="006642AD" w:rsidRDefault="006642AD" w:rsidP="00A73E5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  <w:t>1.У</w:t>
      </w:r>
      <w:r w:rsidR="009D751A">
        <w:rPr>
          <w:sz w:val="26"/>
          <w:szCs w:val="26"/>
        </w:rPr>
        <w:t>твердить согласно приложению 2</w:t>
      </w:r>
      <w:r w:rsidR="00684CD6">
        <w:rPr>
          <w:sz w:val="26"/>
          <w:szCs w:val="26"/>
        </w:rPr>
        <w:t>1</w:t>
      </w:r>
      <w:r w:rsidR="00BF5448" w:rsidRPr="00BF5448">
        <w:t xml:space="preserve"> </w:t>
      </w:r>
      <w:r w:rsidR="00BF5448" w:rsidRPr="00BF5448">
        <w:rPr>
          <w:sz w:val="26"/>
          <w:szCs w:val="26"/>
        </w:rPr>
        <w:t>к настоящему</w:t>
      </w:r>
      <w:r w:rsidR="00BF5448">
        <w:rPr>
          <w:sz w:val="26"/>
          <w:szCs w:val="26"/>
        </w:rPr>
        <w:t xml:space="preserve"> </w:t>
      </w:r>
      <w:r w:rsidR="00BF5448" w:rsidRPr="00BF5448">
        <w:rPr>
          <w:sz w:val="26"/>
          <w:szCs w:val="26"/>
        </w:rPr>
        <w:t>Решению</w:t>
      </w:r>
      <w:r w:rsidR="009D751A">
        <w:rPr>
          <w:sz w:val="26"/>
          <w:szCs w:val="26"/>
        </w:rPr>
        <w:t>.</w:t>
      </w:r>
    </w:p>
    <w:p w:rsidR="00A73E5B" w:rsidRDefault="00A73E5B" w:rsidP="00BF5448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50634A" w:rsidRPr="00BF5448" w:rsidRDefault="006642AD" w:rsidP="00BF544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7015AB">
        <w:rPr>
          <w:b/>
          <w:sz w:val="26"/>
          <w:szCs w:val="26"/>
        </w:rPr>
        <w:t>Статья 1</w:t>
      </w:r>
      <w:r w:rsidR="00684CD6">
        <w:rPr>
          <w:b/>
          <w:sz w:val="26"/>
          <w:szCs w:val="26"/>
        </w:rPr>
        <w:t>2</w:t>
      </w:r>
      <w:r w:rsidRPr="007015AB">
        <w:rPr>
          <w:b/>
          <w:sz w:val="26"/>
          <w:szCs w:val="26"/>
        </w:rPr>
        <w:t xml:space="preserve">. </w:t>
      </w:r>
      <w:r w:rsidR="0050634A" w:rsidRPr="00423F80">
        <w:rPr>
          <w:b/>
          <w:color w:val="000000"/>
          <w:sz w:val="26"/>
          <w:szCs w:val="26"/>
        </w:rPr>
        <w:t>Порядок предоставления иных межбюджетных трансфертов из бюдж</w:t>
      </w:r>
      <w:r w:rsidR="0050634A" w:rsidRPr="00423F80">
        <w:rPr>
          <w:b/>
          <w:color w:val="000000"/>
          <w:sz w:val="26"/>
          <w:szCs w:val="26"/>
        </w:rPr>
        <w:t>е</w:t>
      </w:r>
      <w:r w:rsidR="0050634A" w:rsidRPr="00423F80">
        <w:rPr>
          <w:b/>
          <w:color w:val="000000"/>
          <w:sz w:val="26"/>
          <w:szCs w:val="26"/>
        </w:rPr>
        <w:t>та муниципального образования «Северо-Б</w:t>
      </w:r>
      <w:r w:rsidR="00684CD6">
        <w:rPr>
          <w:b/>
          <w:color w:val="000000"/>
          <w:sz w:val="26"/>
          <w:szCs w:val="26"/>
        </w:rPr>
        <w:t>айкальский район» бюджетам г</w:t>
      </w:r>
      <w:r w:rsidR="00684CD6">
        <w:rPr>
          <w:b/>
          <w:color w:val="000000"/>
          <w:sz w:val="26"/>
          <w:szCs w:val="26"/>
        </w:rPr>
        <w:t>о</w:t>
      </w:r>
      <w:r w:rsidR="00684CD6">
        <w:rPr>
          <w:b/>
          <w:color w:val="000000"/>
          <w:sz w:val="26"/>
          <w:szCs w:val="26"/>
        </w:rPr>
        <w:t>ро</w:t>
      </w:r>
      <w:r w:rsidR="00BF5448">
        <w:rPr>
          <w:b/>
          <w:color w:val="000000"/>
          <w:sz w:val="26"/>
          <w:szCs w:val="26"/>
        </w:rPr>
        <w:t>дс</w:t>
      </w:r>
      <w:r w:rsidR="0050634A" w:rsidRPr="00423F80">
        <w:rPr>
          <w:b/>
          <w:color w:val="000000"/>
          <w:sz w:val="26"/>
          <w:szCs w:val="26"/>
        </w:rPr>
        <w:t>ких и сельских поселений Северо-Байкальского района</w:t>
      </w:r>
    </w:p>
    <w:p w:rsidR="0050634A" w:rsidRPr="00423F80" w:rsidRDefault="0050634A" w:rsidP="00A73E5B">
      <w:pPr>
        <w:numPr>
          <w:ilvl w:val="1"/>
          <w:numId w:val="2"/>
        </w:numPr>
        <w:ind w:hanging="731"/>
        <w:jc w:val="both"/>
        <w:rPr>
          <w:bCs/>
          <w:sz w:val="26"/>
          <w:szCs w:val="26"/>
        </w:rPr>
      </w:pPr>
      <w:r w:rsidRPr="00423F80">
        <w:rPr>
          <w:bCs/>
          <w:sz w:val="26"/>
          <w:szCs w:val="26"/>
        </w:rPr>
        <w:t>Утвердить согласно приложению 2</w:t>
      </w:r>
      <w:r w:rsidR="00BF5448">
        <w:rPr>
          <w:bCs/>
          <w:sz w:val="26"/>
          <w:szCs w:val="26"/>
        </w:rPr>
        <w:t>2</w:t>
      </w:r>
      <w:r w:rsidRPr="00423F80">
        <w:rPr>
          <w:bCs/>
          <w:sz w:val="26"/>
          <w:szCs w:val="26"/>
        </w:rPr>
        <w:t xml:space="preserve"> к настоящему Решению.</w:t>
      </w:r>
    </w:p>
    <w:p w:rsidR="006642AD" w:rsidRPr="00957E31" w:rsidRDefault="006642AD" w:rsidP="00957E31">
      <w:pPr>
        <w:ind w:firstLine="708"/>
        <w:jc w:val="both"/>
        <w:rPr>
          <w:bCs/>
        </w:rPr>
      </w:pPr>
    </w:p>
    <w:p w:rsidR="006642AD" w:rsidRPr="00781791" w:rsidRDefault="006642AD" w:rsidP="003C3101">
      <w:pPr>
        <w:pStyle w:val="ac"/>
        <w:spacing w:after="0"/>
        <w:ind w:left="0" w:firstLine="708"/>
        <w:jc w:val="both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Статья 1</w:t>
      </w:r>
      <w:r w:rsidR="00BF5448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</w:t>
      </w:r>
      <w:r w:rsidRPr="00781791">
        <w:rPr>
          <w:b/>
          <w:sz w:val="26"/>
          <w:szCs w:val="26"/>
        </w:rPr>
        <w:t xml:space="preserve"> Особенности исполнения бюджета муниципального образования «С</w:t>
      </w:r>
      <w:r w:rsidRPr="00781791">
        <w:rPr>
          <w:b/>
          <w:sz w:val="26"/>
          <w:szCs w:val="26"/>
        </w:rPr>
        <w:t>е</w:t>
      </w:r>
      <w:r w:rsidRPr="00781791">
        <w:rPr>
          <w:b/>
          <w:sz w:val="26"/>
          <w:szCs w:val="26"/>
        </w:rPr>
        <w:t xml:space="preserve">веро-Байкальский район» </w:t>
      </w:r>
    </w:p>
    <w:p w:rsidR="006642AD" w:rsidRPr="00781791" w:rsidRDefault="006642AD" w:rsidP="003C3101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1. Основные характеристики бюджета муниципального образования «Северо-Байкальский </w:t>
      </w:r>
      <w:r w:rsidR="00F839E7">
        <w:rPr>
          <w:sz w:val="26"/>
          <w:szCs w:val="26"/>
        </w:rPr>
        <w:t>район», утвержденные настоящим Р</w:t>
      </w:r>
      <w:r w:rsidRPr="00781791">
        <w:rPr>
          <w:sz w:val="26"/>
          <w:szCs w:val="26"/>
        </w:rPr>
        <w:t>ешением, могут быть изменены при усл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вии изменения суммы поступлений из республиканского и федерального бюджета, изменения нормативов отчислений от республиканских налогов и сборов, дополнительно выявле</w:t>
      </w:r>
      <w:r w:rsidRPr="00781791">
        <w:rPr>
          <w:sz w:val="26"/>
          <w:szCs w:val="26"/>
        </w:rPr>
        <w:t>н</w:t>
      </w:r>
      <w:r w:rsidRPr="00781791">
        <w:rPr>
          <w:sz w:val="26"/>
          <w:szCs w:val="26"/>
        </w:rPr>
        <w:t>ных собственных доходов местного бюджета.</w:t>
      </w:r>
    </w:p>
    <w:p w:rsidR="006642AD" w:rsidRPr="00781791" w:rsidRDefault="006642AD" w:rsidP="003C310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bCs/>
          <w:sz w:val="26"/>
          <w:szCs w:val="26"/>
        </w:rPr>
        <w:t>2. Предоставить право Администрации муниципального образования «Северо-Байкальский район» направлять в течение финансового года остатки средств местного бю</w:t>
      </w:r>
      <w:r w:rsidRPr="00781791">
        <w:rPr>
          <w:rFonts w:ascii="Times New Roman" w:hAnsi="Times New Roman" w:cs="Times New Roman"/>
          <w:bCs/>
          <w:sz w:val="26"/>
          <w:szCs w:val="26"/>
        </w:rPr>
        <w:t>д</w:t>
      </w:r>
      <w:r w:rsidRPr="00781791">
        <w:rPr>
          <w:rFonts w:ascii="Times New Roman" w:hAnsi="Times New Roman" w:cs="Times New Roman"/>
          <w:bCs/>
          <w:sz w:val="26"/>
          <w:szCs w:val="26"/>
        </w:rPr>
        <w:t xml:space="preserve">жета, </w:t>
      </w:r>
      <w:r w:rsidRPr="00781791">
        <w:rPr>
          <w:rFonts w:ascii="Times New Roman" w:hAnsi="Times New Roman" w:cs="Times New Roman"/>
          <w:sz w:val="26"/>
          <w:szCs w:val="26"/>
        </w:rPr>
        <w:t>за исключением остатков неиспользованных межбюджетных трансфертов, пол</w:t>
      </w:r>
      <w:r w:rsidRPr="00781791">
        <w:rPr>
          <w:rFonts w:ascii="Times New Roman" w:hAnsi="Times New Roman" w:cs="Times New Roman"/>
          <w:sz w:val="26"/>
          <w:szCs w:val="26"/>
        </w:rPr>
        <w:t>у</w:t>
      </w:r>
      <w:r w:rsidRPr="00781791">
        <w:rPr>
          <w:rFonts w:ascii="Times New Roman" w:hAnsi="Times New Roman" w:cs="Times New Roman"/>
          <w:sz w:val="26"/>
          <w:szCs w:val="26"/>
        </w:rPr>
        <w:t>ченных местным бюджетом в форме субвенций, субсидий и иных межбюджетных трансфертов, д</w:t>
      </w:r>
      <w:r w:rsidRPr="00781791">
        <w:rPr>
          <w:rFonts w:ascii="Times New Roman" w:hAnsi="Times New Roman" w:cs="Times New Roman"/>
          <w:sz w:val="26"/>
          <w:szCs w:val="26"/>
        </w:rPr>
        <w:t>о</w:t>
      </w:r>
      <w:r w:rsidRPr="00781791">
        <w:rPr>
          <w:rFonts w:ascii="Times New Roman" w:hAnsi="Times New Roman" w:cs="Times New Roman"/>
          <w:sz w:val="26"/>
          <w:szCs w:val="26"/>
        </w:rPr>
        <w:t>полнительных доходов местного бюджета на финансирование расходов, связанных решен</w:t>
      </w:r>
      <w:r w:rsidRPr="00781791">
        <w:rPr>
          <w:rFonts w:ascii="Times New Roman" w:hAnsi="Times New Roman" w:cs="Times New Roman"/>
          <w:sz w:val="26"/>
          <w:szCs w:val="26"/>
        </w:rPr>
        <w:t>и</w:t>
      </w:r>
      <w:r w:rsidRPr="00781791">
        <w:rPr>
          <w:rFonts w:ascii="Times New Roman" w:hAnsi="Times New Roman" w:cs="Times New Roman"/>
          <w:sz w:val="26"/>
          <w:szCs w:val="26"/>
        </w:rPr>
        <w:t>ем вопросов местного значения.</w:t>
      </w:r>
    </w:p>
    <w:p w:rsidR="006642AD" w:rsidRPr="00781791" w:rsidRDefault="006642AD" w:rsidP="003C3101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3. Нормативные правовые акты, влекущие дополнительные расходы за счет средств местного бюджета, а также сокращающие его доходную базу, реализуются и применяются только после внесения соответ</w:t>
      </w:r>
      <w:r w:rsidR="00F839E7">
        <w:rPr>
          <w:sz w:val="26"/>
          <w:szCs w:val="26"/>
        </w:rPr>
        <w:t>ствующих изменений в настоящее Р</w:t>
      </w:r>
      <w:r w:rsidRPr="00781791">
        <w:rPr>
          <w:sz w:val="26"/>
          <w:szCs w:val="26"/>
        </w:rPr>
        <w:t>ешение при наличии соо</w:t>
      </w:r>
      <w:r w:rsidRPr="00781791">
        <w:rPr>
          <w:sz w:val="26"/>
          <w:szCs w:val="26"/>
        </w:rPr>
        <w:t>т</w:t>
      </w:r>
      <w:r w:rsidRPr="00781791">
        <w:rPr>
          <w:sz w:val="26"/>
          <w:szCs w:val="26"/>
        </w:rPr>
        <w:t>ветствующих источников дополнительных поступлений в местный бюджет и (или) при с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кращении расходов по конкретным статьям местного бюджета.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lastRenderedPageBreak/>
        <w:t>Если нормативными актами муниципального образования «Северо-Байкальский ра</w:t>
      </w:r>
      <w:r w:rsidRPr="00781791">
        <w:rPr>
          <w:sz w:val="26"/>
          <w:szCs w:val="26"/>
        </w:rPr>
        <w:t>й</w:t>
      </w:r>
      <w:r w:rsidRPr="00781791">
        <w:rPr>
          <w:sz w:val="26"/>
          <w:szCs w:val="26"/>
        </w:rPr>
        <w:t>он», содержащими положения, касающихся бюджетных обязательств, реализация к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торых обеспечивается из средств местного бюджета, установлены иные правила и нормы,</w:t>
      </w:r>
      <w:r w:rsidR="0016017B">
        <w:rPr>
          <w:sz w:val="26"/>
          <w:szCs w:val="26"/>
        </w:rPr>
        <w:t xml:space="preserve"> чем предусмотренные настоящим Р</w:t>
      </w:r>
      <w:r w:rsidRPr="00781791">
        <w:rPr>
          <w:sz w:val="26"/>
          <w:szCs w:val="26"/>
        </w:rPr>
        <w:t>ешением, то применяю</w:t>
      </w:r>
      <w:r w:rsidR="00F839E7">
        <w:rPr>
          <w:sz w:val="26"/>
          <w:szCs w:val="26"/>
        </w:rPr>
        <w:t>тся правила и нормы настоящего Р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шения.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 случае если реализация нормативного акта частично (не в полной мере) обеспечена источниками финансирования в местном бюджете, такой нормативный акт реализуется и принимается в пределах средс</w:t>
      </w:r>
      <w:r w:rsidR="0016017B">
        <w:rPr>
          <w:sz w:val="26"/>
          <w:szCs w:val="26"/>
        </w:rPr>
        <w:t>тв, предусмотренных  настоящим Р</w:t>
      </w:r>
      <w:r w:rsidRPr="00781791">
        <w:rPr>
          <w:sz w:val="26"/>
          <w:szCs w:val="26"/>
        </w:rPr>
        <w:t xml:space="preserve">ешением.  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Расходные обязательства муни</w:t>
      </w:r>
      <w:r w:rsidR="0016017B">
        <w:rPr>
          <w:sz w:val="26"/>
          <w:szCs w:val="26"/>
        </w:rPr>
        <w:t>ципального образования «Северо-</w:t>
      </w:r>
      <w:r w:rsidRPr="00781791">
        <w:rPr>
          <w:sz w:val="26"/>
          <w:szCs w:val="26"/>
        </w:rPr>
        <w:t>Байкальский район» принятые по нормативам, согласно методикам при расчете соответствующих субве</w:t>
      </w:r>
      <w:r w:rsidRPr="00781791">
        <w:rPr>
          <w:sz w:val="26"/>
          <w:szCs w:val="26"/>
        </w:rPr>
        <w:t>н</w:t>
      </w:r>
      <w:r w:rsidRPr="00781791">
        <w:rPr>
          <w:sz w:val="26"/>
          <w:szCs w:val="26"/>
        </w:rPr>
        <w:t>ций из республиканского бюджета, исполняются за счет и в пределах субвенций из республиканск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го бюджета.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4.Составление и ведение сводной бюджетной росписи осуществлять МКУ «Финанс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вое управление администрации МО «Северо-Байкальский район»</w:t>
      </w:r>
      <w:r w:rsidR="00606715">
        <w:rPr>
          <w:sz w:val="26"/>
          <w:szCs w:val="26"/>
        </w:rPr>
        <w:t xml:space="preserve"> </w:t>
      </w:r>
      <w:r w:rsidRPr="00781791">
        <w:rPr>
          <w:sz w:val="26"/>
          <w:szCs w:val="26"/>
        </w:rPr>
        <w:t>в соответствии со ст. 217 Бюджетного Кодекса РФ.</w:t>
      </w:r>
    </w:p>
    <w:p w:rsidR="006642AD" w:rsidRPr="00781791" w:rsidRDefault="005761E7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Не увеличивать в 202</w:t>
      </w:r>
      <w:r w:rsidR="008B04E1"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 xml:space="preserve"> году численность работников органов муниципального обр</w:t>
      </w:r>
      <w:r w:rsidR="006642AD" w:rsidRPr="00781791">
        <w:rPr>
          <w:sz w:val="26"/>
          <w:szCs w:val="26"/>
        </w:rPr>
        <w:t>а</w:t>
      </w:r>
      <w:r w:rsidR="006642AD" w:rsidRPr="00781791">
        <w:rPr>
          <w:sz w:val="26"/>
          <w:szCs w:val="26"/>
        </w:rPr>
        <w:t>зования, содержание которых производится за счет средств местного бюджета, за исключ</w:t>
      </w:r>
      <w:r w:rsidR="006642AD" w:rsidRPr="00781791">
        <w:rPr>
          <w:sz w:val="26"/>
          <w:szCs w:val="26"/>
        </w:rPr>
        <w:t>е</w:t>
      </w:r>
      <w:r w:rsidR="006642AD" w:rsidRPr="00781791">
        <w:rPr>
          <w:sz w:val="26"/>
          <w:szCs w:val="26"/>
        </w:rPr>
        <w:t>нием случаев:</w:t>
      </w:r>
    </w:p>
    <w:p w:rsidR="006642AD" w:rsidRPr="00781791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наделения муниципального образования федеральным законодательством новыми полномочиями;</w:t>
      </w:r>
    </w:p>
    <w:p w:rsidR="006642AD" w:rsidRPr="00781791" w:rsidRDefault="006642AD" w:rsidP="009D751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увеличение численности непосредственно связано с исполнением функций и по</w:t>
      </w:r>
      <w:r w:rsidRPr="00781791">
        <w:rPr>
          <w:sz w:val="26"/>
          <w:szCs w:val="26"/>
        </w:rPr>
        <w:t>л</w:t>
      </w:r>
      <w:r w:rsidRPr="00781791">
        <w:rPr>
          <w:sz w:val="26"/>
          <w:szCs w:val="26"/>
        </w:rPr>
        <w:t>номочий, увеличивающих доходную часть местного бюджета в объеме, превышающем объ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мы ассигнований, запланированных на содержание дополнительно выделенных ед</w:t>
      </w:r>
      <w:r w:rsidRPr="00781791">
        <w:rPr>
          <w:sz w:val="26"/>
          <w:szCs w:val="26"/>
        </w:rPr>
        <w:t>и</w:t>
      </w:r>
      <w:r w:rsidR="009D751A">
        <w:rPr>
          <w:sz w:val="26"/>
          <w:szCs w:val="26"/>
        </w:rPr>
        <w:t>ниц.</w:t>
      </w:r>
      <w:r w:rsidRPr="00781791">
        <w:rPr>
          <w:sz w:val="26"/>
          <w:szCs w:val="26"/>
        </w:rPr>
        <w:tab/>
      </w:r>
    </w:p>
    <w:p w:rsidR="006642AD" w:rsidRPr="00781791" w:rsidRDefault="006642AD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81791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  <w:r w:rsidR="00BF5448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78179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:rsidR="006642AD" w:rsidRPr="0016017B" w:rsidRDefault="006642AD" w:rsidP="004455CC">
      <w:pPr>
        <w:pStyle w:val="32"/>
        <w:ind w:firstLine="708"/>
        <w:rPr>
          <w:sz w:val="26"/>
          <w:szCs w:val="26"/>
        </w:rPr>
      </w:pPr>
      <w:r w:rsidRPr="0016017B">
        <w:rPr>
          <w:sz w:val="26"/>
          <w:szCs w:val="26"/>
        </w:rPr>
        <w:t xml:space="preserve">1. Настоящее решение вступает в силу </w:t>
      </w:r>
      <w:r w:rsidR="00A73E5B">
        <w:rPr>
          <w:sz w:val="26"/>
          <w:szCs w:val="26"/>
        </w:rPr>
        <w:t>после</w:t>
      </w:r>
      <w:r w:rsidR="00172A78" w:rsidRPr="00172A78">
        <w:rPr>
          <w:sz w:val="26"/>
          <w:szCs w:val="26"/>
        </w:rPr>
        <w:t xml:space="preserve"> </w:t>
      </w:r>
      <w:r w:rsidRPr="0016017B">
        <w:rPr>
          <w:sz w:val="26"/>
          <w:szCs w:val="26"/>
        </w:rPr>
        <w:t>официально</w:t>
      </w:r>
      <w:r w:rsidR="00172A78" w:rsidRPr="00172A78">
        <w:rPr>
          <w:sz w:val="26"/>
          <w:szCs w:val="26"/>
        </w:rPr>
        <w:t>го</w:t>
      </w:r>
      <w:r w:rsidRPr="0016017B">
        <w:rPr>
          <w:sz w:val="26"/>
          <w:szCs w:val="26"/>
        </w:rPr>
        <w:t xml:space="preserve"> опубликовани</w:t>
      </w:r>
      <w:r w:rsidR="00172A78" w:rsidRPr="00172A78">
        <w:rPr>
          <w:sz w:val="26"/>
          <w:szCs w:val="26"/>
        </w:rPr>
        <w:t>я</w:t>
      </w:r>
      <w:r w:rsidRPr="0016017B">
        <w:rPr>
          <w:sz w:val="26"/>
          <w:szCs w:val="26"/>
        </w:rPr>
        <w:t xml:space="preserve"> в сре</w:t>
      </w:r>
      <w:r w:rsidRPr="0016017B">
        <w:rPr>
          <w:sz w:val="26"/>
          <w:szCs w:val="26"/>
        </w:rPr>
        <w:t>д</w:t>
      </w:r>
      <w:r w:rsidRPr="0016017B">
        <w:rPr>
          <w:sz w:val="26"/>
          <w:szCs w:val="26"/>
        </w:rPr>
        <w:t>ствах массовой информации</w:t>
      </w:r>
      <w:r w:rsidR="005761E7">
        <w:rPr>
          <w:sz w:val="26"/>
          <w:szCs w:val="26"/>
        </w:rPr>
        <w:t>.</w:t>
      </w:r>
    </w:p>
    <w:p w:rsidR="006642AD" w:rsidRPr="00781791" w:rsidRDefault="005761E7" w:rsidP="004455CC">
      <w:pPr>
        <w:pStyle w:val="32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>. Контроль за исполнением н</w:t>
      </w:r>
      <w:r w:rsidR="00684CD6">
        <w:rPr>
          <w:sz w:val="26"/>
          <w:szCs w:val="26"/>
        </w:rPr>
        <w:t xml:space="preserve">астоящего решения возложить на </w:t>
      </w:r>
      <w:r w:rsidR="006642AD" w:rsidRPr="00781791">
        <w:rPr>
          <w:sz w:val="26"/>
          <w:szCs w:val="26"/>
        </w:rPr>
        <w:t>постоянную коми</w:t>
      </w:r>
      <w:r w:rsidR="006642AD" w:rsidRPr="00781791">
        <w:rPr>
          <w:sz w:val="26"/>
          <w:szCs w:val="26"/>
        </w:rPr>
        <w:t>с</w:t>
      </w:r>
      <w:r w:rsidR="006642AD" w:rsidRPr="00781791">
        <w:rPr>
          <w:sz w:val="26"/>
          <w:szCs w:val="26"/>
        </w:rPr>
        <w:t xml:space="preserve">сию Совета депутатов муниципального образования «Северо-Байкальский район» </w:t>
      </w:r>
      <w:r w:rsidR="006642AD" w:rsidRPr="00781791">
        <w:rPr>
          <w:sz w:val="26"/>
          <w:szCs w:val="26"/>
          <w:lang w:val="en-US"/>
        </w:rPr>
        <w:t>V</w:t>
      </w:r>
      <w:r w:rsidR="0016017B">
        <w:rPr>
          <w:sz w:val="26"/>
          <w:szCs w:val="26"/>
          <w:lang w:val="en-US"/>
        </w:rPr>
        <w:t>I</w:t>
      </w:r>
      <w:r w:rsidR="00684CD6">
        <w:rPr>
          <w:sz w:val="26"/>
          <w:szCs w:val="26"/>
        </w:rPr>
        <w:t xml:space="preserve"> с</w:t>
      </w:r>
      <w:r w:rsidR="00684CD6">
        <w:rPr>
          <w:sz w:val="26"/>
          <w:szCs w:val="26"/>
        </w:rPr>
        <w:t>о</w:t>
      </w:r>
      <w:r w:rsidR="00684CD6">
        <w:rPr>
          <w:sz w:val="26"/>
          <w:szCs w:val="26"/>
        </w:rPr>
        <w:t xml:space="preserve">зыва </w:t>
      </w:r>
      <w:r w:rsidR="006642AD" w:rsidRPr="00781791">
        <w:rPr>
          <w:sz w:val="26"/>
          <w:szCs w:val="26"/>
        </w:rPr>
        <w:t>по бюджету и экономическим вопросам (председатель Доржиева Г.К.).</w:t>
      </w:r>
    </w:p>
    <w:p w:rsidR="006642AD" w:rsidRDefault="006642AD" w:rsidP="004455CC">
      <w:pPr>
        <w:pStyle w:val="32"/>
        <w:ind w:firstLine="708"/>
        <w:rPr>
          <w:sz w:val="26"/>
          <w:szCs w:val="26"/>
        </w:rPr>
      </w:pPr>
    </w:p>
    <w:p w:rsidR="006448D5" w:rsidRPr="006448D5" w:rsidRDefault="006448D5" w:rsidP="004455CC">
      <w:pPr>
        <w:pStyle w:val="32"/>
        <w:ind w:firstLine="708"/>
        <w:rPr>
          <w:b/>
          <w:sz w:val="26"/>
          <w:szCs w:val="26"/>
        </w:rPr>
      </w:pPr>
    </w:p>
    <w:p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>Председатель Совета депутатов</w:t>
      </w:r>
    </w:p>
    <w:p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 xml:space="preserve">муниципального образования </w:t>
      </w:r>
    </w:p>
    <w:p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>«Северо-Байкальский район»                                                                Н.Н. Малахова</w:t>
      </w:r>
    </w:p>
    <w:p w:rsidR="006448D5" w:rsidRDefault="006448D5" w:rsidP="004455CC">
      <w:pPr>
        <w:pStyle w:val="32"/>
        <w:ind w:firstLine="708"/>
        <w:rPr>
          <w:sz w:val="26"/>
          <w:szCs w:val="26"/>
        </w:rPr>
      </w:pPr>
    </w:p>
    <w:p w:rsidR="006448D5" w:rsidRPr="00781791" w:rsidRDefault="006448D5" w:rsidP="004455CC">
      <w:pPr>
        <w:pStyle w:val="32"/>
        <w:ind w:firstLine="708"/>
        <w:rPr>
          <w:sz w:val="26"/>
          <w:szCs w:val="26"/>
        </w:rPr>
      </w:pPr>
    </w:p>
    <w:p w:rsidR="006642AD" w:rsidRPr="00781791" w:rsidRDefault="006642AD" w:rsidP="004455CC">
      <w:pPr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Глава муниципального образования</w:t>
      </w:r>
    </w:p>
    <w:p w:rsidR="006642AD" w:rsidRDefault="006642AD" w:rsidP="004455CC">
      <w:pPr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«Северо-Байкальский район»                                          </w:t>
      </w:r>
      <w:r w:rsidR="00A84974">
        <w:rPr>
          <w:b/>
          <w:sz w:val="26"/>
          <w:szCs w:val="26"/>
        </w:rPr>
        <w:t xml:space="preserve">              </w:t>
      </w:r>
      <w:r w:rsidR="009D751A">
        <w:rPr>
          <w:b/>
          <w:sz w:val="26"/>
          <w:szCs w:val="26"/>
        </w:rPr>
        <w:t xml:space="preserve">    </w:t>
      </w:r>
      <w:r w:rsidR="00A84974">
        <w:rPr>
          <w:b/>
          <w:sz w:val="26"/>
          <w:szCs w:val="26"/>
        </w:rPr>
        <w:t xml:space="preserve">    И.В. </w:t>
      </w:r>
      <w:proofErr w:type="spellStart"/>
      <w:r w:rsidRPr="00781791">
        <w:rPr>
          <w:b/>
          <w:sz w:val="26"/>
          <w:szCs w:val="26"/>
        </w:rPr>
        <w:t>Пухарев</w:t>
      </w:r>
      <w:proofErr w:type="spellEnd"/>
    </w:p>
    <w:p w:rsidR="00E76513" w:rsidRDefault="00E76513" w:rsidP="004455CC">
      <w:pPr>
        <w:rPr>
          <w:b/>
          <w:sz w:val="26"/>
          <w:szCs w:val="26"/>
        </w:rPr>
      </w:pPr>
    </w:p>
    <w:p w:rsidR="00E76513" w:rsidRDefault="00E76513" w:rsidP="004455CC">
      <w:pPr>
        <w:rPr>
          <w:b/>
          <w:sz w:val="26"/>
          <w:szCs w:val="26"/>
        </w:rPr>
      </w:pPr>
    </w:p>
    <w:p w:rsidR="001E16B9" w:rsidRDefault="001E16B9" w:rsidP="004455CC">
      <w:pPr>
        <w:rPr>
          <w:b/>
          <w:sz w:val="26"/>
          <w:szCs w:val="26"/>
        </w:rPr>
      </w:pPr>
    </w:p>
    <w:p w:rsidR="001E16B9" w:rsidRPr="009D751A" w:rsidRDefault="001E16B9" w:rsidP="004455CC">
      <w:pPr>
        <w:rPr>
          <w:b/>
          <w:sz w:val="26"/>
          <w:szCs w:val="26"/>
        </w:rPr>
      </w:pPr>
    </w:p>
    <w:p w:rsidR="006642AD" w:rsidRPr="004E1565" w:rsidRDefault="006642AD" w:rsidP="00E93392">
      <w:r w:rsidRPr="004E1565">
        <w:t>__________________________</w:t>
      </w:r>
      <w:r>
        <w:t>____________</w:t>
      </w:r>
    </w:p>
    <w:p w:rsidR="006642AD" w:rsidRPr="00781791" w:rsidRDefault="00A84974" w:rsidP="00A24ED4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Проект представлен </w:t>
      </w:r>
      <w:r w:rsidR="006642AD" w:rsidRPr="00781791">
        <w:rPr>
          <w:sz w:val="20"/>
          <w:szCs w:val="20"/>
        </w:rPr>
        <w:t xml:space="preserve">МКУ «Финансовое управление </w:t>
      </w:r>
    </w:p>
    <w:p w:rsidR="006642AD" w:rsidRPr="00781791" w:rsidRDefault="00A43CDE" w:rsidP="00E93392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="006642AD" w:rsidRPr="00781791">
        <w:rPr>
          <w:sz w:val="20"/>
          <w:szCs w:val="20"/>
        </w:rPr>
        <w:t>дминистрации МО «Северо-Байкальский район»</w:t>
      </w:r>
      <w:r w:rsidR="0055426B">
        <w:rPr>
          <w:sz w:val="20"/>
          <w:szCs w:val="20"/>
        </w:rPr>
        <w:t xml:space="preserve"> РБ</w:t>
      </w:r>
    </w:p>
    <w:p w:rsidR="00953BD7" w:rsidRDefault="006642AD" w:rsidP="00953BD7">
      <w:pPr>
        <w:rPr>
          <w:sz w:val="20"/>
          <w:szCs w:val="20"/>
        </w:rPr>
      </w:pPr>
      <w:r w:rsidRPr="00781791">
        <w:rPr>
          <w:rFonts w:ascii="Wingdings" w:hAnsi="Wingdings"/>
          <w:sz w:val="20"/>
          <w:szCs w:val="20"/>
        </w:rPr>
        <w:t></w:t>
      </w:r>
      <w:r w:rsidRPr="00781791">
        <w:rPr>
          <w:rFonts w:ascii="Wingdings" w:hAnsi="Wingdings"/>
          <w:sz w:val="20"/>
          <w:szCs w:val="20"/>
        </w:rPr>
        <w:t></w:t>
      </w:r>
      <w:r w:rsidRPr="00781791">
        <w:rPr>
          <w:sz w:val="20"/>
          <w:szCs w:val="20"/>
        </w:rPr>
        <w:t>47-566</w:t>
      </w:r>
    </w:p>
    <w:p w:rsidR="00473206" w:rsidRDefault="00473206" w:rsidP="00953BD7">
      <w:pPr>
        <w:jc w:val="right"/>
        <w:rPr>
          <w:lang w:val="en-US"/>
        </w:rPr>
      </w:pPr>
    </w:p>
    <w:p w:rsidR="00473206" w:rsidRDefault="00473206" w:rsidP="00953BD7">
      <w:pPr>
        <w:jc w:val="right"/>
        <w:rPr>
          <w:lang w:val="en-US"/>
        </w:rPr>
      </w:pPr>
    </w:p>
    <w:p w:rsidR="00473206" w:rsidRDefault="00473206" w:rsidP="00953BD7">
      <w:pPr>
        <w:jc w:val="right"/>
        <w:rPr>
          <w:lang w:val="en-US"/>
        </w:rPr>
      </w:pPr>
    </w:p>
    <w:p w:rsidR="00473206" w:rsidRDefault="00473206" w:rsidP="00953BD7">
      <w:pPr>
        <w:jc w:val="right"/>
        <w:rPr>
          <w:lang w:val="en-US"/>
        </w:rPr>
      </w:pPr>
    </w:p>
    <w:p w:rsidR="006642AD" w:rsidRPr="00953BD7" w:rsidRDefault="00B37D67" w:rsidP="00953BD7">
      <w:pPr>
        <w:jc w:val="right"/>
        <w:rPr>
          <w:sz w:val="20"/>
          <w:szCs w:val="20"/>
        </w:rPr>
      </w:pPr>
      <w:bookmarkStart w:id="2" w:name="_GoBack"/>
      <w:bookmarkEnd w:id="2"/>
      <w:r>
        <w:lastRenderedPageBreak/>
        <w:t>Приложение 1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6642AD" w:rsidRPr="00D15F28" w:rsidRDefault="006642AD" w:rsidP="00005DCF">
      <w:pPr>
        <w:jc w:val="right"/>
      </w:pPr>
      <w:r>
        <w:t xml:space="preserve">от </w:t>
      </w:r>
      <w:r w:rsidR="00FE092A">
        <w:t>2</w:t>
      </w:r>
      <w:r w:rsidR="00931F89">
        <w:t>7</w:t>
      </w:r>
      <w:r w:rsidR="00365E12">
        <w:t>.</w:t>
      </w:r>
      <w:r w:rsidR="00FE092A">
        <w:t>12</w:t>
      </w:r>
      <w:r w:rsidR="00365E12">
        <w:t>.2022</w:t>
      </w:r>
      <w:r w:rsidR="00C54AD4">
        <w:t xml:space="preserve"> </w:t>
      </w:r>
      <w:r>
        <w:t>№</w:t>
      </w:r>
      <w:r w:rsidR="00D15F28" w:rsidRPr="00D15F28">
        <w:t>_</w:t>
      </w:r>
      <w:r w:rsidR="00D15F28">
        <w:rPr>
          <w:lang w:val="en-US"/>
        </w:rPr>
        <w:t>VI</w:t>
      </w:r>
    </w:p>
    <w:p w:rsidR="006642AD" w:rsidRPr="00850C78" w:rsidRDefault="006642AD" w:rsidP="008A1930">
      <w:pPr>
        <w:tabs>
          <w:tab w:val="left" w:pos="7044"/>
        </w:tabs>
      </w:pPr>
    </w:p>
    <w:p w:rsidR="004E35B6" w:rsidRPr="00C66F70" w:rsidRDefault="006642AD" w:rsidP="00C2726F">
      <w:pPr>
        <w:jc w:val="center"/>
        <w:outlineLvl w:val="0"/>
        <w:rPr>
          <w:b/>
        </w:rPr>
      </w:pPr>
      <w:r w:rsidRPr="00C66F70">
        <w:rPr>
          <w:b/>
        </w:rPr>
        <w:t>Объем б</w:t>
      </w:r>
      <w:r w:rsidR="00D15F28" w:rsidRPr="00C66F70">
        <w:rPr>
          <w:b/>
        </w:rPr>
        <w:t>езвозмездных поступлений на 202</w:t>
      </w:r>
      <w:r w:rsidR="00A51BA8">
        <w:rPr>
          <w:b/>
        </w:rPr>
        <w:t>2</w:t>
      </w:r>
      <w:r w:rsidRPr="00C66F70">
        <w:rPr>
          <w:b/>
        </w:rPr>
        <w:t xml:space="preserve"> год</w:t>
      </w:r>
    </w:p>
    <w:p w:rsidR="00C669DC" w:rsidRPr="00425C17" w:rsidRDefault="00A84974" w:rsidP="00A84974">
      <w:pPr>
        <w:ind w:right="-28"/>
        <w:jc w:val="right"/>
        <w:outlineLvl w:val="0"/>
      </w:pPr>
      <w:r>
        <w:t xml:space="preserve">      рублей</w:t>
      </w:r>
    </w:p>
    <w:tbl>
      <w:tblPr>
        <w:tblStyle w:val="af7"/>
        <w:tblW w:w="10201" w:type="dxa"/>
        <w:tblLook w:val="04A0" w:firstRow="1" w:lastRow="0" w:firstColumn="1" w:lastColumn="0" w:noHBand="0" w:noVBand="1"/>
      </w:tblPr>
      <w:tblGrid>
        <w:gridCol w:w="830"/>
        <w:gridCol w:w="2256"/>
        <w:gridCol w:w="5131"/>
        <w:gridCol w:w="1984"/>
      </w:tblGrid>
      <w:tr w:rsidR="00570C10" w:rsidRPr="00570C10" w:rsidTr="00570C10">
        <w:trPr>
          <w:trHeight w:val="207"/>
        </w:trPr>
        <w:tc>
          <w:tcPr>
            <w:tcW w:w="830" w:type="dxa"/>
            <w:hideMark/>
          </w:tcPr>
          <w:p w:rsidR="00570C10" w:rsidRPr="00570C10" w:rsidRDefault="00570C10" w:rsidP="00570C10">
            <w:pPr>
              <w:jc w:val="center"/>
            </w:pPr>
            <w:r w:rsidRPr="00570C10">
              <w:t>ГАДБ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pPr>
              <w:jc w:val="center"/>
            </w:pPr>
            <w:r w:rsidRPr="00570C10">
              <w:t>Код доходов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pPr>
              <w:jc w:val="center"/>
            </w:pPr>
            <w:r w:rsidRPr="00570C10">
              <w:t>Наименование</w:t>
            </w:r>
          </w:p>
        </w:tc>
        <w:tc>
          <w:tcPr>
            <w:tcW w:w="1984" w:type="dxa"/>
            <w:hideMark/>
          </w:tcPr>
          <w:p w:rsidR="00570C10" w:rsidRPr="00570C10" w:rsidRDefault="00570C10" w:rsidP="00570C10">
            <w:pPr>
              <w:jc w:val="center"/>
            </w:pPr>
            <w:r w:rsidRPr="00570C10">
              <w:t>Сумма</w:t>
            </w:r>
          </w:p>
        </w:tc>
      </w:tr>
      <w:tr w:rsidR="00570C10" w:rsidRPr="00570C10" w:rsidTr="00570C10">
        <w:trPr>
          <w:trHeight w:val="22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 </w:t>
            </w:r>
          </w:p>
        </w:tc>
        <w:tc>
          <w:tcPr>
            <w:tcW w:w="2142" w:type="dxa"/>
            <w:hideMark/>
          </w:tcPr>
          <w:p w:rsidR="00570C10" w:rsidRPr="00570C10" w:rsidRDefault="00570C10">
            <w:r w:rsidRPr="00570C10">
              <w:t>20000000000000000</w:t>
            </w:r>
          </w:p>
        </w:tc>
        <w:tc>
          <w:tcPr>
            <w:tcW w:w="5245" w:type="dxa"/>
            <w:hideMark/>
          </w:tcPr>
          <w:p w:rsidR="00570C10" w:rsidRPr="00570C10" w:rsidRDefault="00570C10">
            <w:r w:rsidRPr="00570C10">
              <w:t>БЕЗВОЗМЕЗДНЫЕ ПОСТУПЛЕНИЯ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1 056 360 395,86</w:t>
            </w:r>
          </w:p>
        </w:tc>
      </w:tr>
      <w:tr w:rsidR="00570C10" w:rsidRPr="00570C10" w:rsidTr="00570C10">
        <w:trPr>
          <w:trHeight w:val="43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 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20200000000000000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БЕЗВОЗМЕЗДНЫЕ ПОСТУПЛЕНИЯ ОТ ДРУГИХ БЮДЖЕТОВ БЮДЖЕТНОЙ С</w:t>
            </w:r>
            <w:r w:rsidRPr="00570C10">
              <w:t>И</w:t>
            </w:r>
            <w:r w:rsidRPr="00570C10">
              <w:t>СТЕМЫ РОССИЙСКОЙ ФЕДЕРАЦИИ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1 057 652 037,69</w:t>
            </w:r>
          </w:p>
        </w:tc>
      </w:tr>
      <w:tr w:rsidR="00570C10" w:rsidRPr="00570C10" w:rsidTr="00570C10">
        <w:trPr>
          <w:trHeight w:val="22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 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20210000000000150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Дотации бюджетам бюджетной системы Ро</w:t>
            </w:r>
            <w:r w:rsidRPr="00570C10">
              <w:t>с</w:t>
            </w:r>
            <w:r w:rsidRPr="00570C10">
              <w:t>сийской Федерации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148 159 336,57</w:t>
            </w:r>
          </w:p>
        </w:tc>
      </w:tr>
      <w:tr w:rsidR="00570C10" w:rsidRPr="00570C10" w:rsidTr="00570C10">
        <w:trPr>
          <w:trHeight w:val="22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 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20215001000000150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Дотации на выравнивание бюджетной обесп</w:t>
            </w:r>
            <w:r w:rsidRPr="00570C10">
              <w:t>е</w:t>
            </w:r>
            <w:r w:rsidRPr="00570C10">
              <w:t>ченности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141 311 500,00</w:t>
            </w:r>
          </w:p>
        </w:tc>
      </w:tr>
      <w:tr w:rsidR="00570C10" w:rsidRPr="00570C10" w:rsidTr="00570C10">
        <w:trPr>
          <w:trHeight w:val="43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965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20215001050000150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141 311 500,00</w:t>
            </w:r>
          </w:p>
        </w:tc>
      </w:tr>
      <w:tr w:rsidR="00570C10" w:rsidRPr="00570C10" w:rsidTr="00570C10">
        <w:trPr>
          <w:trHeight w:val="43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 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20215002000000150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Дотации бюджетам на поддержку мер по обе</w:t>
            </w:r>
            <w:r w:rsidRPr="00570C10">
              <w:t>с</w:t>
            </w:r>
            <w:r w:rsidRPr="00570C10">
              <w:t>печению сбалансированности бюджетов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4 734 000,00</w:t>
            </w:r>
          </w:p>
        </w:tc>
      </w:tr>
      <w:tr w:rsidR="00570C10" w:rsidRPr="00570C10" w:rsidTr="00570C10">
        <w:trPr>
          <w:trHeight w:val="43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965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20215002050000150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Дотации бюджетам муниципальных районов на поддержку мер по обеспечению сбалансир</w:t>
            </w:r>
            <w:r w:rsidRPr="00570C10">
              <w:t>о</w:t>
            </w:r>
            <w:r w:rsidRPr="00570C10">
              <w:t>ванности бюджетов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4 734 000,00</w:t>
            </w:r>
          </w:p>
        </w:tc>
      </w:tr>
      <w:tr w:rsidR="00570C10" w:rsidRPr="00570C10" w:rsidTr="00570C10">
        <w:trPr>
          <w:trHeight w:val="22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 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20219999000000150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Прочие дотации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2 113 836,57</w:t>
            </w:r>
          </w:p>
        </w:tc>
      </w:tr>
      <w:tr w:rsidR="00570C10" w:rsidRPr="00570C10" w:rsidTr="00570C10">
        <w:trPr>
          <w:trHeight w:val="22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962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20219999050000150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Прочие дотации бюджетам муниципальных районов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2 113 836,57</w:t>
            </w:r>
          </w:p>
        </w:tc>
      </w:tr>
      <w:tr w:rsidR="00570C10" w:rsidRPr="00570C10" w:rsidTr="00570C10">
        <w:trPr>
          <w:trHeight w:val="43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 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20220000000000150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Субсидии бюджетам бюджетной системы Ро</w:t>
            </w:r>
            <w:r w:rsidRPr="00570C10">
              <w:t>с</w:t>
            </w:r>
            <w:r w:rsidRPr="00570C10">
              <w:t>сийской Федерации (межбюджетные субсидии)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636 437 101,51</w:t>
            </w:r>
          </w:p>
        </w:tc>
      </w:tr>
      <w:tr w:rsidR="00570C10" w:rsidRPr="00570C10" w:rsidTr="00570C10">
        <w:trPr>
          <w:trHeight w:val="127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 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20220299000000150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Субсидии бюджетам муниципальных образ</w:t>
            </w:r>
            <w:r w:rsidRPr="00570C10">
              <w:t>о</w:t>
            </w:r>
            <w:r w:rsidRPr="00570C10">
              <w:t>ваний на обеспечение мероприятий по перес</w:t>
            </w:r>
            <w:r w:rsidRPr="00570C10">
              <w:t>е</w:t>
            </w:r>
            <w:r w:rsidRPr="00570C10">
              <w:t>лению граждан из аварийного жилищного фонда, в том числе переселению граждан из аварийного жилищного фонда с учетом нео</w:t>
            </w:r>
            <w:r w:rsidRPr="00570C10">
              <w:t>б</w:t>
            </w:r>
            <w:r w:rsidRPr="00570C10">
              <w:t>ходимости развития малоэтажного жилищного строительства, за счет средств, поступивших от государственной корпорации - Фонда соде</w:t>
            </w:r>
            <w:r w:rsidRPr="00570C10">
              <w:t>й</w:t>
            </w:r>
            <w:r w:rsidRPr="00570C10">
              <w:t>ствия реформированию жилищно-коммунального хозяйства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15 660 887,99</w:t>
            </w:r>
          </w:p>
        </w:tc>
      </w:tr>
      <w:tr w:rsidR="00570C10" w:rsidRPr="00570C10" w:rsidTr="00570C10">
        <w:trPr>
          <w:trHeight w:val="127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967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20220299050000150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</w:t>
            </w:r>
            <w:r w:rsidRPr="00570C10">
              <w:t>ь</w:t>
            </w:r>
            <w:r w:rsidRPr="00570C10">
              <w:t>ства, за счет средств, поступивших от госуда</w:t>
            </w:r>
            <w:r w:rsidRPr="00570C10">
              <w:t>р</w:t>
            </w:r>
            <w:r w:rsidRPr="00570C10">
              <w:t>ственной корпорации - Фонда содействия р</w:t>
            </w:r>
            <w:r w:rsidRPr="00570C10">
              <w:t>е</w:t>
            </w:r>
            <w:r w:rsidRPr="00570C10">
              <w:t>формированию жилищно-коммунального х</w:t>
            </w:r>
            <w:r w:rsidRPr="00570C10">
              <w:t>о</w:t>
            </w:r>
            <w:r w:rsidRPr="00570C10">
              <w:t>зяйства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15 660 887,99</w:t>
            </w:r>
          </w:p>
        </w:tc>
      </w:tr>
      <w:tr w:rsidR="00570C10" w:rsidRPr="00570C10" w:rsidTr="00570C10">
        <w:trPr>
          <w:trHeight w:val="85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 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20220302000000150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Субсидии бюджетам муниципальных образ</w:t>
            </w:r>
            <w:r w:rsidRPr="00570C10">
              <w:t>о</w:t>
            </w:r>
            <w:r w:rsidRPr="00570C10">
              <w:t>ваний на обеспечение мероприятий по перес</w:t>
            </w:r>
            <w:r w:rsidRPr="00570C10">
              <w:t>е</w:t>
            </w:r>
            <w:r w:rsidRPr="00570C10">
              <w:t xml:space="preserve">лению граждан из аварийного жилищного </w:t>
            </w:r>
            <w:r w:rsidRPr="00570C10">
              <w:lastRenderedPageBreak/>
              <w:t>фонда, в том числе переселению граждан из аварийного жилищного фонда с учетом нео</w:t>
            </w:r>
            <w:r w:rsidRPr="00570C10">
              <w:t>б</w:t>
            </w:r>
            <w:r w:rsidRPr="00570C10">
              <w:t>ходимости развития малоэтажного жилищного строительства, за счет средств бюджетов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lastRenderedPageBreak/>
              <w:t>287 648,96</w:t>
            </w:r>
          </w:p>
        </w:tc>
      </w:tr>
      <w:tr w:rsidR="00570C10" w:rsidRPr="00570C10" w:rsidTr="00570C10">
        <w:trPr>
          <w:trHeight w:val="85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lastRenderedPageBreak/>
              <w:t>967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20220302050000150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</w:t>
            </w:r>
            <w:r w:rsidRPr="00570C10">
              <w:t>ь</w:t>
            </w:r>
            <w:r w:rsidRPr="00570C10">
              <w:t>ства, за счет средств бюджетов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287 648,96</w:t>
            </w:r>
          </w:p>
        </w:tc>
      </w:tr>
      <w:tr w:rsidR="00570C10" w:rsidRPr="00570C10" w:rsidTr="00570C10">
        <w:trPr>
          <w:trHeight w:val="43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 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20225023000000150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Субсидии бюджетам на мероприятия по пер</w:t>
            </w:r>
            <w:r w:rsidRPr="00570C10">
              <w:t>е</w:t>
            </w:r>
            <w:r w:rsidRPr="00570C10">
              <w:t>селению граждан из ветхого и аварийного ж</w:t>
            </w:r>
            <w:r w:rsidRPr="00570C10">
              <w:t>и</w:t>
            </w:r>
            <w:r w:rsidRPr="00570C10">
              <w:t>лья в зоне Байкало-Амурской магистрали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151 912 005,00</w:t>
            </w:r>
          </w:p>
        </w:tc>
      </w:tr>
      <w:tr w:rsidR="00570C10" w:rsidRPr="00570C10" w:rsidTr="00570C10">
        <w:trPr>
          <w:trHeight w:val="43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967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20225023050000150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Субсидии бюджетам муниципальных районов на 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151 912 005,00</w:t>
            </w:r>
          </w:p>
        </w:tc>
      </w:tr>
      <w:tr w:rsidR="00570C10" w:rsidRPr="00570C10" w:rsidTr="00570C10">
        <w:trPr>
          <w:trHeight w:val="64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 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20225304000000150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Субсидии бюджетам на организацию беспла</w:t>
            </w:r>
            <w:r w:rsidRPr="00570C10">
              <w:t>т</w:t>
            </w:r>
            <w:r w:rsidRPr="00570C10">
              <w:t>ного горячего питания обучающихся, получ</w:t>
            </w:r>
            <w:r w:rsidRPr="00570C10">
              <w:t>а</w:t>
            </w:r>
            <w:r w:rsidRPr="00570C10">
              <w:t>ющих начальное общее образование в госуда</w:t>
            </w:r>
            <w:r w:rsidRPr="00570C10">
              <w:t>р</w:t>
            </w:r>
            <w:r w:rsidRPr="00570C10">
              <w:t>ственных и муниципальных образовательных организациях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7 197 200,00</w:t>
            </w:r>
          </w:p>
        </w:tc>
      </w:tr>
      <w:tr w:rsidR="00570C10" w:rsidRPr="00570C10" w:rsidTr="00570C10">
        <w:trPr>
          <w:trHeight w:val="64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964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20225304050000150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</w:t>
            </w:r>
            <w:r w:rsidRPr="00570C10">
              <w:t>ь</w:t>
            </w:r>
            <w:r w:rsidRPr="00570C10">
              <w:t>ных образовательных организациях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7 197 200,00</w:t>
            </w:r>
          </w:p>
        </w:tc>
      </w:tr>
      <w:tr w:rsidR="00570C10" w:rsidRPr="00570C10" w:rsidTr="00570C10">
        <w:trPr>
          <w:trHeight w:val="64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 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20225467000000150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Субсидии бюджетам на обеспечение развития и укрепления материально-технической базы домов культуры в населенных пунктах с чи</w:t>
            </w:r>
            <w:r w:rsidRPr="00570C10">
              <w:t>с</w:t>
            </w:r>
            <w:r w:rsidRPr="00570C10">
              <w:t>лом жителей до 50 тысяч человек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991 692,74</w:t>
            </w:r>
          </w:p>
        </w:tc>
      </w:tr>
      <w:tr w:rsidR="00570C10" w:rsidRPr="00570C10" w:rsidTr="00570C10">
        <w:trPr>
          <w:trHeight w:val="64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966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20225467050000150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Субсидии бюджетам муниципальных районов на обеспечение развития и укрепления матер</w:t>
            </w:r>
            <w:r w:rsidRPr="00570C10">
              <w:t>и</w:t>
            </w:r>
            <w:r w:rsidRPr="00570C10">
              <w:t>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991 692,74</w:t>
            </w:r>
          </w:p>
        </w:tc>
      </w:tr>
      <w:tr w:rsidR="00570C10" w:rsidRPr="00570C10" w:rsidTr="00570C10">
        <w:trPr>
          <w:trHeight w:val="43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 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20225497000000150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Субсидии бюджетам на реализацию меропри</w:t>
            </w:r>
            <w:r w:rsidRPr="00570C10">
              <w:t>я</w:t>
            </w:r>
            <w:r w:rsidRPr="00570C10">
              <w:t>тий по обеспечению жильем молодых семей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10 121 652,17</w:t>
            </w:r>
          </w:p>
        </w:tc>
      </w:tr>
      <w:tr w:rsidR="00570C10" w:rsidRPr="00570C10" w:rsidTr="00570C10">
        <w:trPr>
          <w:trHeight w:val="43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962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20225497050000150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10 121 652,17</w:t>
            </w:r>
          </w:p>
        </w:tc>
      </w:tr>
      <w:tr w:rsidR="00570C10" w:rsidRPr="00570C10" w:rsidTr="00570C10">
        <w:trPr>
          <w:trHeight w:val="22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 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20225513000000150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Субсидии бюджетам на развитие сети учр</w:t>
            </w:r>
            <w:r w:rsidRPr="00570C10">
              <w:t>е</w:t>
            </w:r>
            <w:r w:rsidRPr="00570C10">
              <w:t>ждений культурно-досугового типа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3 895 940,00</w:t>
            </w:r>
          </w:p>
        </w:tc>
      </w:tr>
      <w:tr w:rsidR="00570C10" w:rsidRPr="00570C10" w:rsidTr="00570C10">
        <w:trPr>
          <w:trHeight w:val="43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966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20225513050000150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3 895 940,00</w:t>
            </w:r>
          </w:p>
        </w:tc>
      </w:tr>
      <w:tr w:rsidR="00570C10" w:rsidRPr="00570C10" w:rsidTr="00570C10">
        <w:trPr>
          <w:trHeight w:val="43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 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20225515000000150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Субсидии бюджетам на поддержку экономич</w:t>
            </w:r>
            <w:r w:rsidRPr="00570C10">
              <w:t>е</w:t>
            </w:r>
            <w:r w:rsidRPr="00570C10">
              <w:t>ского и социального развития коренных мал</w:t>
            </w:r>
            <w:r w:rsidRPr="00570C10">
              <w:t>о</w:t>
            </w:r>
            <w:r w:rsidRPr="00570C10">
              <w:t>численных народов Севера, Сибири и Дальнего Востока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1 223 939,57</w:t>
            </w:r>
          </w:p>
        </w:tc>
      </w:tr>
      <w:tr w:rsidR="00570C10" w:rsidRPr="00570C10" w:rsidTr="00570C10">
        <w:trPr>
          <w:trHeight w:val="64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lastRenderedPageBreak/>
              <w:t>962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20225515050000150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Субсидии бюджетам муниципальных районов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1 223 939,57</w:t>
            </w:r>
          </w:p>
        </w:tc>
      </w:tr>
      <w:tr w:rsidR="00570C10" w:rsidRPr="00570C10" w:rsidTr="00570C10">
        <w:trPr>
          <w:trHeight w:val="22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 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20225519000000150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Субсидии бюджетам на поддержку отрасли культуры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34 971 055,00</w:t>
            </w:r>
          </w:p>
        </w:tc>
      </w:tr>
      <w:tr w:rsidR="00570C10" w:rsidRPr="00570C10" w:rsidTr="00570C10">
        <w:trPr>
          <w:trHeight w:val="22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966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20225519050000150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Субсидии бюджетам муниципальных районов на поддержку отрасли культуры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34 971 055,00</w:t>
            </w:r>
          </w:p>
        </w:tc>
      </w:tr>
      <w:tr w:rsidR="00570C10" w:rsidRPr="00570C10" w:rsidTr="00570C10">
        <w:trPr>
          <w:trHeight w:val="43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 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20225555000000150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4 149 716,08</w:t>
            </w:r>
          </w:p>
        </w:tc>
      </w:tr>
      <w:tr w:rsidR="00570C10" w:rsidRPr="00570C10" w:rsidTr="00570C10">
        <w:trPr>
          <w:trHeight w:val="43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965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20225555050000150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Субсидии бюджетам муниципальных районов на реализацию программ формирования совр</w:t>
            </w:r>
            <w:r w:rsidRPr="00570C10">
              <w:t>е</w:t>
            </w:r>
            <w:r w:rsidRPr="00570C10">
              <w:t>менной городской среды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4 149 716,08</w:t>
            </w:r>
          </w:p>
        </w:tc>
      </w:tr>
      <w:tr w:rsidR="00570C10" w:rsidRPr="00570C10" w:rsidTr="00570C10">
        <w:trPr>
          <w:trHeight w:val="43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 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20227112000000150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 xml:space="preserve">Субсидии бюджетам на </w:t>
            </w:r>
            <w:proofErr w:type="spellStart"/>
            <w:r w:rsidRPr="00570C10">
              <w:t>софинансирование</w:t>
            </w:r>
            <w:proofErr w:type="spellEnd"/>
            <w:r w:rsidRPr="00570C10">
              <w:t xml:space="preserve"> к</w:t>
            </w:r>
            <w:r w:rsidRPr="00570C10">
              <w:t>а</w:t>
            </w:r>
            <w:r w:rsidRPr="00570C10">
              <w:t>питальных вложений в объекты муниципал</w:t>
            </w:r>
            <w:r w:rsidRPr="00570C10">
              <w:t>ь</w:t>
            </w:r>
            <w:r w:rsidRPr="00570C10">
              <w:t>ной собственности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33 230 434,00</w:t>
            </w:r>
          </w:p>
        </w:tc>
      </w:tr>
      <w:tr w:rsidR="00570C10" w:rsidRPr="00570C10" w:rsidTr="00570C10">
        <w:trPr>
          <w:trHeight w:val="43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967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20227112050000150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 xml:space="preserve">Субсидии бюджетам муниципальных районов на </w:t>
            </w:r>
            <w:proofErr w:type="spellStart"/>
            <w:r w:rsidRPr="00570C10">
              <w:t>софинансирование</w:t>
            </w:r>
            <w:proofErr w:type="spellEnd"/>
            <w:r w:rsidRPr="00570C10">
              <w:t xml:space="preserve"> капитальных вложений в объекты муниципальной собственности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33 230 434,00</w:t>
            </w:r>
          </w:p>
        </w:tc>
      </w:tr>
      <w:tr w:rsidR="00570C10" w:rsidRPr="00570C10" w:rsidTr="00570C10">
        <w:trPr>
          <w:trHeight w:val="22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 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20229999000000150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Прочие субсидии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372 794 930,00</w:t>
            </w:r>
          </w:p>
        </w:tc>
      </w:tr>
      <w:tr w:rsidR="00570C10" w:rsidRPr="00570C10" w:rsidTr="00570C10">
        <w:trPr>
          <w:trHeight w:val="22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 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20229999050000150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Прочие субсидии бюджетам муниципальных районов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372 794 930,00</w:t>
            </w:r>
          </w:p>
        </w:tc>
      </w:tr>
      <w:tr w:rsidR="00570C10" w:rsidRPr="00570C10" w:rsidTr="00570C10">
        <w:trPr>
          <w:trHeight w:val="22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962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20229999050000150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Прочие субсидии бюджетам муниципальных районов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801 120,00</w:t>
            </w:r>
          </w:p>
        </w:tc>
      </w:tr>
      <w:tr w:rsidR="00570C10" w:rsidRPr="00570C10" w:rsidTr="00570C10">
        <w:trPr>
          <w:trHeight w:val="22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965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20229999050000150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Прочие субсидии бюджетам муниципальных районов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170 319 300,00</w:t>
            </w:r>
          </w:p>
        </w:tc>
      </w:tr>
      <w:tr w:rsidR="00570C10" w:rsidRPr="00570C10" w:rsidTr="00570C10">
        <w:trPr>
          <w:trHeight w:val="22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964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20229999050000150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Прочие субсидии бюджетам муниципальных районов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65 328 300,00</w:t>
            </w:r>
          </w:p>
        </w:tc>
      </w:tr>
      <w:tr w:rsidR="00570C10" w:rsidRPr="00570C10" w:rsidTr="00570C10">
        <w:trPr>
          <w:trHeight w:val="22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966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20229999050000150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Прочие субсидии бюджетам муниципальных районов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37 789 200,00</w:t>
            </w:r>
          </w:p>
        </w:tc>
      </w:tr>
      <w:tr w:rsidR="00570C10" w:rsidRPr="00570C10" w:rsidTr="00570C10">
        <w:trPr>
          <w:trHeight w:val="22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967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20229999050000150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Прочие субсидии бюджетам муниципальных районов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98 557 010,00</w:t>
            </w:r>
          </w:p>
        </w:tc>
      </w:tr>
      <w:tr w:rsidR="00570C10" w:rsidRPr="00570C10" w:rsidTr="00570C10">
        <w:trPr>
          <w:trHeight w:val="22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 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20230000000000150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200 168 366,63</w:t>
            </w:r>
          </w:p>
        </w:tc>
      </w:tr>
      <w:tr w:rsidR="00570C10" w:rsidRPr="00570C10" w:rsidTr="00570C10">
        <w:trPr>
          <w:trHeight w:val="43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 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20230021000000150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Субвенции бюджетам муниципальных образ</w:t>
            </w:r>
            <w:r w:rsidRPr="00570C10">
              <w:t>о</w:t>
            </w:r>
            <w:r w:rsidRPr="00570C10">
              <w:t>ваний на ежемесячное денежное вознагражд</w:t>
            </w:r>
            <w:r w:rsidRPr="00570C10">
              <w:t>е</w:t>
            </w:r>
            <w:r w:rsidRPr="00570C10">
              <w:t>ние за классное руководство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2 349 900,00</w:t>
            </w:r>
          </w:p>
        </w:tc>
      </w:tr>
      <w:tr w:rsidR="00570C10" w:rsidRPr="00570C10" w:rsidTr="00570C10">
        <w:trPr>
          <w:trHeight w:val="43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964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20230021050000150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2 349 900,00</w:t>
            </w:r>
          </w:p>
        </w:tc>
      </w:tr>
      <w:tr w:rsidR="00570C10" w:rsidRPr="00570C10" w:rsidTr="00570C10">
        <w:trPr>
          <w:trHeight w:val="43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 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20230024000000150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Субвенции местным бюджетам на выполнение передаваемых полномочий субъектов Росси</w:t>
            </w:r>
            <w:r w:rsidRPr="00570C10">
              <w:t>й</w:t>
            </w:r>
            <w:r w:rsidRPr="00570C10">
              <w:t>ской Федерации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195 959 212,76</w:t>
            </w:r>
          </w:p>
        </w:tc>
      </w:tr>
      <w:tr w:rsidR="00570C10" w:rsidRPr="00570C10" w:rsidTr="00570C10">
        <w:trPr>
          <w:trHeight w:val="43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 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20230024050000150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195 959 212,76</w:t>
            </w:r>
          </w:p>
        </w:tc>
      </w:tr>
      <w:tr w:rsidR="00570C10" w:rsidRPr="00570C10" w:rsidTr="00570C10">
        <w:trPr>
          <w:trHeight w:val="43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962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20230024050000150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3 856 500,00</w:t>
            </w:r>
          </w:p>
        </w:tc>
      </w:tr>
      <w:tr w:rsidR="00570C10" w:rsidRPr="00570C10" w:rsidTr="00570C10">
        <w:trPr>
          <w:trHeight w:val="43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965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20230024050000150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47 820,76</w:t>
            </w:r>
          </w:p>
        </w:tc>
      </w:tr>
      <w:tr w:rsidR="00570C10" w:rsidRPr="00570C10" w:rsidTr="00570C10">
        <w:trPr>
          <w:trHeight w:val="43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lastRenderedPageBreak/>
              <w:t>964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20230024050000150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189 365 200,00</w:t>
            </w:r>
          </w:p>
        </w:tc>
      </w:tr>
      <w:tr w:rsidR="00570C10" w:rsidRPr="00570C10" w:rsidTr="00570C10">
        <w:trPr>
          <w:trHeight w:val="43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966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20230024050000150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1 696 700,00</w:t>
            </w:r>
          </w:p>
        </w:tc>
      </w:tr>
      <w:tr w:rsidR="00570C10" w:rsidRPr="00570C10" w:rsidTr="00570C10">
        <w:trPr>
          <w:trHeight w:val="43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967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20230024050000150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992 992,00</w:t>
            </w:r>
          </w:p>
        </w:tc>
      </w:tr>
      <w:tr w:rsidR="00570C10" w:rsidRPr="00570C10" w:rsidTr="00570C10">
        <w:trPr>
          <w:trHeight w:val="22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 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20239999000000150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Прочие субвенции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1 859 253,87</w:t>
            </w:r>
          </w:p>
        </w:tc>
      </w:tr>
      <w:tr w:rsidR="00570C10" w:rsidRPr="00570C10" w:rsidTr="00570C10">
        <w:trPr>
          <w:trHeight w:val="22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964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20239999050000150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Прочие субвенции бюджетам муниципальных районов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1 859 253,87</w:t>
            </w:r>
          </w:p>
        </w:tc>
      </w:tr>
      <w:tr w:rsidR="00570C10" w:rsidRPr="00570C10" w:rsidTr="00570C10">
        <w:trPr>
          <w:trHeight w:val="22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 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20240000000000150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Иные межбюджетные трансферты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72 887 232,98</w:t>
            </w:r>
          </w:p>
        </w:tc>
      </w:tr>
      <w:tr w:rsidR="00570C10" w:rsidRPr="00570C10" w:rsidTr="00570C10">
        <w:trPr>
          <w:trHeight w:val="64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 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20240014000000150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4 478 920,48</w:t>
            </w:r>
          </w:p>
        </w:tc>
      </w:tr>
      <w:tr w:rsidR="00570C10" w:rsidRPr="00570C10" w:rsidTr="00570C10">
        <w:trPr>
          <w:trHeight w:val="64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 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20240014050000150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Межбюджетные трансферты, передаваемые бюджетам муниципальных районов из бюдж</w:t>
            </w:r>
            <w:r w:rsidRPr="00570C10">
              <w:t>е</w:t>
            </w:r>
            <w:r w:rsidRPr="00570C10">
              <w:t>тов поселений на осуществление части полн</w:t>
            </w:r>
            <w:r w:rsidRPr="00570C10">
              <w:t>о</w:t>
            </w:r>
            <w:r w:rsidRPr="00570C10">
              <w:t>мочий по решению вопросов местного знач</w:t>
            </w:r>
            <w:r w:rsidRPr="00570C10">
              <w:t>е</w:t>
            </w:r>
            <w:r w:rsidRPr="00570C10">
              <w:t>ния в соответствии с заключенными соглаш</w:t>
            </w:r>
            <w:r w:rsidRPr="00570C10">
              <w:t>е</w:t>
            </w:r>
            <w:r w:rsidRPr="00570C10">
              <w:t>ниями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4 478 920,48</w:t>
            </w:r>
          </w:p>
        </w:tc>
      </w:tr>
      <w:tr w:rsidR="00570C10" w:rsidRPr="00570C10" w:rsidTr="00570C10">
        <w:trPr>
          <w:trHeight w:val="64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962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20240014050000150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Межбюджетные трансферты, передаваемые бюджетам муниципальных районов из бюдж</w:t>
            </w:r>
            <w:r w:rsidRPr="00570C10">
              <w:t>е</w:t>
            </w:r>
            <w:r w:rsidRPr="00570C10">
              <w:t>тов поселений на осуществление части полн</w:t>
            </w:r>
            <w:r w:rsidRPr="00570C10">
              <w:t>о</w:t>
            </w:r>
            <w:r w:rsidRPr="00570C10">
              <w:t>мочий по решению вопросов местного знач</w:t>
            </w:r>
            <w:r w:rsidRPr="00570C10">
              <w:t>е</w:t>
            </w:r>
            <w:r w:rsidRPr="00570C10">
              <w:t>ния в соответствии с заключенными соглаш</w:t>
            </w:r>
            <w:r w:rsidRPr="00570C10">
              <w:t>е</w:t>
            </w:r>
            <w:r w:rsidRPr="00570C10">
              <w:t>ниями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780 482,00</w:t>
            </w:r>
          </w:p>
        </w:tc>
      </w:tr>
      <w:tr w:rsidR="00570C10" w:rsidRPr="00570C10" w:rsidTr="00570C10">
        <w:trPr>
          <w:trHeight w:val="64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965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20240014050000150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Межбюджетные трансферты, передаваемые бюджетам муниципальных районов из бюдж</w:t>
            </w:r>
            <w:r w:rsidRPr="00570C10">
              <w:t>е</w:t>
            </w:r>
            <w:r w:rsidRPr="00570C10">
              <w:t>тов поселений на осуществление части полн</w:t>
            </w:r>
            <w:r w:rsidRPr="00570C10">
              <w:t>о</w:t>
            </w:r>
            <w:r w:rsidRPr="00570C10">
              <w:t>мочий по решению вопросов местного знач</w:t>
            </w:r>
            <w:r w:rsidRPr="00570C10">
              <w:t>е</w:t>
            </w:r>
            <w:r w:rsidRPr="00570C10">
              <w:t>ния в соответствии с заключенными соглаш</w:t>
            </w:r>
            <w:r w:rsidRPr="00570C10">
              <w:t>е</w:t>
            </w:r>
            <w:r w:rsidRPr="00570C10">
              <w:t>ниями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2 259 910,00</w:t>
            </w:r>
          </w:p>
        </w:tc>
      </w:tr>
      <w:tr w:rsidR="00570C10" w:rsidRPr="00570C10" w:rsidTr="00570C10">
        <w:trPr>
          <w:trHeight w:val="64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966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20240014050000150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Межбюджетные трансферты, передаваемые бюджетам муниципальных районов из бюдж</w:t>
            </w:r>
            <w:r w:rsidRPr="00570C10">
              <w:t>е</w:t>
            </w:r>
            <w:r w:rsidRPr="00570C10">
              <w:t>тов поселений на осуществление части полн</w:t>
            </w:r>
            <w:r w:rsidRPr="00570C10">
              <w:t>о</w:t>
            </w:r>
            <w:r w:rsidRPr="00570C10">
              <w:t>мочий по решению вопросов местного знач</w:t>
            </w:r>
            <w:r w:rsidRPr="00570C10">
              <w:t>е</w:t>
            </w:r>
            <w:r w:rsidRPr="00570C10">
              <w:t>ния в соответствии с заключенными соглаш</w:t>
            </w:r>
            <w:r w:rsidRPr="00570C10">
              <w:t>е</w:t>
            </w:r>
            <w:r w:rsidRPr="00570C10">
              <w:t>ниями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809 542,48</w:t>
            </w:r>
          </w:p>
        </w:tc>
      </w:tr>
      <w:tr w:rsidR="00570C10" w:rsidRPr="00570C10" w:rsidTr="00570C10">
        <w:trPr>
          <w:trHeight w:val="64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967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20240014050000150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Межбюджетные трансферты, передаваемые бюджетам муниципальных районов из бюдж</w:t>
            </w:r>
            <w:r w:rsidRPr="00570C10">
              <w:t>е</w:t>
            </w:r>
            <w:r w:rsidRPr="00570C10">
              <w:t>тов поселений на осуществление части полн</w:t>
            </w:r>
            <w:r w:rsidRPr="00570C10">
              <w:t>о</w:t>
            </w:r>
            <w:r w:rsidRPr="00570C10">
              <w:t>мочий по решению вопросов местного знач</w:t>
            </w:r>
            <w:r w:rsidRPr="00570C10">
              <w:t>е</w:t>
            </w:r>
            <w:r w:rsidRPr="00570C10">
              <w:t>ния в соответствии с заключенными соглаш</w:t>
            </w:r>
            <w:r w:rsidRPr="00570C10">
              <w:t>е</w:t>
            </w:r>
            <w:r w:rsidRPr="00570C10">
              <w:t>ниями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628 986,00</w:t>
            </w:r>
          </w:p>
        </w:tc>
      </w:tr>
      <w:tr w:rsidR="00570C10" w:rsidRPr="00570C10" w:rsidTr="00570C10">
        <w:trPr>
          <w:trHeight w:val="85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964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20245179050000150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Межбюджетные трансферты, передаваемые бюджетам муниципальных районов на пров</w:t>
            </w:r>
            <w:r w:rsidRPr="00570C10">
              <w:t>е</w:t>
            </w:r>
            <w:r w:rsidRPr="00570C10">
              <w:t>дение мероприятий по обеспечению деятел</w:t>
            </w:r>
            <w:r w:rsidRPr="00570C10">
              <w:t>ь</w:t>
            </w:r>
            <w:r w:rsidRPr="00570C10">
              <w:t xml:space="preserve">ности советников директора по воспитанию и взаимодействию с детскими общественными </w:t>
            </w:r>
            <w:r w:rsidRPr="00570C10">
              <w:lastRenderedPageBreak/>
              <w:t>объединениями в общеобразовательных орг</w:t>
            </w:r>
            <w:r w:rsidRPr="00570C10">
              <w:t>а</w:t>
            </w:r>
            <w:r w:rsidRPr="00570C10">
              <w:t>низациях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lastRenderedPageBreak/>
              <w:t>413 400,00</w:t>
            </w:r>
          </w:p>
        </w:tc>
      </w:tr>
      <w:tr w:rsidR="00570C10" w:rsidRPr="00570C10" w:rsidTr="00570C10">
        <w:trPr>
          <w:trHeight w:val="64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lastRenderedPageBreak/>
              <w:t> 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20245303000000150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Межбюджетные трансферты бюджетам на ежемесячное денежное вознаграждение за классное руководство педагогическим рабо</w:t>
            </w:r>
            <w:r w:rsidRPr="00570C10">
              <w:t>т</w:t>
            </w:r>
            <w:r w:rsidRPr="00570C10">
              <w:t>никам государственных и муниципальных о</w:t>
            </w:r>
            <w:r w:rsidRPr="00570C10">
              <w:t>б</w:t>
            </w:r>
            <w:r w:rsidRPr="00570C10">
              <w:t>щеобразовательных организаций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13 322 000,00</w:t>
            </w:r>
          </w:p>
        </w:tc>
      </w:tr>
      <w:tr w:rsidR="00570C10" w:rsidRPr="00570C10" w:rsidTr="00570C10">
        <w:trPr>
          <w:trHeight w:val="64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964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20245303050000150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Межбюджетные трансферты бюджетам мун</w:t>
            </w:r>
            <w:r w:rsidRPr="00570C10">
              <w:t>и</w:t>
            </w:r>
            <w:r w:rsidRPr="00570C10">
              <w:t>ципальных районов на ежемесячное денежное вознаграждение за классное руководство пед</w:t>
            </w:r>
            <w:r w:rsidRPr="00570C10">
              <w:t>а</w:t>
            </w:r>
            <w:r w:rsidRPr="00570C10">
              <w:t>гогическим работникам государственных и м</w:t>
            </w:r>
            <w:r w:rsidRPr="00570C10">
              <w:t>у</w:t>
            </w:r>
            <w:r w:rsidRPr="00570C10">
              <w:t>ниципальных общеобразовательных организ</w:t>
            </w:r>
            <w:r w:rsidRPr="00570C10">
              <w:t>а</w:t>
            </w:r>
            <w:r w:rsidRPr="00570C10">
              <w:t>ций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13 322 000,00</w:t>
            </w:r>
          </w:p>
        </w:tc>
      </w:tr>
      <w:tr w:rsidR="00570C10" w:rsidRPr="00570C10" w:rsidTr="00570C10">
        <w:trPr>
          <w:trHeight w:val="64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 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20245505000000150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Межбюджетные трансферты, передаваемые бюджетам на реализацию мероприятий планов социального развития центров экономического роста субъектов Российской Федерации, вх</w:t>
            </w:r>
            <w:r w:rsidRPr="00570C10">
              <w:t>о</w:t>
            </w:r>
            <w:r w:rsidRPr="00570C10">
              <w:t>дящих в состав Дальневосточного федеральн</w:t>
            </w:r>
            <w:r w:rsidRPr="00570C10">
              <w:t>о</w:t>
            </w:r>
            <w:r w:rsidRPr="00570C10">
              <w:t>го округа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13 858 600,00</w:t>
            </w:r>
          </w:p>
        </w:tc>
      </w:tr>
      <w:tr w:rsidR="00570C10" w:rsidRPr="00570C10" w:rsidTr="00570C10">
        <w:trPr>
          <w:trHeight w:val="85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967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20245505050000150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Межбюджетные трансферты, передаваемые бюджетам муниципальных районов на реал</w:t>
            </w:r>
            <w:r w:rsidRPr="00570C10">
              <w:t>и</w:t>
            </w:r>
            <w:r w:rsidRPr="00570C10">
              <w:t>зацию мероприятий планов социального разв</w:t>
            </w:r>
            <w:r w:rsidRPr="00570C10">
              <w:t>и</w:t>
            </w:r>
            <w:r w:rsidRPr="00570C10">
              <w:t>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13 858 600,00</w:t>
            </w:r>
          </w:p>
        </w:tc>
      </w:tr>
      <w:tr w:rsidR="00570C10" w:rsidRPr="00570C10" w:rsidTr="00570C10">
        <w:trPr>
          <w:trHeight w:val="22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 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20249999000000150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Прочие межбюджетные трансферты, передав</w:t>
            </w:r>
            <w:r w:rsidRPr="00570C10">
              <w:t>а</w:t>
            </w:r>
            <w:r w:rsidRPr="00570C10">
              <w:t>емые бюджетам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40 814 312,50</w:t>
            </w:r>
          </w:p>
        </w:tc>
      </w:tr>
      <w:tr w:rsidR="00570C10" w:rsidRPr="00570C10" w:rsidTr="00570C10">
        <w:trPr>
          <w:trHeight w:val="43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 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20249999050000150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Прочие межбюджетные трансферты, передав</w:t>
            </w:r>
            <w:r w:rsidRPr="00570C10">
              <w:t>а</w:t>
            </w:r>
            <w:r w:rsidRPr="00570C10">
              <w:t>емые бюджетам муниципальных районов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40 814 312,50</w:t>
            </w:r>
          </w:p>
        </w:tc>
      </w:tr>
      <w:tr w:rsidR="00570C10" w:rsidRPr="00570C10" w:rsidTr="00570C10">
        <w:trPr>
          <w:trHeight w:val="43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962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20249999050000150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Прочие межбюджетные трансферты, передав</w:t>
            </w:r>
            <w:r w:rsidRPr="00570C10">
              <w:t>а</w:t>
            </w:r>
            <w:r w:rsidRPr="00570C10">
              <w:t>емые бюджетам муниципальных районов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6 194 929,00</w:t>
            </w:r>
          </w:p>
        </w:tc>
      </w:tr>
      <w:tr w:rsidR="00570C10" w:rsidRPr="00570C10" w:rsidTr="00570C10">
        <w:trPr>
          <w:trHeight w:val="43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965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20249999050000150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Прочие межбюджетные трансферты, передав</w:t>
            </w:r>
            <w:r w:rsidRPr="00570C10">
              <w:t>а</w:t>
            </w:r>
            <w:r w:rsidRPr="00570C10">
              <w:t>емые бюджетам муниципальных районов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2 610 000,00</w:t>
            </w:r>
          </w:p>
        </w:tc>
      </w:tr>
      <w:tr w:rsidR="00570C10" w:rsidRPr="00570C10" w:rsidTr="00570C10">
        <w:trPr>
          <w:trHeight w:val="43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967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20249999050000150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Прочие межбюджетные трансферты, передав</w:t>
            </w:r>
            <w:r w:rsidRPr="00570C10">
              <w:t>а</w:t>
            </w:r>
            <w:r w:rsidRPr="00570C10">
              <w:t>емые бюджетам муниципальных районов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32 009 383,50</w:t>
            </w:r>
          </w:p>
        </w:tc>
      </w:tr>
      <w:tr w:rsidR="00570C10" w:rsidRPr="00570C10" w:rsidTr="00570C10">
        <w:trPr>
          <w:trHeight w:val="22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 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20700000000000000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ПРОЧИЕ БЕЗВОЗМЕЗДНЫЕ ПОСТУПЛ</w:t>
            </w:r>
            <w:r w:rsidRPr="00570C10">
              <w:t>Е</w:t>
            </w:r>
            <w:r w:rsidRPr="00570C10">
              <w:t>НИЯ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2 500 000,00</w:t>
            </w:r>
          </w:p>
        </w:tc>
      </w:tr>
      <w:tr w:rsidR="00570C10" w:rsidRPr="00570C10" w:rsidTr="00570C10">
        <w:trPr>
          <w:trHeight w:val="22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 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20705000050000150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Прочие безвозмездные поступления в бюджеты муниципальных районов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2 500 000,00</w:t>
            </w:r>
          </w:p>
        </w:tc>
      </w:tr>
      <w:tr w:rsidR="00570C10" w:rsidRPr="00570C10" w:rsidTr="00570C10">
        <w:trPr>
          <w:trHeight w:val="22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967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20705030050000150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Прочие безвозмездные поступления в бюджеты муниципальных районов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2 500 000,00</w:t>
            </w:r>
          </w:p>
        </w:tc>
      </w:tr>
      <w:tr w:rsidR="00570C10" w:rsidRPr="00570C10" w:rsidTr="00570C10">
        <w:trPr>
          <w:trHeight w:val="64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 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21800000000000000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ДОХОДЫ БЮДЖЕТОВ БЮДЖЕТНОЙ С</w:t>
            </w:r>
            <w:r w:rsidRPr="00570C10">
              <w:t>И</w:t>
            </w:r>
            <w:r w:rsidRPr="00570C10">
              <w:t>СТЕМЫ РОССИЙСКОЙ ФЕДЕРАЦИИ ОТ ВОЗВРАТА ОСТАТКОВ СУБСИДИЙ, СУ</w:t>
            </w:r>
            <w:r w:rsidRPr="00570C10">
              <w:t>Б</w:t>
            </w:r>
            <w:r w:rsidRPr="00570C10"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42 217,56</w:t>
            </w:r>
          </w:p>
        </w:tc>
      </w:tr>
      <w:tr w:rsidR="00570C10" w:rsidRPr="00570C10" w:rsidTr="00570C10">
        <w:trPr>
          <w:trHeight w:val="85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 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21800000000000150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Доходы бюджетов бюджетной системы Ро</w:t>
            </w:r>
            <w:r w:rsidRPr="00570C10">
              <w:t>с</w:t>
            </w:r>
            <w:r w:rsidRPr="00570C10">
              <w:t>сийской Федерации от возврата бюджетами бюджетной системы Российской Федерации остатков субсидий, субвенций и иных ме</w:t>
            </w:r>
            <w:r w:rsidRPr="00570C10">
              <w:t>ж</w:t>
            </w:r>
            <w:r w:rsidRPr="00570C10">
              <w:t xml:space="preserve">бюджетных трансфертов, имеющих целевое </w:t>
            </w:r>
            <w:r w:rsidRPr="00570C10">
              <w:lastRenderedPageBreak/>
              <w:t>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lastRenderedPageBreak/>
              <w:t>42 217,56</w:t>
            </w:r>
          </w:p>
        </w:tc>
      </w:tr>
      <w:tr w:rsidR="00570C10" w:rsidRPr="00570C10" w:rsidTr="00570C10">
        <w:trPr>
          <w:trHeight w:val="85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lastRenderedPageBreak/>
              <w:t> 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21800000050000150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Доходы бюджетов муниципальных районов от возврата бюджетами бюджетной системы Ро</w:t>
            </w:r>
            <w:r w:rsidRPr="00570C10">
              <w:t>с</w:t>
            </w:r>
            <w:r w:rsidRPr="00570C10">
              <w:t>сийской Федерации остатков субсидий, су</w:t>
            </w:r>
            <w:r w:rsidRPr="00570C10">
              <w:t>б</w:t>
            </w:r>
            <w:r w:rsidRPr="00570C10">
              <w:t>венций и иных межбюджетных трансфертов, имеющих целевое назначение, прошлых лет, а также от возврата организациями остатков су</w:t>
            </w:r>
            <w:r w:rsidRPr="00570C10">
              <w:t>б</w:t>
            </w:r>
            <w:r w:rsidRPr="00570C10">
              <w:t>сидий прошлых лет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42 217,56</w:t>
            </w:r>
          </w:p>
        </w:tc>
      </w:tr>
      <w:tr w:rsidR="00570C10" w:rsidRPr="00570C10" w:rsidTr="00570C10">
        <w:trPr>
          <w:trHeight w:val="64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965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21860010050000150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42 217,56</w:t>
            </w:r>
          </w:p>
        </w:tc>
      </w:tr>
      <w:tr w:rsidR="00570C10" w:rsidRPr="00570C10" w:rsidTr="00570C10">
        <w:trPr>
          <w:trHeight w:val="43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 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21900000000000000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ВОЗВРАТ ОСТАТКОВ СУБСИДИЙ, СУ</w:t>
            </w:r>
            <w:r w:rsidRPr="00570C10">
              <w:t>Б</w:t>
            </w:r>
            <w:r w:rsidRPr="00570C10"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-3 833 859,39</w:t>
            </w:r>
          </w:p>
        </w:tc>
      </w:tr>
      <w:tr w:rsidR="00570C10" w:rsidRPr="00570C10" w:rsidTr="00570C10">
        <w:trPr>
          <w:trHeight w:val="43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 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21900000050000150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Возврат остатков субсидий, субвенций и иных межбюджетных трансфертов, имеющих цел</w:t>
            </w:r>
            <w:r w:rsidRPr="00570C10">
              <w:t>е</w:t>
            </w:r>
            <w:r w:rsidRPr="00570C10">
              <w:t>вое назначение, прошлых лет из бюджетов м</w:t>
            </w:r>
            <w:r w:rsidRPr="00570C10">
              <w:t>у</w:t>
            </w:r>
            <w:r w:rsidRPr="00570C10">
              <w:t>ниципальных районов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-3 833 859,39</w:t>
            </w:r>
          </w:p>
        </w:tc>
      </w:tr>
      <w:tr w:rsidR="00570C10" w:rsidRPr="00570C10" w:rsidTr="00570C10">
        <w:trPr>
          <w:trHeight w:val="64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967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21925023050000150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Возврат остатков субсидий на мероприятия по переселению граждан из ветхого и аварийного жилья в зоне Байкало-Амурской магистрали из бюджетов муниципальных районов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-216 054,00</w:t>
            </w:r>
          </w:p>
        </w:tc>
      </w:tr>
      <w:tr w:rsidR="00570C10" w:rsidRPr="00570C10" w:rsidTr="00570C10">
        <w:trPr>
          <w:trHeight w:val="64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964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21925097050000150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Возврат остатков субсидий на создание в о</w:t>
            </w:r>
            <w:r w:rsidRPr="00570C10">
              <w:t>б</w:t>
            </w:r>
            <w:r w:rsidRPr="00570C10">
              <w:t>щеобразовательных организациях, распол</w:t>
            </w:r>
            <w:r w:rsidRPr="00570C10">
              <w:t>о</w:t>
            </w:r>
            <w:r w:rsidRPr="00570C10">
              <w:t>женных в сельской местности, условий для з</w:t>
            </w:r>
            <w:r w:rsidRPr="00570C10">
              <w:t>а</w:t>
            </w:r>
            <w:r w:rsidRPr="00570C10">
              <w:t>нятий физической культурой и спортом из бюджетов муниципальных районов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-3 283,23</w:t>
            </w:r>
          </w:p>
        </w:tc>
      </w:tr>
      <w:tr w:rsidR="00570C10" w:rsidRPr="00570C10" w:rsidTr="00570C10">
        <w:trPr>
          <w:trHeight w:val="85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964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21925304050000150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</w:t>
            </w:r>
            <w:r w:rsidRPr="00570C10">
              <w:t>а</w:t>
            </w:r>
            <w:r w:rsidRPr="00570C10">
              <w:t>тельных организациях, из бюджетов муниц</w:t>
            </w:r>
            <w:r w:rsidRPr="00570C10">
              <w:t>и</w:t>
            </w:r>
            <w:r w:rsidRPr="00570C10">
              <w:t>пальных районов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-21 174,59</w:t>
            </w:r>
          </w:p>
        </w:tc>
      </w:tr>
      <w:tr w:rsidR="00570C10" w:rsidRPr="00570C10" w:rsidTr="00570C10">
        <w:trPr>
          <w:trHeight w:val="64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 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21960010050000150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-3 593 347,57</w:t>
            </w:r>
          </w:p>
        </w:tc>
      </w:tr>
      <w:tr w:rsidR="00570C10" w:rsidRPr="00570C10" w:rsidTr="00570C10">
        <w:trPr>
          <w:trHeight w:val="64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962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21960010050000150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-294 734,09</w:t>
            </w:r>
          </w:p>
        </w:tc>
      </w:tr>
      <w:tr w:rsidR="00570C10" w:rsidRPr="00570C10" w:rsidTr="00570C10">
        <w:trPr>
          <w:trHeight w:val="64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964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21960010050000150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t>-661 922,35</w:t>
            </w:r>
          </w:p>
        </w:tc>
      </w:tr>
      <w:tr w:rsidR="00570C10" w:rsidRPr="00570C10" w:rsidTr="00570C10">
        <w:trPr>
          <w:trHeight w:val="645"/>
        </w:trPr>
        <w:tc>
          <w:tcPr>
            <w:tcW w:w="830" w:type="dxa"/>
            <w:noWrap/>
            <w:hideMark/>
          </w:tcPr>
          <w:p w:rsidR="00570C10" w:rsidRPr="00570C10" w:rsidRDefault="00570C10" w:rsidP="00570C10">
            <w:r w:rsidRPr="00570C10">
              <w:t>967</w:t>
            </w:r>
          </w:p>
        </w:tc>
        <w:tc>
          <w:tcPr>
            <w:tcW w:w="2142" w:type="dxa"/>
            <w:hideMark/>
          </w:tcPr>
          <w:p w:rsidR="00570C10" w:rsidRPr="00570C10" w:rsidRDefault="00570C10" w:rsidP="00570C10">
            <w:r w:rsidRPr="00570C10">
              <w:t>21960010050000150</w:t>
            </w:r>
          </w:p>
        </w:tc>
        <w:tc>
          <w:tcPr>
            <w:tcW w:w="5245" w:type="dxa"/>
            <w:hideMark/>
          </w:tcPr>
          <w:p w:rsidR="00570C10" w:rsidRPr="00570C10" w:rsidRDefault="00570C10" w:rsidP="00570C10">
            <w:r w:rsidRPr="00570C10"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570C10">
              <w:lastRenderedPageBreak/>
              <w:t>муниципальных районов</w:t>
            </w:r>
          </w:p>
        </w:tc>
        <w:tc>
          <w:tcPr>
            <w:tcW w:w="1984" w:type="dxa"/>
            <w:noWrap/>
            <w:hideMark/>
          </w:tcPr>
          <w:p w:rsidR="00570C10" w:rsidRPr="00570C10" w:rsidRDefault="00570C10" w:rsidP="00570C10">
            <w:r w:rsidRPr="00570C10">
              <w:lastRenderedPageBreak/>
              <w:t>-2 636 691,13</w:t>
            </w:r>
          </w:p>
        </w:tc>
      </w:tr>
    </w:tbl>
    <w:p w:rsidR="000E1967" w:rsidRDefault="000E1967" w:rsidP="00192811"/>
    <w:p w:rsidR="000E1967" w:rsidRDefault="000E1967" w:rsidP="001F0181">
      <w:pPr>
        <w:jc w:val="right"/>
      </w:pPr>
    </w:p>
    <w:p w:rsidR="004513AE" w:rsidRDefault="004513AE" w:rsidP="001F0181">
      <w:pPr>
        <w:jc w:val="right"/>
      </w:pPr>
      <w:r>
        <w:t xml:space="preserve">Приложение </w:t>
      </w:r>
      <w:r w:rsidR="00A94558">
        <w:t>2</w:t>
      </w:r>
    </w:p>
    <w:p w:rsidR="006642AD" w:rsidRDefault="00C669DC" w:rsidP="001F0181">
      <w:pPr>
        <w:tabs>
          <w:tab w:val="left" w:pos="1485"/>
          <w:tab w:val="right" w:pos="9751"/>
        </w:tabs>
        <w:jc w:val="right"/>
      </w:pPr>
      <w:r>
        <w:tab/>
      </w:r>
      <w:r>
        <w:tab/>
      </w:r>
      <w:r w:rsidR="001F0181">
        <w:t xml:space="preserve">       </w:t>
      </w:r>
      <w:r w:rsidR="006642AD">
        <w:t>к решению Совета депутатов</w:t>
      </w:r>
    </w:p>
    <w:p w:rsidR="006642AD" w:rsidRDefault="006642AD" w:rsidP="001F0181">
      <w:pPr>
        <w:jc w:val="right"/>
      </w:pPr>
      <w:r>
        <w:t>муниципального образования</w:t>
      </w:r>
    </w:p>
    <w:p w:rsidR="006642AD" w:rsidRDefault="006642AD" w:rsidP="001F0181">
      <w:pPr>
        <w:jc w:val="right"/>
      </w:pPr>
      <w:r>
        <w:t xml:space="preserve"> «Северо-Байкальский район»</w:t>
      </w:r>
    </w:p>
    <w:p w:rsidR="006642AD" w:rsidRPr="00F41E7A" w:rsidRDefault="006642AD" w:rsidP="001F0181">
      <w:pPr>
        <w:jc w:val="right"/>
      </w:pPr>
      <w:r>
        <w:t xml:space="preserve">от </w:t>
      </w:r>
      <w:r w:rsidR="00FE092A">
        <w:t>2</w:t>
      </w:r>
      <w:r w:rsidR="00337F2F">
        <w:t>7</w:t>
      </w:r>
      <w:r w:rsidR="00365E12">
        <w:t>.</w:t>
      </w:r>
      <w:r w:rsidR="00FE092A">
        <w:t>12</w:t>
      </w:r>
      <w:r w:rsidR="00365E12">
        <w:t>.2022</w:t>
      </w:r>
      <w:r w:rsidR="008E1E42">
        <w:t xml:space="preserve"> </w:t>
      </w:r>
      <w:r>
        <w:t>№</w:t>
      </w:r>
      <w:r w:rsidR="004513AE">
        <w:t>_</w:t>
      </w:r>
      <w:r w:rsidR="004513AE">
        <w:rPr>
          <w:lang w:val="en-US"/>
        </w:rPr>
        <w:t>VI</w:t>
      </w:r>
    </w:p>
    <w:p w:rsidR="006642AD" w:rsidRDefault="006642AD" w:rsidP="00526364">
      <w:pPr>
        <w:jc w:val="right"/>
        <w:outlineLvl w:val="0"/>
      </w:pPr>
    </w:p>
    <w:p w:rsidR="006642AD" w:rsidRPr="00702ADA" w:rsidRDefault="006642AD" w:rsidP="00A24ED4">
      <w:pPr>
        <w:jc w:val="center"/>
        <w:outlineLvl w:val="0"/>
        <w:rPr>
          <w:b/>
        </w:rPr>
      </w:pPr>
      <w:r w:rsidRPr="00702ADA">
        <w:rPr>
          <w:b/>
        </w:rPr>
        <w:t>Объем б</w:t>
      </w:r>
      <w:r>
        <w:rPr>
          <w:b/>
        </w:rPr>
        <w:t>езвозмездных поступлений на 202</w:t>
      </w:r>
      <w:r w:rsidR="008B04E1">
        <w:rPr>
          <w:b/>
        </w:rPr>
        <w:t>3</w:t>
      </w:r>
      <w:r w:rsidRPr="00702ADA">
        <w:rPr>
          <w:b/>
        </w:rPr>
        <w:t>-202</w:t>
      </w:r>
      <w:r w:rsidR="008B04E1">
        <w:rPr>
          <w:b/>
        </w:rPr>
        <w:t>4</w:t>
      </w:r>
      <w:r w:rsidRPr="00702ADA">
        <w:rPr>
          <w:b/>
        </w:rPr>
        <w:t xml:space="preserve"> годы</w:t>
      </w:r>
    </w:p>
    <w:p w:rsidR="006642AD" w:rsidRDefault="00570C10" w:rsidP="00913536">
      <w:pPr>
        <w:ind w:right="-28"/>
        <w:jc w:val="right"/>
      </w:pPr>
      <w:r>
        <w:t>р</w:t>
      </w:r>
      <w:r w:rsidR="004513AE">
        <w:t>ублей</w:t>
      </w:r>
    </w:p>
    <w:tbl>
      <w:tblPr>
        <w:tblStyle w:val="af7"/>
        <w:tblW w:w="10201" w:type="dxa"/>
        <w:tblLook w:val="04A0" w:firstRow="1" w:lastRow="0" w:firstColumn="1" w:lastColumn="0" w:noHBand="0" w:noVBand="1"/>
      </w:tblPr>
      <w:tblGrid>
        <w:gridCol w:w="830"/>
        <w:gridCol w:w="2256"/>
        <w:gridCol w:w="3713"/>
        <w:gridCol w:w="1701"/>
        <w:gridCol w:w="1701"/>
      </w:tblGrid>
      <w:tr w:rsidR="009F561E" w:rsidRPr="009F561E" w:rsidTr="00953BD7">
        <w:trPr>
          <w:trHeight w:val="253"/>
        </w:trPr>
        <w:tc>
          <w:tcPr>
            <w:tcW w:w="830" w:type="dxa"/>
            <w:hideMark/>
          </w:tcPr>
          <w:p w:rsidR="009F561E" w:rsidRPr="009F561E" w:rsidRDefault="009F561E" w:rsidP="00953BD7">
            <w:pPr>
              <w:ind w:right="-28"/>
              <w:jc w:val="center"/>
            </w:pPr>
            <w:r w:rsidRPr="009F561E">
              <w:t>ГАДБ</w:t>
            </w:r>
          </w:p>
        </w:tc>
        <w:tc>
          <w:tcPr>
            <w:tcW w:w="2256" w:type="dxa"/>
            <w:hideMark/>
          </w:tcPr>
          <w:p w:rsidR="009F561E" w:rsidRPr="009F561E" w:rsidRDefault="009F561E" w:rsidP="00953BD7">
            <w:pPr>
              <w:ind w:right="-28"/>
              <w:jc w:val="center"/>
            </w:pPr>
            <w:r w:rsidRPr="009F561E">
              <w:t>Код доходов</w:t>
            </w:r>
          </w:p>
        </w:tc>
        <w:tc>
          <w:tcPr>
            <w:tcW w:w="3713" w:type="dxa"/>
            <w:hideMark/>
          </w:tcPr>
          <w:p w:rsidR="009F561E" w:rsidRPr="009F561E" w:rsidRDefault="009F561E" w:rsidP="00953BD7">
            <w:pPr>
              <w:ind w:right="-28"/>
              <w:jc w:val="center"/>
            </w:pPr>
            <w:r w:rsidRPr="009F561E">
              <w:t>Наименование</w:t>
            </w:r>
          </w:p>
        </w:tc>
        <w:tc>
          <w:tcPr>
            <w:tcW w:w="1701" w:type="dxa"/>
            <w:hideMark/>
          </w:tcPr>
          <w:p w:rsidR="009F561E" w:rsidRPr="009F561E" w:rsidRDefault="009F561E" w:rsidP="00953BD7">
            <w:pPr>
              <w:ind w:right="-28"/>
              <w:jc w:val="center"/>
            </w:pPr>
            <w:r w:rsidRPr="009F561E">
              <w:t>2023 год</w:t>
            </w:r>
          </w:p>
        </w:tc>
        <w:tc>
          <w:tcPr>
            <w:tcW w:w="1701" w:type="dxa"/>
            <w:hideMark/>
          </w:tcPr>
          <w:p w:rsidR="009F561E" w:rsidRPr="009F561E" w:rsidRDefault="009F561E" w:rsidP="00953BD7">
            <w:pPr>
              <w:ind w:right="-28"/>
              <w:jc w:val="center"/>
            </w:pPr>
            <w:r w:rsidRPr="009F561E">
              <w:t>2024 год</w:t>
            </w:r>
          </w:p>
        </w:tc>
      </w:tr>
      <w:tr w:rsidR="009F561E" w:rsidRPr="009F561E" w:rsidTr="00953BD7">
        <w:trPr>
          <w:trHeight w:val="225"/>
        </w:trPr>
        <w:tc>
          <w:tcPr>
            <w:tcW w:w="830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 </w:t>
            </w:r>
          </w:p>
        </w:tc>
        <w:tc>
          <w:tcPr>
            <w:tcW w:w="2256" w:type="dxa"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20000000000000000</w:t>
            </w:r>
          </w:p>
        </w:tc>
        <w:tc>
          <w:tcPr>
            <w:tcW w:w="3713" w:type="dxa"/>
            <w:hideMark/>
          </w:tcPr>
          <w:p w:rsidR="009F561E" w:rsidRPr="009F561E" w:rsidRDefault="009F561E" w:rsidP="00953BD7">
            <w:pPr>
              <w:ind w:right="-28"/>
            </w:pPr>
            <w:r w:rsidRPr="009F561E">
              <w:t>БЕЗВОЗМЕЗДНЫЕ ПОСТУ</w:t>
            </w:r>
            <w:r w:rsidRPr="009F561E">
              <w:t>П</w:t>
            </w:r>
            <w:r w:rsidRPr="009F561E">
              <w:t>ЛЕНИЯ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714 250 576,91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888 805 578,97</w:t>
            </w:r>
          </w:p>
        </w:tc>
      </w:tr>
      <w:tr w:rsidR="009F561E" w:rsidRPr="009F561E" w:rsidTr="00953BD7">
        <w:trPr>
          <w:trHeight w:val="435"/>
        </w:trPr>
        <w:tc>
          <w:tcPr>
            <w:tcW w:w="830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 </w:t>
            </w:r>
          </w:p>
        </w:tc>
        <w:tc>
          <w:tcPr>
            <w:tcW w:w="2256" w:type="dxa"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20200000000000000</w:t>
            </w:r>
          </w:p>
        </w:tc>
        <w:tc>
          <w:tcPr>
            <w:tcW w:w="3713" w:type="dxa"/>
            <w:hideMark/>
          </w:tcPr>
          <w:p w:rsidR="009F561E" w:rsidRPr="009F561E" w:rsidRDefault="009F561E" w:rsidP="00953BD7">
            <w:pPr>
              <w:ind w:right="-28"/>
            </w:pPr>
            <w:r w:rsidRPr="009F561E">
              <w:t>БЕЗВОЗМЕЗДНЫЕ ПОСТУ</w:t>
            </w:r>
            <w:r w:rsidRPr="009F561E">
              <w:t>П</w:t>
            </w:r>
            <w:r w:rsidRPr="009F561E">
              <w:t>ЛЕНИЯ ОТ ДРУГИХ БЮДЖ</w:t>
            </w:r>
            <w:r w:rsidRPr="009F561E">
              <w:t>Е</w:t>
            </w:r>
            <w:r w:rsidRPr="009F561E">
              <w:t>ТОВ БЮДЖЕТНОЙ СИСТЕМЫ РОССИЙСКОЙ ФЕДЕРАЦИИ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714 250 576,91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888 805 578,97</w:t>
            </w:r>
          </w:p>
        </w:tc>
      </w:tr>
      <w:tr w:rsidR="009F561E" w:rsidRPr="009F561E" w:rsidTr="00953BD7">
        <w:trPr>
          <w:trHeight w:val="225"/>
        </w:trPr>
        <w:tc>
          <w:tcPr>
            <w:tcW w:w="830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 </w:t>
            </w:r>
          </w:p>
        </w:tc>
        <w:tc>
          <w:tcPr>
            <w:tcW w:w="2256" w:type="dxa"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20210000000000150</w:t>
            </w:r>
          </w:p>
        </w:tc>
        <w:tc>
          <w:tcPr>
            <w:tcW w:w="3713" w:type="dxa"/>
            <w:hideMark/>
          </w:tcPr>
          <w:p w:rsidR="009F561E" w:rsidRPr="009F561E" w:rsidRDefault="009F561E" w:rsidP="00953BD7">
            <w:pPr>
              <w:ind w:right="-28"/>
            </w:pPr>
            <w:r w:rsidRPr="009F561E">
              <w:t>Дотации бюджетам бюджетной системы Российской Федерации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113 049 200,00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113 049 200,00</w:t>
            </w:r>
          </w:p>
        </w:tc>
      </w:tr>
      <w:tr w:rsidR="009F561E" w:rsidRPr="009F561E" w:rsidTr="00953BD7">
        <w:trPr>
          <w:trHeight w:val="225"/>
        </w:trPr>
        <w:tc>
          <w:tcPr>
            <w:tcW w:w="830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 </w:t>
            </w:r>
          </w:p>
        </w:tc>
        <w:tc>
          <w:tcPr>
            <w:tcW w:w="2256" w:type="dxa"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20215001000000150</w:t>
            </w:r>
          </w:p>
        </w:tc>
        <w:tc>
          <w:tcPr>
            <w:tcW w:w="3713" w:type="dxa"/>
            <w:hideMark/>
          </w:tcPr>
          <w:p w:rsidR="009F561E" w:rsidRPr="009F561E" w:rsidRDefault="009F561E" w:rsidP="00953BD7">
            <w:pPr>
              <w:ind w:right="-28"/>
            </w:pPr>
            <w:r w:rsidRPr="009F561E">
              <w:t>Дотации на выравнивание бю</w:t>
            </w:r>
            <w:r w:rsidRPr="009F561E">
              <w:t>д</w:t>
            </w:r>
            <w:r w:rsidRPr="009F561E">
              <w:t>жетной обеспеченности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113 049 200,00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113 049 200,00</w:t>
            </w:r>
          </w:p>
        </w:tc>
      </w:tr>
      <w:tr w:rsidR="009F561E" w:rsidRPr="009F561E" w:rsidTr="00953BD7">
        <w:trPr>
          <w:trHeight w:val="435"/>
        </w:trPr>
        <w:tc>
          <w:tcPr>
            <w:tcW w:w="830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965</w:t>
            </w:r>
          </w:p>
        </w:tc>
        <w:tc>
          <w:tcPr>
            <w:tcW w:w="2256" w:type="dxa"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20215001050000150</w:t>
            </w:r>
          </w:p>
        </w:tc>
        <w:tc>
          <w:tcPr>
            <w:tcW w:w="3713" w:type="dxa"/>
            <w:hideMark/>
          </w:tcPr>
          <w:p w:rsidR="009F561E" w:rsidRPr="009F561E" w:rsidRDefault="009F561E" w:rsidP="00953BD7">
            <w:pPr>
              <w:ind w:right="-28"/>
            </w:pPr>
            <w:r w:rsidRPr="009F561E">
              <w:t>Дотации бюджетам муниципал</w:t>
            </w:r>
            <w:r w:rsidRPr="009F561E">
              <w:t>ь</w:t>
            </w:r>
            <w:r w:rsidRPr="009F561E">
              <w:t>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113 049 200,00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113 049 200,00</w:t>
            </w:r>
          </w:p>
        </w:tc>
      </w:tr>
      <w:tr w:rsidR="009F561E" w:rsidRPr="009F561E" w:rsidTr="00953BD7">
        <w:trPr>
          <w:trHeight w:val="435"/>
        </w:trPr>
        <w:tc>
          <w:tcPr>
            <w:tcW w:w="830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 </w:t>
            </w:r>
          </w:p>
        </w:tc>
        <w:tc>
          <w:tcPr>
            <w:tcW w:w="2256" w:type="dxa"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20220000000000150</w:t>
            </w:r>
          </w:p>
        </w:tc>
        <w:tc>
          <w:tcPr>
            <w:tcW w:w="3713" w:type="dxa"/>
            <w:hideMark/>
          </w:tcPr>
          <w:p w:rsidR="009F561E" w:rsidRPr="009F561E" w:rsidRDefault="009F561E" w:rsidP="00953BD7">
            <w:pPr>
              <w:ind w:right="-28"/>
            </w:pPr>
            <w:r w:rsidRPr="009F561E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393 943 206,11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570 618 220,68</w:t>
            </w:r>
          </w:p>
        </w:tc>
      </w:tr>
      <w:tr w:rsidR="009F561E" w:rsidRPr="009F561E" w:rsidTr="00953BD7">
        <w:trPr>
          <w:trHeight w:val="435"/>
        </w:trPr>
        <w:tc>
          <w:tcPr>
            <w:tcW w:w="830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 </w:t>
            </w:r>
          </w:p>
        </w:tc>
        <w:tc>
          <w:tcPr>
            <w:tcW w:w="2256" w:type="dxa"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20225023000000150</w:t>
            </w:r>
          </w:p>
        </w:tc>
        <w:tc>
          <w:tcPr>
            <w:tcW w:w="3713" w:type="dxa"/>
            <w:hideMark/>
          </w:tcPr>
          <w:p w:rsidR="009F561E" w:rsidRPr="009F561E" w:rsidRDefault="009F561E" w:rsidP="00953BD7">
            <w:pPr>
              <w:ind w:right="-28"/>
            </w:pPr>
            <w:r w:rsidRPr="009F561E">
              <w:t>Субсидии бюджетам на меропр</w:t>
            </w:r>
            <w:r w:rsidRPr="009F561E">
              <w:t>и</w:t>
            </w:r>
            <w:r w:rsidRPr="009F561E">
              <w:t>ятия по переселению граждан из ветхого и аварийного жилья в зоне Байкало-Амурской маг</w:t>
            </w:r>
            <w:r w:rsidRPr="009F561E">
              <w:t>и</w:t>
            </w:r>
            <w:r w:rsidRPr="009F561E">
              <w:t>страли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146 450 872,00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156 597 415,00</w:t>
            </w:r>
          </w:p>
        </w:tc>
      </w:tr>
      <w:tr w:rsidR="009F561E" w:rsidRPr="009F561E" w:rsidTr="00953BD7">
        <w:trPr>
          <w:trHeight w:val="435"/>
        </w:trPr>
        <w:tc>
          <w:tcPr>
            <w:tcW w:w="830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967</w:t>
            </w:r>
          </w:p>
        </w:tc>
        <w:tc>
          <w:tcPr>
            <w:tcW w:w="2256" w:type="dxa"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20225023050000150</w:t>
            </w:r>
          </w:p>
        </w:tc>
        <w:tc>
          <w:tcPr>
            <w:tcW w:w="3713" w:type="dxa"/>
            <w:hideMark/>
          </w:tcPr>
          <w:p w:rsidR="009F561E" w:rsidRPr="009F561E" w:rsidRDefault="009F561E" w:rsidP="00953BD7">
            <w:pPr>
              <w:ind w:right="-28"/>
            </w:pPr>
            <w:r w:rsidRPr="009F561E">
              <w:t>Субсидии бюджетам муниц</w:t>
            </w:r>
            <w:r w:rsidRPr="009F561E">
              <w:t>и</w:t>
            </w:r>
            <w:r w:rsidRPr="009F561E">
              <w:t>пальных районов на мероприятия по переселению граждан из ве</w:t>
            </w:r>
            <w:r w:rsidRPr="009F561E">
              <w:t>т</w:t>
            </w:r>
            <w:r w:rsidRPr="009F561E">
              <w:t>хого и аварийного жилья в зоне Байкало-Амурской магистрали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146 450 872,00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156 597 415,00</w:t>
            </w:r>
          </w:p>
        </w:tc>
      </w:tr>
      <w:tr w:rsidR="009F561E" w:rsidRPr="009F561E" w:rsidTr="00953BD7">
        <w:trPr>
          <w:trHeight w:val="435"/>
        </w:trPr>
        <w:tc>
          <w:tcPr>
            <w:tcW w:w="830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 </w:t>
            </w:r>
          </w:p>
        </w:tc>
        <w:tc>
          <w:tcPr>
            <w:tcW w:w="2256" w:type="dxa"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20225065000000150</w:t>
            </w:r>
          </w:p>
        </w:tc>
        <w:tc>
          <w:tcPr>
            <w:tcW w:w="3713" w:type="dxa"/>
            <w:hideMark/>
          </w:tcPr>
          <w:p w:rsidR="009F561E" w:rsidRPr="009F561E" w:rsidRDefault="009F561E" w:rsidP="00953BD7">
            <w:pPr>
              <w:ind w:right="-28"/>
            </w:pPr>
            <w:r w:rsidRPr="009F561E">
              <w:t>Субсидии бюджетам на реализ</w:t>
            </w:r>
            <w:r w:rsidRPr="009F561E">
              <w:t>а</w:t>
            </w:r>
            <w:r w:rsidRPr="009F561E">
              <w:t>цию государственных программ субъектов Российской Федерации в области использования и охр</w:t>
            </w:r>
            <w:r w:rsidRPr="009F561E">
              <w:t>а</w:t>
            </w:r>
            <w:r w:rsidRPr="009F561E">
              <w:t>ны водных объектов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52 864 345,74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21 276 600,00</w:t>
            </w:r>
          </w:p>
        </w:tc>
      </w:tr>
      <w:tr w:rsidR="009F561E" w:rsidRPr="009F561E" w:rsidTr="00953BD7">
        <w:trPr>
          <w:trHeight w:val="645"/>
        </w:trPr>
        <w:tc>
          <w:tcPr>
            <w:tcW w:w="830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967</w:t>
            </w:r>
          </w:p>
        </w:tc>
        <w:tc>
          <w:tcPr>
            <w:tcW w:w="2256" w:type="dxa"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20225065050000150</w:t>
            </w:r>
          </w:p>
        </w:tc>
        <w:tc>
          <w:tcPr>
            <w:tcW w:w="3713" w:type="dxa"/>
            <w:hideMark/>
          </w:tcPr>
          <w:p w:rsidR="009F561E" w:rsidRPr="009F561E" w:rsidRDefault="009F561E" w:rsidP="00953BD7">
            <w:pPr>
              <w:ind w:right="-28"/>
            </w:pPr>
            <w:r w:rsidRPr="009F561E">
              <w:t>Субсидии бюджетам муниц</w:t>
            </w:r>
            <w:r w:rsidRPr="009F561E">
              <w:t>и</w:t>
            </w:r>
            <w:r w:rsidRPr="009F561E">
              <w:t>пальных районов на реализацию государственных программ суб</w:t>
            </w:r>
            <w:r w:rsidRPr="009F561E">
              <w:t>ъ</w:t>
            </w:r>
            <w:r w:rsidRPr="009F561E">
              <w:t>ектов Российской Федерации в области использования и охраны водных объектов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52 864 345,74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21 276 600,00</w:t>
            </w:r>
          </w:p>
        </w:tc>
      </w:tr>
      <w:tr w:rsidR="009F561E" w:rsidRPr="009F561E" w:rsidTr="00953BD7">
        <w:trPr>
          <w:trHeight w:val="435"/>
        </w:trPr>
        <w:tc>
          <w:tcPr>
            <w:tcW w:w="830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lastRenderedPageBreak/>
              <w:t> </w:t>
            </w:r>
          </w:p>
        </w:tc>
        <w:tc>
          <w:tcPr>
            <w:tcW w:w="2256" w:type="dxa"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20225243000000150</w:t>
            </w:r>
          </w:p>
        </w:tc>
        <w:tc>
          <w:tcPr>
            <w:tcW w:w="3713" w:type="dxa"/>
            <w:hideMark/>
          </w:tcPr>
          <w:p w:rsidR="009F561E" w:rsidRPr="009F561E" w:rsidRDefault="009F561E" w:rsidP="00953BD7">
            <w:pPr>
              <w:ind w:right="-28"/>
            </w:pPr>
            <w:r w:rsidRPr="009F561E">
              <w:t>Субсидии бюджетам на стро</w:t>
            </w:r>
            <w:r w:rsidRPr="009F561E">
              <w:t>и</w:t>
            </w:r>
            <w:r w:rsidRPr="009F561E">
              <w:t>тельство и реконструкцию (м</w:t>
            </w:r>
            <w:r w:rsidRPr="009F561E">
              <w:t>о</w:t>
            </w:r>
            <w:r w:rsidRPr="009F561E">
              <w:t>дернизацию) объектов питьевого водоснабжения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1 999 300,00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153 061 227,00</w:t>
            </w:r>
          </w:p>
        </w:tc>
      </w:tr>
      <w:tr w:rsidR="009F561E" w:rsidRPr="009F561E" w:rsidTr="00953BD7">
        <w:trPr>
          <w:trHeight w:val="435"/>
        </w:trPr>
        <w:tc>
          <w:tcPr>
            <w:tcW w:w="830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967</w:t>
            </w:r>
          </w:p>
        </w:tc>
        <w:tc>
          <w:tcPr>
            <w:tcW w:w="2256" w:type="dxa"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20225243050000150</w:t>
            </w:r>
          </w:p>
        </w:tc>
        <w:tc>
          <w:tcPr>
            <w:tcW w:w="3713" w:type="dxa"/>
            <w:hideMark/>
          </w:tcPr>
          <w:p w:rsidR="009F561E" w:rsidRPr="009F561E" w:rsidRDefault="009F561E" w:rsidP="00953BD7">
            <w:pPr>
              <w:ind w:right="-28"/>
            </w:pPr>
            <w:r w:rsidRPr="009F561E">
              <w:t>Субсидии бюджетам муниц</w:t>
            </w:r>
            <w:r w:rsidRPr="009F561E">
              <w:t>и</w:t>
            </w:r>
            <w:r w:rsidRPr="009F561E">
              <w:t>пальных районов на строител</w:t>
            </w:r>
            <w:r w:rsidRPr="009F561E">
              <w:t>ь</w:t>
            </w:r>
            <w:r w:rsidRPr="009F561E">
              <w:t>ство и реконструкцию (модерн</w:t>
            </w:r>
            <w:r w:rsidRPr="009F561E">
              <w:t>и</w:t>
            </w:r>
            <w:r w:rsidRPr="009F561E">
              <w:t>зацию) объектов питьевого вод</w:t>
            </w:r>
            <w:r w:rsidRPr="009F561E">
              <w:t>о</w:t>
            </w:r>
            <w:r w:rsidRPr="009F561E">
              <w:t>снабжения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1 999 300,00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153 061 227,00</w:t>
            </w:r>
          </w:p>
        </w:tc>
      </w:tr>
      <w:tr w:rsidR="009F561E" w:rsidRPr="009F561E" w:rsidTr="00953BD7">
        <w:trPr>
          <w:trHeight w:val="645"/>
        </w:trPr>
        <w:tc>
          <w:tcPr>
            <w:tcW w:w="830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 </w:t>
            </w:r>
          </w:p>
        </w:tc>
        <w:tc>
          <w:tcPr>
            <w:tcW w:w="2256" w:type="dxa"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20225299000000150</w:t>
            </w:r>
          </w:p>
        </w:tc>
        <w:tc>
          <w:tcPr>
            <w:tcW w:w="3713" w:type="dxa"/>
            <w:hideMark/>
          </w:tcPr>
          <w:p w:rsidR="009F561E" w:rsidRPr="009F561E" w:rsidRDefault="009F561E" w:rsidP="00953BD7">
            <w:pPr>
              <w:ind w:right="-28"/>
            </w:pPr>
            <w:r w:rsidRPr="009F561E">
              <w:t xml:space="preserve">Субсидии бюджетам на </w:t>
            </w:r>
            <w:proofErr w:type="spellStart"/>
            <w:r w:rsidRPr="009F561E">
              <w:t>софина</w:t>
            </w:r>
            <w:r w:rsidRPr="009F561E">
              <w:t>н</w:t>
            </w:r>
            <w:r w:rsidRPr="009F561E">
              <w:t>сирование</w:t>
            </w:r>
            <w:proofErr w:type="spellEnd"/>
            <w:r w:rsidRPr="009F561E">
              <w:t xml:space="preserve"> расходных обяз</w:t>
            </w:r>
            <w:r w:rsidRPr="009F561E">
              <w:t>а</w:t>
            </w:r>
            <w:r w:rsidRPr="009F561E">
              <w:t>тельств субъектов Российской Федерации, связанных с реализ</w:t>
            </w:r>
            <w:r w:rsidRPr="009F561E">
              <w:t>а</w:t>
            </w:r>
            <w:r w:rsidRPr="009F561E">
              <w:t>цией федеральной целевой пр</w:t>
            </w:r>
            <w:r w:rsidRPr="009F561E">
              <w:t>о</w:t>
            </w:r>
            <w:r w:rsidRPr="009F561E">
              <w:t>граммы "Увековечение памяти погибших при защите Отечества на 2019 - 2024 годы"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120 000,00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 </w:t>
            </w:r>
          </w:p>
        </w:tc>
      </w:tr>
      <w:tr w:rsidR="009F561E" w:rsidRPr="009F561E" w:rsidTr="00953BD7">
        <w:trPr>
          <w:trHeight w:val="855"/>
        </w:trPr>
        <w:tc>
          <w:tcPr>
            <w:tcW w:w="830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965</w:t>
            </w:r>
          </w:p>
        </w:tc>
        <w:tc>
          <w:tcPr>
            <w:tcW w:w="2256" w:type="dxa"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20225299050000150</w:t>
            </w:r>
          </w:p>
        </w:tc>
        <w:tc>
          <w:tcPr>
            <w:tcW w:w="3713" w:type="dxa"/>
            <w:hideMark/>
          </w:tcPr>
          <w:p w:rsidR="009F561E" w:rsidRPr="009F561E" w:rsidRDefault="009F561E" w:rsidP="00953BD7">
            <w:pPr>
              <w:ind w:right="-28"/>
            </w:pPr>
            <w:r w:rsidRPr="009F561E">
              <w:t>Субсидии бюджетам муниц</w:t>
            </w:r>
            <w:r w:rsidRPr="009F561E">
              <w:t>и</w:t>
            </w:r>
            <w:r w:rsidRPr="009F561E">
              <w:t xml:space="preserve">пальных районов на </w:t>
            </w:r>
            <w:proofErr w:type="spellStart"/>
            <w:r w:rsidRPr="009F561E">
              <w:t>софинанс</w:t>
            </w:r>
            <w:r w:rsidRPr="009F561E">
              <w:t>и</w:t>
            </w:r>
            <w:r w:rsidRPr="009F561E">
              <w:t>рование</w:t>
            </w:r>
            <w:proofErr w:type="spellEnd"/>
            <w:r w:rsidRPr="009F561E">
              <w:t xml:space="preserve"> расходных обязательств субъектов Российской Федер</w:t>
            </w:r>
            <w:r w:rsidRPr="009F561E">
              <w:t>а</w:t>
            </w:r>
            <w:r w:rsidRPr="009F561E">
              <w:t>ции, связанных с реализацией ф</w:t>
            </w:r>
            <w:r w:rsidRPr="009F561E">
              <w:t>е</w:t>
            </w:r>
            <w:r w:rsidRPr="009F561E">
              <w:t>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120 000,00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 </w:t>
            </w:r>
          </w:p>
        </w:tc>
      </w:tr>
      <w:tr w:rsidR="009F561E" w:rsidRPr="009F561E" w:rsidTr="00953BD7">
        <w:trPr>
          <w:trHeight w:val="645"/>
        </w:trPr>
        <w:tc>
          <w:tcPr>
            <w:tcW w:w="830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 </w:t>
            </w:r>
          </w:p>
        </w:tc>
        <w:tc>
          <w:tcPr>
            <w:tcW w:w="2256" w:type="dxa"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20225304000000150</w:t>
            </w:r>
          </w:p>
        </w:tc>
        <w:tc>
          <w:tcPr>
            <w:tcW w:w="3713" w:type="dxa"/>
            <w:hideMark/>
          </w:tcPr>
          <w:p w:rsidR="009F561E" w:rsidRPr="009F561E" w:rsidRDefault="009F561E" w:rsidP="00953BD7">
            <w:pPr>
              <w:ind w:right="-28"/>
            </w:pPr>
            <w:r w:rsidRPr="009F561E">
              <w:t>Субсидии бюджетам на организ</w:t>
            </w:r>
            <w:r w:rsidRPr="009F561E">
              <w:t>а</w:t>
            </w:r>
            <w:r w:rsidRPr="009F561E">
              <w:t>цию бесплатного горячего пит</w:t>
            </w:r>
            <w:r w:rsidRPr="009F561E">
              <w:t>а</w:t>
            </w:r>
            <w:r w:rsidRPr="009F561E">
              <w:t>ния обучающихся, получающих начальное общее образование в государственных и муниципал</w:t>
            </w:r>
            <w:r w:rsidRPr="009F561E">
              <w:t>ь</w:t>
            </w:r>
            <w:r w:rsidRPr="009F561E">
              <w:t>ных образовательных организ</w:t>
            </w:r>
            <w:r w:rsidRPr="009F561E">
              <w:t>а</w:t>
            </w:r>
            <w:r w:rsidRPr="009F561E">
              <w:t>циях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6 916 400,00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7 110 400,00</w:t>
            </w:r>
          </w:p>
        </w:tc>
      </w:tr>
      <w:tr w:rsidR="009F561E" w:rsidRPr="009F561E" w:rsidTr="00953BD7">
        <w:trPr>
          <w:trHeight w:val="645"/>
        </w:trPr>
        <w:tc>
          <w:tcPr>
            <w:tcW w:w="830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964</w:t>
            </w:r>
          </w:p>
        </w:tc>
        <w:tc>
          <w:tcPr>
            <w:tcW w:w="2256" w:type="dxa"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20225304050000150</w:t>
            </w:r>
          </w:p>
        </w:tc>
        <w:tc>
          <w:tcPr>
            <w:tcW w:w="3713" w:type="dxa"/>
            <w:hideMark/>
          </w:tcPr>
          <w:p w:rsidR="009F561E" w:rsidRPr="009F561E" w:rsidRDefault="009F561E" w:rsidP="00953BD7">
            <w:pPr>
              <w:ind w:right="-28"/>
            </w:pPr>
            <w:r w:rsidRPr="009F561E">
              <w:t>Субсидии бюджетам муниц</w:t>
            </w:r>
            <w:r w:rsidRPr="009F561E">
              <w:t>и</w:t>
            </w:r>
            <w:r w:rsidRPr="009F561E">
              <w:t>пальных районов на организацию бесплатного горячего питания обучающихся, получающих начальное общее образование в государственных и муниципал</w:t>
            </w:r>
            <w:r w:rsidRPr="009F561E">
              <w:t>ь</w:t>
            </w:r>
            <w:r w:rsidRPr="009F561E">
              <w:t>ных образовательных организ</w:t>
            </w:r>
            <w:r w:rsidRPr="009F561E">
              <w:t>а</w:t>
            </w:r>
            <w:r w:rsidRPr="009F561E">
              <w:t>циях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6 916 400,00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7 110 400,00</w:t>
            </w:r>
          </w:p>
        </w:tc>
      </w:tr>
      <w:tr w:rsidR="009F561E" w:rsidRPr="009F561E" w:rsidTr="00953BD7">
        <w:trPr>
          <w:trHeight w:val="435"/>
        </w:trPr>
        <w:tc>
          <w:tcPr>
            <w:tcW w:w="830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 </w:t>
            </w:r>
          </w:p>
        </w:tc>
        <w:tc>
          <w:tcPr>
            <w:tcW w:w="2256" w:type="dxa"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20225497000000150</w:t>
            </w:r>
          </w:p>
        </w:tc>
        <w:tc>
          <w:tcPr>
            <w:tcW w:w="3713" w:type="dxa"/>
            <w:hideMark/>
          </w:tcPr>
          <w:p w:rsidR="009F561E" w:rsidRPr="009F561E" w:rsidRDefault="009F561E" w:rsidP="00953BD7">
            <w:pPr>
              <w:ind w:right="-28"/>
            </w:pPr>
            <w:r w:rsidRPr="009F561E">
              <w:t>Субсидии бюджетам на реализ</w:t>
            </w:r>
            <w:r w:rsidRPr="009F561E">
              <w:t>а</w:t>
            </w:r>
            <w:r w:rsidRPr="009F561E">
              <w:t>цию мероприятий по обеспеч</w:t>
            </w:r>
            <w:r w:rsidRPr="009F561E">
              <w:t>е</w:t>
            </w:r>
            <w:r w:rsidRPr="009F561E">
              <w:t>нию жильем молодых семей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6 345 418,59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7 595 055,69</w:t>
            </w:r>
          </w:p>
        </w:tc>
      </w:tr>
      <w:tr w:rsidR="009F561E" w:rsidRPr="009F561E" w:rsidTr="00953BD7">
        <w:trPr>
          <w:trHeight w:val="435"/>
        </w:trPr>
        <w:tc>
          <w:tcPr>
            <w:tcW w:w="830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962</w:t>
            </w:r>
          </w:p>
        </w:tc>
        <w:tc>
          <w:tcPr>
            <w:tcW w:w="2256" w:type="dxa"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20225497050000150</w:t>
            </w:r>
          </w:p>
        </w:tc>
        <w:tc>
          <w:tcPr>
            <w:tcW w:w="3713" w:type="dxa"/>
            <w:hideMark/>
          </w:tcPr>
          <w:p w:rsidR="009F561E" w:rsidRPr="009F561E" w:rsidRDefault="009F561E" w:rsidP="00953BD7">
            <w:pPr>
              <w:ind w:right="-28"/>
            </w:pPr>
            <w:r w:rsidRPr="009F561E">
              <w:t>Субсидии бюджетам муниц</w:t>
            </w:r>
            <w:r w:rsidRPr="009F561E">
              <w:t>и</w:t>
            </w:r>
            <w:r w:rsidRPr="009F561E">
              <w:t>пальных районов на реализацию мероприятий по обеспечению жильем молодых семей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6 345 418,59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7 595 055,69</w:t>
            </w:r>
          </w:p>
        </w:tc>
      </w:tr>
      <w:tr w:rsidR="009F561E" w:rsidRPr="009F561E" w:rsidTr="00953BD7">
        <w:trPr>
          <w:trHeight w:val="435"/>
        </w:trPr>
        <w:tc>
          <w:tcPr>
            <w:tcW w:w="830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 </w:t>
            </w:r>
          </w:p>
        </w:tc>
        <w:tc>
          <w:tcPr>
            <w:tcW w:w="2256" w:type="dxa"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20225515000000150</w:t>
            </w:r>
          </w:p>
        </w:tc>
        <w:tc>
          <w:tcPr>
            <w:tcW w:w="3713" w:type="dxa"/>
            <w:hideMark/>
          </w:tcPr>
          <w:p w:rsidR="009F561E" w:rsidRPr="009F561E" w:rsidRDefault="009F561E" w:rsidP="00953BD7">
            <w:pPr>
              <w:ind w:right="-28"/>
            </w:pPr>
            <w:r w:rsidRPr="009F561E">
              <w:t>Субсидии бюджетам на поддер</w:t>
            </w:r>
            <w:r w:rsidRPr="009F561E">
              <w:t>ж</w:t>
            </w:r>
            <w:r w:rsidRPr="009F561E">
              <w:t>ку экономического и социального развития коренных малочисле</w:t>
            </w:r>
            <w:r w:rsidRPr="009F561E">
              <w:t>н</w:t>
            </w:r>
            <w:r w:rsidRPr="009F561E">
              <w:t>ных народов Севера, Сибири и Дальнего Востока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1 214 883,20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1 223 939,57</w:t>
            </w:r>
          </w:p>
        </w:tc>
      </w:tr>
      <w:tr w:rsidR="009F561E" w:rsidRPr="009F561E" w:rsidTr="00953BD7">
        <w:trPr>
          <w:trHeight w:val="645"/>
        </w:trPr>
        <w:tc>
          <w:tcPr>
            <w:tcW w:w="830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lastRenderedPageBreak/>
              <w:t>962</w:t>
            </w:r>
          </w:p>
        </w:tc>
        <w:tc>
          <w:tcPr>
            <w:tcW w:w="2256" w:type="dxa"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20225515050000150</w:t>
            </w:r>
          </w:p>
        </w:tc>
        <w:tc>
          <w:tcPr>
            <w:tcW w:w="3713" w:type="dxa"/>
            <w:hideMark/>
          </w:tcPr>
          <w:p w:rsidR="009F561E" w:rsidRPr="009F561E" w:rsidRDefault="009F561E" w:rsidP="00953BD7">
            <w:pPr>
              <w:ind w:right="-28"/>
            </w:pPr>
            <w:r w:rsidRPr="009F561E">
              <w:t>Субсидии бюджетам муниц</w:t>
            </w:r>
            <w:r w:rsidRPr="009F561E">
              <w:t>и</w:t>
            </w:r>
            <w:r w:rsidRPr="009F561E">
              <w:t>пальных районов на поддержку экономического и социального развития коренных малочисле</w:t>
            </w:r>
            <w:r w:rsidRPr="009F561E">
              <w:t>н</w:t>
            </w:r>
            <w:r w:rsidRPr="009F561E">
              <w:t>ных народов Севера, Сибири и Дальнего Востока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1 214 883,20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1 223 939,57</w:t>
            </w:r>
          </w:p>
        </w:tc>
      </w:tr>
      <w:tr w:rsidR="009F561E" w:rsidRPr="009F561E" w:rsidTr="00953BD7">
        <w:trPr>
          <w:trHeight w:val="435"/>
        </w:trPr>
        <w:tc>
          <w:tcPr>
            <w:tcW w:w="830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 </w:t>
            </w:r>
          </w:p>
        </w:tc>
        <w:tc>
          <w:tcPr>
            <w:tcW w:w="2256" w:type="dxa"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20225555000000150</w:t>
            </w:r>
          </w:p>
        </w:tc>
        <w:tc>
          <w:tcPr>
            <w:tcW w:w="3713" w:type="dxa"/>
            <w:hideMark/>
          </w:tcPr>
          <w:p w:rsidR="009F561E" w:rsidRPr="009F561E" w:rsidRDefault="009F561E" w:rsidP="00953BD7">
            <w:pPr>
              <w:ind w:right="-28"/>
            </w:pPr>
            <w:r w:rsidRPr="009F561E">
              <w:t>Субсидии бюджетам на реализ</w:t>
            </w:r>
            <w:r w:rsidRPr="009F561E">
              <w:t>а</w:t>
            </w:r>
            <w:r w:rsidRPr="009F561E">
              <w:t>цию программ формирования с</w:t>
            </w:r>
            <w:r w:rsidRPr="009F561E">
              <w:t>о</w:t>
            </w:r>
            <w:r w:rsidRPr="009F561E">
              <w:t>временной городской среды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4 149 716,08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4 610 793,42</w:t>
            </w:r>
          </w:p>
        </w:tc>
      </w:tr>
      <w:tr w:rsidR="009F561E" w:rsidRPr="009F561E" w:rsidTr="00953BD7">
        <w:trPr>
          <w:trHeight w:val="435"/>
        </w:trPr>
        <w:tc>
          <w:tcPr>
            <w:tcW w:w="830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965</w:t>
            </w:r>
          </w:p>
        </w:tc>
        <w:tc>
          <w:tcPr>
            <w:tcW w:w="2256" w:type="dxa"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20225555050000150</w:t>
            </w:r>
          </w:p>
        </w:tc>
        <w:tc>
          <w:tcPr>
            <w:tcW w:w="3713" w:type="dxa"/>
            <w:hideMark/>
          </w:tcPr>
          <w:p w:rsidR="009F561E" w:rsidRPr="009F561E" w:rsidRDefault="009F561E" w:rsidP="00953BD7">
            <w:pPr>
              <w:ind w:right="-28"/>
            </w:pPr>
            <w:r w:rsidRPr="009F561E">
              <w:t>Субсидии бюджетам муниц</w:t>
            </w:r>
            <w:r w:rsidRPr="009F561E">
              <w:t>и</w:t>
            </w:r>
            <w:r w:rsidRPr="009F561E">
              <w:t>пальных районов на реализацию программ формирования совр</w:t>
            </w:r>
            <w:r w:rsidRPr="009F561E">
              <w:t>е</w:t>
            </w:r>
            <w:r w:rsidRPr="009F561E">
              <w:t>менной городской среды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4 149 716,08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4 610 793,42</w:t>
            </w:r>
          </w:p>
        </w:tc>
      </w:tr>
      <w:tr w:rsidR="009F561E" w:rsidRPr="009F561E" w:rsidTr="00953BD7">
        <w:trPr>
          <w:trHeight w:val="225"/>
        </w:trPr>
        <w:tc>
          <w:tcPr>
            <w:tcW w:w="830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 </w:t>
            </w:r>
          </w:p>
        </w:tc>
        <w:tc>
          <w:tcPr>
            <w:tcW w:w="2256" w:type="dxa"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20229999000000150</w:t>
            </w:r>
          </w:p>
        </w:tc>
        <w:tc>
          <w:tcPr>
            <w:tcW w:w="3713" w:type="dxa"/>
            <w:hideMark/>
          </w:tcPr>
          <w:p w:rsidR="009F561E" w:rsidRPr="009F561E" w:rsidRDefault="009F561E" w:rsidP="00953BD7">
            <w:pPr>
              <w:ind w:right="-28"/>
            </w:pPr>
            <w:r w:rsidRPr="009F561E">
              <w:t>Прочие субсидии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173 882 270,50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219 142 790,00</w:t>
            </w:r>
          </w:p>
        </w:tc>
      </w:tr>
      <w:tr w:rsidR="009F561E" w:rsidRPr="009F561E" w:rsidTr="00953BD7">
        <w:trPr>
          <w:trHeight w:val="225"/>
        </w:trPr>
        <w:tc>
          <w:tcPr>
            <w:tcW w:w="830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 </w:t>
            </w:r>
          </w:p>
        </w:tc>
        <w:tc>
          <w:tcPr>
            <w:tcW w:w="2256" w:type="dxa"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20229999050000150</w:t>
            </w:r>
          </w:p>
        </w:tc>
        <w:tc>
          <w:tcPr>
            <w:tcW w:w="3713" w:type="dxa"/>
            <w:hideMark/>
          </w:tcPr>
          <w:p w:rsidR="009F561E" w:rsidRPr="009F561E" w:rsidRDefault="009F561E" w:rsidP="00953BD7">
            <w:pPr>
              <w:ind w:right="-28"/>
            </w:pPr>
            <w:r w:rsidRPr="009F561E">
              <w:t>Прочие субсидии бюджетам м</w:t>
            </w:r>
            <w:r w:rsidRPr="009F561E">
              <w:t>у</w:t>
            </w:r>
            <w:r w:rsidRPr="009F561E">
              <w:t>ниципальных районов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173 882 270,50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219 142 790,00</w:t>
            </w:r>
          </w:p>
        </w:tc>
      </w:tr>
      <w:tr w:rsidR="009F561E" w:rsidRPr="009F561E" w:rsidTr="00953BD7">
        <w:trPr>
          <w:trHeight w:val="225"/>
        </w:trPr>
        <w:tc>
          <w:tcPr>
            <w:tcW w:w="830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962</w:t>
            </w:r>
          </w:p>
        </w:tc>
        <w:tc>
          <w:tcPr>
            <w:tcW w:w="2256" w:type="dxa"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20229999050000150</w:t>
            </w:r>
          </w:p>
        </w:tc>
        <w:tc>
          <w:tcPr>
            <w:tcW w:w="3713" w:type="dxa"/>
            <w:hideMark/>
          </w:tcPr>
          <w:p w:rsidR="009F561E" w:rsidRPr="009F561E" w:rsidRDefault="009F561E" w:rsidP="00953BD7">
            <w:pPr>
              <w:ind w:right="-28"/>
            </w:pPr>
            <w:r w:rsidRPr="009F561E">
              <w:t>Прочие субсидии бюджетам м</w:t>
            </w:r>
            <w:r w:rsidRPr="009F561E">
              <w:t>у</w:t>
            </w:r>
            <w:r w:rsidRPr="009F561E">
              <w:t>ниципальных районов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446 200,00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446 200,00</w:t>
            </w:r>
          </w:p>
        </w:tc>
      </w:tr>
      <w:tr w:rsidR="009F561E" w:rsidRPr="009F561E" w:rsidTr="00953BD7">
        <w:trPr>
          <w:trHeight w:val="225"/>
        </w:trPr>
        <w:tc>
          <w:tcPr>
            <w:tcW w:w="830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965</w:t>
            </w:r>
          </w:p>
        </w:tc>
        <w:tc>
          <w:tcPr>
            <w:tcW w:w="2256" w:type="dxa"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20229999050000150</w:t>
            </w:r>
          </w:p>
        </w:tc>
        <w:tc>
          <w:tcPr>
            <w:tcW w:w="3713" w:type="dxa"/>
            <w:hideMark/>
          </w:tcPr>
          <w:p w:rsidR="009F561E" w:rsidRPr="009F561E" w:rsidRDefault="009F561E" w:rsidP="00953BD7">
            <w:pPr>
              <w:ind w:right="-28"/>
            </w:pPr>
            <w:r w:rsidRPr="009F561E">
              <w:t>Прочие субсидии бюджетам м</w:t>
            </w:r>
            <w:r w:rsidRPr="009F561E">
              <w:t>у</w:t>
            </w:r>
            <w:r w:rsidRPr="009F561E">
              <w:t>ниципальных районов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44 217 200,00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44 217 200,00</w:t>
            </w:r>
          </w:p>
        </w:tc>
      </w:tr>
      <w:tr w:rsidR="009F561E" w:rsidRPr="009F561E" w:rsidTr="00953BD7">
        <w:trPr>
          <w:trHeight w:val="225"/>
        </w:trPr>
        <w:tc>
          <w:tcPr>
            <w:tcW w:w="830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964</w:t>
            </w:r>
          </w:p>
        </w:tc>
        <w:tc>
          <w:tcPr>
            <w:tcW w:w="2256" w:type="dxa"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20229999050000150</w:t>
            </w:r>
          </w:p>
        </w:tc>
        <w:tc>
          <w:tcPr>
            <w:tcW w:w="3713" w:type="dxa"/>
            <w:hideMark/>
          </w:tcPr>
          <w:p w:rsidR="009F561E" w:rsidRPr="009F561E" w:rsidRDefault="009F561E" w:rsidP="00953BD7">
            <w:pPr>
              <w:ind w:right="-28"/>
            </w:pPr>
            <w:r w:rsidRPr="009F561E">
              <w:t>Прочие субсидии бюджетам м</w:t>
            </w:r>
            <w:r w:rsidRPr="009F561E">
              <w:t>у</w:t>
            </w:r>
            <w:r w:rsidRPr="009F561E">
              <w:t>ниципальных районов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61 078 200,00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61 078 200,00</w:t>
            </w:r>
          </w:p>
        </w:tc>
      </w:tr>
      <w:tr w:rsidR="009F561E" w:rsidRPr="009F561E" w:rsidTr="00953BD7">
        <w:trPr>
          <w:trHeight w:val="225"/>
        </w:trPr>
        <w:tc>
          <w:tcPr>
            <w:tcW w:w="830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966</w:t>
            </w:r>
          </w:p>
        </w:tc>
        <w:tc>
          <w:tcPr>
            <w:tcW w:w="2256" w:type="dxa"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20229999050000150</w:t>
            </w:r>
          </w:p>
        </w:tc>
        <w:tc>
          <w:tcPr>
            <w:tcW w:w="3713" w:type="dxa"/>
            <w:hideMark/>
          </w:tcPr>
          <w:p w:rsidR="009F561E" w:rsidRPr="009F561E" w:rsidRDefault="009F561E" w:rsidP="00953BD7">
            <w:pPr>
              <w:ind w:right="-28"/>
            </w:pPr>
            <w:r w:rsidRPr="009F561E">
              <w:t>Прочие субсидии бюджетам м</w:t>
            </w:r>
            <w:r w:rsidRPr="009F561E">
              <w:t>у</w:t>
            </w:r>
            <w:r w:rsidRPr="009F561E">
              <w:t>ниципальных районов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37 789 200,00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37 789 200,00</w:t>
            </w:r>
          </w:p>
        </w:tc>
      </w:tr>
      <w:tr w:rsidR="009F561E" w:rsidRPr="009F561E" w:rsidTr="00953BD7">
        <w:trPr>
          <w:trHeight w:val="225"/>
        </w:trPr>
        <w:tc>
          <w:tcPr>
            <w:tcW w:w="830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967</w:t>
            </w:r>
          </w:p>
        </w:tc>
        <w:tc>
          <w:tcPr>
            <w:tcW w:w="2256" w:type="dxa"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20229999050000150</w:t>
            </w:r>
          </w:p>
        </w:tc>
        <w:tc>
          <w:tcPr>
            <w:tcW w:w="3713" w:type="dxa"/>
            <w:hideMark/>
          </w:tcPr>
          <w:p w:rsidR="009F561E" w:rsidRPr="009F561E" w:rsidRDefault="009F561E" w:rsidP="00953BD7">
            <w:pPr>
              <w:ind w:right="-28"/>
            </w:pPr>
            <w:r w:rsidRPr="009F561E">
              <w:t>Прочие субсидии бюджетам м</w:t>
            </w:r>
            <w:r w:rsidRPr="009F561E">
              <w:t>у</w:t>
            </w:r>
            <w:r w:rsidRPr="009F561E">
              <w:t>ниципальных районов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30 351 470,50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75 611 990,00</w:t>
            </w:r>
          </w:p>
        </w:tc>
      </w:tr>
      <w:tr w:rsidR="009F561E" w:rsidRPr="009F561E" w:rsidTr="00953BD7">
        <w:trPr>
          <w:trHeight w:val="225"/>
        </w:trPr>
        <w:tc>
          <w:tcPr>
            <w:tcW w:w="830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 </w:t>
            </w:r>
          </w:p>
        </w:tc>
        <w:tc>
          <w:tcPr>
            <w:tcW w:w="2256" w:type="dxa"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20230000000000150</w:t>
            </w:r>
          </w:p>
        </w:tc>
        <w:tc>
          <w:tcPr>
            <w:tcW w:w="3713" w:type="dxa"/>
            <w:hideMark/>
          </w:tcPr>
          <w:p w:rsidR="009F561E" w:rsidRPr="009F561E" w:rsidRDefault="009F561E" w:rsidP="00953BD7">
            <w:pPr>
              <w:ind w:right="-28"/>
            </w:pPr>
            <w:r w:rsidRPr="009F561E"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186 516 150,32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186 493 137,81</w:t>
            </w:r>
          </w:p>
        </w:tc>
      </w:tr>
      <w:tr w:rsidR="009F561E" w:rsidRPr="009F561E" w:rsidTr="00953BD7">
        <w:trPr>
          <w:trHeight w:val="435"/>
        </w:trPr>
        <w:tc>
          <w:tcPr>
            <w:tcW w:w="830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 </w:t>
            </w:r>
          </w:p>
        </w:tc>
        <w:tc>
          <w:tcPr>
            <w:tcW w:w="2256" w:type="dxa"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20230021000000150</w:t>
            </w:r>
          </w:p>
        </w:tc>
        <w:tc>
          <w:tcPr>
            <w:tcW w:w="3713" w:type="dxa"/>
            <w:hideMark/>
          </w:tcPr>
          <w:p w:rsidR="009F561E" w:rsidRPr="009F561E" w:rsidRDefault="009F561E" w:rsidP="00953BD7">
            <w:pPr>
              <w:ind w:right="-28"/>
            </w:pPr>
            <w:r w:rsidRPr="009F561E">
              <w:t>Субвенции бюджетам муниц</w:t>
            </w:r>
            <w:r w:rsidRPr="009F561E">
              <w:t>и</w:t>
            </w:r>
            <w:r w:rsidRPr="009F561E">
              <w:t>пальных образований на ежем</w:t>
            </w:r>
            <w:r w:rsidRPr="009F561E">
              <w:t>е</w:t>
            </w:r>
            <w:r w:rsidRPr="009F561E">
              <w:t>сячное денежное вознаграждение за классное руководство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2 339 100,00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2 314 500,00</w:t>
            </w:r>
          </w:p>
        </w:tc>
      </w:tr>
      <w:tr w:rsidR="009F561E" w:rsidRPr="009F561E" w:rsidTr="00953BD7">
        <w:trPr>
          <w:trHeight w:val="435"/>
        </w:trPr>
        <w:tc>
          <w:tcPr>
            <w:tcW w:w="830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964</w:t>
            </w:r>
          </w:p>
        </w:tc>
        <w:tc>
          <w:tcPr>
            <w:tcW w:w="2256" w:type="dxa"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20230021050000150</w:t>
            </w:r>
          </w:p>
        </w:tc>
        <w:tc>
          <w:tcPr>
            <w:tcW w:w="3713" w:type="dxa"/>
            <w:hideMark/>
          </w:tcPr>
          <w:p w:rsidR="009F561E" w:rsidRPr="009F561E" w:rsidRDefault="009F561E" w:rsidP="00953BD7">
            <w:pPr>
              <w:ind w:right="-28"/>
            </w:pPr>
            <w:r w:rsidRPr="009F561E">
              <w:t>Субвенции бюджетам муниц</w:t>
            </w:r>
            <w:r w:rsidRPr="009F561E">
              <w:t>и</w:t>
            </w:r>
            <w:r w:rsidRPr="009F561E">
              <w:t>пальных районов на ежемесячное денежное вознаграждение за классное руководство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2 339 100,00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2 314 500,00</w:t>
            </w:r>
          </w:p>
        </w:tc>
      </w:tr>
      <w:tr w:rsidR="009F561E" w:rsidRPr="009F561E" w:rsidTr="00953BD7">
        <w:trPr>
          <w:trHeight w:val="435"/>
        </w:trPr>
        <w:tc>
          <w:tcPr>
            <w:tcW w:w="830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 </w:t>
            </w:r>
          </w:p>
        </w:tc>
        <w:tc>
          <w:tcPr>
            <w:tcW w:w="2256" w:type="dxa"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20230024000000150</w:t>
            </w:r>
          </w:p>
        </w:tc>
        <w:tc>
          <w:tcPr>
            <w:tcW w:w="3713" w:type="dxa"/>
            <w:hideMark/>
          </w:tcPr>
          <w:p w:rsidR="009F561E" w:rsidRPr="009F561E" w:rsidRDefault="009F561E" w:rsidP="00953BD7">
            <w:pPr>
              <w:ind w:right="-28"/>
            </w:pPr>
            <w:r w:rsidRPr="009F561E">
              <w:t>Субвенции местным бюджетам на выполнение передаваемых по</w:t>
            </w:r>
            <w:r w:rsidRPr="009F561E">
              <w:t>л</w:t>
            </w:r>
            <w:r w:rsidRPr="009F561E">
              <w:t>номочий субъектов Российской Федерации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182 432 331,12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182 433 918,61</w:t>
            </w:r>
          </w:p>
        </w:tc>
      </w:tr>
      <w:tr w:rsidR="009F561E" w:rsidRPr="009F561E" w:rsidTr="00953BD7">
        <w:trPr>
          <w:trHeight w:val="435"/>
        </w:trPr>
        <w:tc>
          <w:tcPr>
            <w:tcW w:w="830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 </w:t>
            </w:r>
          </w:p>
        </w:tc>
        <w:tc>
          <w:tcPr>
            <w:tcW w:w="2256" w:type="dxa"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20230024050000150</w:t>
            </w:r>
          </w:p>
        </w:tc>
        <w:tc>
          <w:tcPr>
            <w:tcW w:w="3713" w:type="dxa"/>
            <w:hideMark/>
          </w:tcPr>
          <w:p w:rsidR="009F561E" w:rsidRPr="009F561E" w:rsidRDefault="009F561E" w:rsidP="00953BD7">
            <w:pPr>
              <w:ind w:right="-28"/>
            </w:pPr>
            <w:r w:rsidRPr="009F561E">
              <w:t>Субвенции бюджетам муниц</w:t>
            </w:r>
            <w:r w:rsidRPr="009F561E">
              <w:t>и</w:t>
            </w:r>
            <w:r w:rsidRPr="009F561E">
              <w:t>пальных районов на выполнение передаваемых полномочий суб</w:t>
            </w:r>
            <w:r w:rsidRPr="009F561E">
              <w:t>ъ</w:t>
            </w:r>
            <w:r w:rsidRPr="009F561E">
              <w:t>ектов Российской Федерации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182 432 331,12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182 433 918,61</w:t>
            </w:r>
          </w:p>
        </w:tc>
      </w:tr>
      <w:tr w:rsidR="009F561E" w:rsidRPr="009F561E" w:rsidTr="00953BD7">
        <w:trPr>
          <w:trHeight w:val="435"/>
        </w:trPr>
        <w:tc>
          <w:tcPr>
            <w:tcW w:w="830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962</w:t>
            </w:r>
          </w:p>
        </w:tc>
        <w:tc>
          <w:tcPr>
            <w:tcW w:w="2256" w:type="dxa"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20230024050000150</w:t>
            </w:r>
          </w:p>
        </w:tc>
        <w:tc>
          <w:tcPr>
            <w:tcW w:w="3713" w:type="dxa"/>
            <w:hideMark/>
          </w:tcPr>
          <w:p w:rsidR="009F561E" w:rsidRPr="009F561E" w:rsidRDefault="009F561E" w:rsidP="00953BD7">
            <w:pPr>
              <w:ind w:right="-28"/>
            </w:pPr>
            <w:r w:rsidRPr="009F561E">
              <w:t>Субвенции бюджетам муниц</w:t>
            </w:r>
            <w:r w:rsidRPr="009F561E">
              <w:t>и</w:t>
            </w:r>
            <w:r w:rsidRPr="009F561E">
              <w:t>пальных районов на выполнение передаваемых полномочий суб</w:t>
            </w:r>
            <w:r w:rsidRPr="009F561E">
              <w:t>ъ</w:t>
            </w:r>
            <w:r w:rsidRPr="009F561E">
              <w:t>ектов Российской Федерации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3 442 300,00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3 442 300,00</w:t>
            </w:r>
          </w:p>
        </w:tc>
      </w:tr>
      <w:tr w:rsidR="009F561E" w:rsidRPr="009F561E" w:rsidTr="00953BD7">
        <w:trPr>
          <w:trHeight w:val="435"/>
        </w:trPr>
        <w:tc>
          <w:tcPr>
            <w:tcW w:w="830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965</w:t>
            </w:r>
          </w:p>
        </w:tc>
        <w:tc>
          <w:tcPr>
            <w:tcW w:w="2256" w:type="dxa"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20230024050000150</w:t>
            </w:r>
          </w:p>
        </w:tc>
        <w:tc>
          <w:tcPr>
            <w:tcW w:w="3713" w:type="dxa"/>
            <w:hideMark/>
          </w:tcPr>
          <w:p w:rsidR="009F561E" w:rsidRPr="009F561E" w:rsidRDefault="009F561E" w:rsidP="00953BD7">
            <w:pPr>
              <w:ind w:right="-28"/>
            </w:pPr>
            <w:r w:rsidRPr="009F561E">
              <w:t>Субвенции бюджетам муниц</w:t>
            </w:r>
            <w:r w:rsidRPr="009F561E">
              <w:t>и</w:t>
            </w:r>
            <w:r w:rsidRPr="009F561E">
              <w:t>пальных районов на выполнение передаваемых полномочий суб</w:t>
            </w:r>
            <w:r w:rsidRPr="009F561E">
              <w:t>ъ</w:t>
            </w:r>
            <w:r w:rsidRPr="009F561E">
              <w:t>ектов Российской Федерации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49 739,12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51 726,61</w:t>
            </w:r>
          </w:p>
        </w:tc>
      </w:tr>
      <w:tr w:rsidR="009F561E" w:rsidRPr="009F561E" w:rsidTr="00953BD7">
        <w:trPr>
          <w:trHeight w:val="435"/>
        </w:trPr>
        <w:tc>
          <w:tcPr>
            <w:tcW w:w="830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lastRenderedPageBreak/>
              <w:t>964</w:t>
            </w:r>
          </w:p>
        </w:tc>
        <w:tc>
          <w:tcPr>
            <w:tcW w:w="2256" w:type="dxa"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20230024050000150</w:t>
            </w:r>
          </w:p>
        </w:tc>
        <w:tc>
          <w:tcPr>
            <w:tcW w:w="3713" w:type="dxa"/>
            <w:hideMark/>
          </w:tcPr>
          <w:p w:rsidR="009F561E" w:rsidRPr="009F561E" w:rsidRDefault="009F561E" w:rsidP="00953BD7">
            <w:pPr>
              <w:ind w:right="-28"/>
            </w:pPr>
            <w:r w:rsidRPr="009F561E">
              <w:t>Субвенции бюджетам муниц</w:t>
            </w:r>
            <w:r w:rsidRPr="009F561E">
              <w:t>и</w:t>
            </w:r>
            <w:r w:rsidRPr="009F561E">
              <w:t>пальных районов на выполнение передаваемых полномочий суб</w:t>
            </w:r>
            <w:r w:rsidRPr="009F561E">
              <w:t>ъ</w:t>
            </w:r>
            <w:r w:rsidRPr="009F561E">
              <w:t>ектов Российской Федерации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177 311 500,00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177 311 100,00</w:t>
            </w:r>
          </w:p>
        </w:tc>
      </w:tr>
      <w:tr w:rsidR="009F561E" w:rsidRPr="009F561E" w:rsidTr="00953BD7">
        <w:trPr>
          <w:trHeight w:val="435"/>
        </w:trPr>
        <w:tc>
          <w:tcPr>
            <w:tcW w:w="830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966</w:t>
            </w:r>
          </w:p>
        </w:tc>
        <w:tc>
          <w:tcPr>
            <w:tcW w:w="2256" w:type="dxa"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20230024050000150</w:t>
            </w:r>
          </w:p>
        </w:tc>
        <w:tc>
          <w:tcPr>
            <w:tcW w:w="3713" w:type="dxa"/>
            <w:hideMark/>
          </w:tcPr>
          <w:p w:rsidR="009F561E" w:rsidRPr="009F561E" w:rsidRDefault="009F561E" w:rsidP="00953BD7">
            <w:pPr>
              <w:ind w:right="-28"/>
            </w:pPr>
            <w:r w:rsidRPr="009F561E">
              <w:t>Субвенции бюджетам муниц</w:t>
            </w:r>
            <w:r w:rsidRPr="009F561E">
              <w:t>и</w:t>
            </w:r>
            <w:r w:rsidRPr="009F561E">
              <w:t>пальных районов на выполнение передаваемых полномочий суб</w:t>
            </w:r>
            <w:r w:rsidRPr="009F561E">
              <w:t>ъ</w:t>
            </w:r>
            <w:r w:rsidRPr="009F561E">
              <w:t>ектов Российской Федерации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1 171 400,00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1 171 400,00</w:t>
            </w:r>
          </w:p>
        </w:tc>
      </w:tr>
      <w:tr w:rsidR="009F561E" w:rsidRPr="009F561E" w:rsidTr="00953BD7">
        <w:trPr>
          <w:trHeight w:val="435"/>
        </w:trPr>
        <w:tc>
          <w:tcPr>
            <w:tcW w:w="830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967</w:t>
            </w:r>
          </w:p>
        </w:tc>
        <w:tc>
          <w:tcPr>
            <w:tcW w:w="2256" w:type="dxa"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20230024050000150</w:t>
            </w:r>
          </w:p>
        </w:tc>
        <w:tc>
          <w:tcPr>
            <w:tcW w:w="3713" w:type="dxa"/>
            <w:hideMark/>
          </w:tcPr>
          <w:p w:rsidR="009F561E" w:rsidRPr="009F561E" w:rsidRDefault="009F561E" w:rsidP="00953BD7">
            <w:pPr>
              <w:ind w:right="-28"/>
            </w:pPr>
            <w:r w:rsidRPr="009F561E">
              <w:t>Субвенции бюджетам муниц</w:t>
            </w:r>
            <w:r w:rsidRPr="009F561E">
              <w:t>и</w:t>
            </w:r>
            <w:r w:rsidRPr="009F561E">
              <w:t>пальных районов на выполнение передаваемых полномочий суб</w:t>
            </w:r>
            <w:r w:rsidRPr="009F561E">
              <w:t>ъ</w:t>
            </w:r>
            <w:r w:rsidRPr="009F561E">
              <w:t>ектов Российской Федерации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457 392,00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457 392,00</w:t>
            </w:r>
          </w:p>
        </w:tc>
      </w:tr>
      <w:tr w:rsidR="009F561E" w:rsidRPr="009F561E" w:rsidTr="00953BD7">
        <w:trPr>
          <w:trHeight w:val="225"/>
        </w:trPr>
        <w:tc>
          <w:tcPr>
            <w:tcW w:w="830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 </w:t>
            </w:r>
          </w:p>
        </w:tc>
        <w:tc>
          <w:tcPr>
            <w:tcW w:w="2256" w:type="dxa"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20239999000000150</w:t>
            </w:r>
          </w:p>
        </w:tc>
        <w:tc>
          <w:tcPr>
            <w:tcW w:w="3713" w:type="dxa"/>
            <w:hideMark/>
          </w:tcPr>
          <w:p w:rsidR="009F561E" w:rsidRPr="009F561E" w:rsidRDefault="009F561E" w:rsidP="00953BD7">
            <w:pPr>
              <w:ind w:right="-28"/>
            </w:pPr>
            <w:r w:rsidRPr="009F561E">
              <w:t>Прочие субвенции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1 744 719,20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1 744 719,20</w:t>
            </w:r>
          </w:p>
        </w:tc>
      </w:tr>
      <w:tr w:rsidR="009F561E" w:rsidRPr="009F561E" w:rsidTr="00953BD7">
        <w:trPr>
          <w:trHeight w:val="225"/>
        </w:trPr>
        <w:tc>
          <w:tcPr>
            <w:tcW w:w="830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964</w:t>
            </w:r>
          </w:p>
        </w:tc>
        <w:tc>
          <w:tcPr>
            <w:tcW w:w="2256" w:type="dxa"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20239999050000150</w:t>
            </w:r>
          </w:p>
        </w:tc>
        <w:tc>
          <w:tcPr>
            <w:tcW w:w="3713" w:type="dxa"/>
            <w:hideMark/>
          </w:tcPr>
          <w:p w:rsidR="009F561E" w:rsidRPr="009F561E" w:rsidRDefault="009F561E" w:rsidP="00953BD7">
            <w:pPr>
              <w:ind w:right="-28"/>
            </w:pPr>
            <w:r w:rsidRPr="009F561E">
              <w:t>Прочие субвенции бюджетам м</w:t>
            </w:r>
            <w:r w:rsidRPr="009F561E">
              <w:t>у</w:t>
            </w:r>
            <w:r w:rsidRPr="009F561E">
              <w:t>ниципальных районов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1 744 719,20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1 744 719,20</w:t>
            </w:r>
          </w:p>
        </w:tc>
      </w:tr>
      <w:tr w:rsidR="009F561E" w:rsidRPr="009F561E" w:rsidTr="00953BD7">
        <w:trPr>
          <w:trHeight w:val="225"/>
        </w:trPr>
        <w:tc>
          <w:tcPr>
            <w:tcW w:w="830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 </w:t>
            </w:r>
          </w:p>
        </w:tc>
        <w:tc>
          <w:tcPr>
            <w:tcW w:w="2256" w:type="dxa"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20240000000000150</w:t>
            </w:r>
          </w:p>
        </w:tc>
        <w:tc>
          <w:tcPr>
            <w:tcW w:w="3713" w:type="dxa"/>
            <w:hideMark/>
          </w:tcPr>
          <w:p w:rsidR="009F561E" w:rsidRPr="009F561E" w:rsidRDefault="009F561E" w:rsidP="00953BD7">
            <w:pPr>
              <w:ind w:right="-28"/>
            </w:pPr>
            <w:r w:rsidRPr="009F561E">
              <w:t>Иные межбюджетные трансфе</w:t>
            </w:r>
            <w:r w:rsidRPr="009F561E">
              <w:t>р</w:t>
            </w:r>
            <w:r w:rsidRPr="009F561E">
              <w:t>ты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20 742 020,48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18 645 020,48</w:t>
            </w:r>
          </w:p>
        </w:tc>
      </w:tr>
      <w:tr w:rsidR="009F561E" w:rsidRPr="009F561E" w:rsidTr="00953BD7">
        <w:trPr>
          <w:trHeight w:val="645"/>
        </w:trPr>
        <w:tc>
          <w:tcPr>
            <w:tcW w:w="830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 </w:t>
            </w:r>
          </w:p>
        </w:tc>
        <w:tc>
          <w:tcPr>
            <w:tcW w:w="2256" w:type="dxa"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20240014000000150</w:t>
            </w:r>
          </w:p>
        </w:tc>
        <w:tc>
          <w:tcPr>
            <w:tcW w:w="3713" w:type="dxa"/>
            <w:hideMark/>
          </w:tcPr>
          <w:p w:rsidR="009F561E" w:rsidRPr="009F561E" w:rsidRDefault="009F561E" w:rsidP="00953BD7">
            <w:pPr>
              <w:ind w:right="-28"/>
            </w:pPr>
            <w:r w:rsidRPr="009F561E">
              <w:t>Межбюджетные трансферты, п</w:t>
            </w:r>
            <w:r w:rsidRPr="009F561E">
              <w:t>е</w:t>
            </w:r>
            <w:r w:rsidRPr="009F561E">
              <w:t>редаваемые бюджетам муниц</w:t>
            </w:r>
            <w:r w:rsidRPr="009F561E">
              <w:t>и</w:t>
            </w:r>
            <w:r w:rsidRPr="009F561E">
              <w:t>пальных образований на ос</w:t>
            </w:r>
            <w:r w:rsidRPr="009F561E">
              <w:t>у</w:t>
            </w:r>
            <w:r w:rsidRPr="009F561E">
              <w:t>ществление части полномочий по решению вопросов местного зн</w:t>
            </w:r>
            <w:r w:rsidRPr="009F561E">
              <w:t>а</w:t>
            </w:r>
            <w:r w:rsidRPr="009F561E">
              <w:t>чения в соответствии с заключе</w:t>
            </w:r>
            <w:r w:rsidRPr="009F561E">
              <w:t>н</w:t>
            </w:r>
            <w:r w:rsidRPr="009F561E">
              <w:t>ными соглашениями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4 478 920,48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4 478 920,48</w:t>
            </w:r>
          </w:p>
        </w:tc>
      </w:tr>
      <w:tr w:rsidR="009F561E" w:rsidRPr="009F561E" w:rsidTr="00953BD7">
        <w:trPr>
          <w:trHeight w:val="645"/>
        </w:trPr>
        <w:tc>
          <w:tcPr>
            <w:tcW w:w="830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 </w:t>
            </w:r>
          </w:p>
        </w:tc>
        <w:tc>
          <w:tcPr>
            <w:tcW w:w="2256" w:type="dxa"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20240014050000150</w:t>
            </w:r>
          </w:p>
        </w:tc>
        <w:tc>
          <w:tcPr>
            <w:tcW w:w="3713" w:type="dxa"/>
            <w:hideMark/>
          </w:tcPr>
          <w:p w:rsidR="009F561E" w:rsidRPr="009F561E" w:rsidRDefault="009F561E" w:rsidP="00953BD7">
            <w:pPr>
              <w:ind w:right="-28"/>
            </w:pPr>
            <w:r w:rsidRPr="009F561E">
              <w:t>Межбюджетные трансферты, п</w:t>
            </w:r>
            <w:r w:rsidRPr="009F561E">
              <w:t>е</w:t>
            </w:r>
            <w:r w:rsidRPr="009F561E">
              <w:t>редаваемые бюджетам муниц</w:t>
            </w:r>
            <w:r w:rsidRPr="009F561E">
              <w:t>и</w:t>
            </w:r>
            <w:r w:rsidRPr="009F561E">
              <w:t>пальных районов из бюджетов поселений на осуществление ч</w:t>
            </w:r>
            <w:r w:rsidRPr="009F561E">
              <w:t>а</w:t>
            </w:r>
            <w:r w:rsidRPr="009F561E">
              <w:t>сти полномочий по решению в</w:t>
            </w:r>
            <w:r w:rsidRPr="009F561E">
              <w:t>о</w:t>
            </w:r>
            <w:r w:rsidRPr="009F561E">
              <w:t>просов местного значения в соо</w:t>
            </w:r>
            <w:r w:rsidRPr="009F561E">
              <w:t>т</w:t>
            </w:r>
            <w:r w:rsidRPr="009F561E">
              <w:t>ветствии с заключенными согл</w:t>
            </w:r>
            <w:r w:rsidRPr="009F561E">
              <w:t>а</w:t>
            </w:r>
            <w:r w:rsidRPr="009F561E">
              <w:t>шениями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4 478 920,48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4 478 920,48</w:t>
            </w:r>
          </w:p>
        </w:tc>
      </w:tr>
      <w:tr w:rsidR="009F561E" w:rsidRPr="009F561E" w:rsidTr="00953BD7">
        <w:trPr>
          <w:trHeight w:val="645"/>
        </w:trPr>
        <w:tc>
          <w:tcPr>
            <w:tcW w:w="830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962</w:t>
            </w:r>
          </w:p>
        </w:tc>
        <w:tc>
          <w:tcPr>
            <w:tcW w:w="2256" w:type="dxa"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20240014050000150</w:t>
            </w:r>
          </w:p>
        </w:tc>
        <w:tc>
          <w:tcPr>
            <w:tcW w:w="3713" w:type="dxa"/>
            <w:hideMark/>
          </w:tcPr>
          <w:p w:rsidR="009F561E" w:rsidRPr="009F561E" w:rsidRDefault="009F561E" w:rsidP="00953BD7">
            <w:pPr>
              <w:ind w:right="-28"/>
            </w:pPr>
            <w:r w:rsidRPr="009F561E">
              <w:t>Межбюджетные трансферты, п</w:t>
            </w:r>
            <w:r w:rsidRPr="009F561E">
              <w:t>е</w:t>
            </w:r>
            <w:r w:rsidRPr="009F561E">
              <w:t>редаваемые бюджетам муниц</w:t>
            </w:r>
            <w:r w:rsidRPr="009F561E">
              <w:t>и</w:t>
            </w:r>
            <w:r w:rsidRPr="009F561E">
              <w:t>пальных районов из бюджетов поселений на осуществление ч</w:t>
            </w:r>
            <w:r w:rsidRPr="009F561E">
              <w:t>а</w:t>
            </w:r>
            <w:r w:rsidRPr="009F561E">
              <w:t>сти полномочий по решению в</w:t>
            </w:r>
            <w:r w:rsidRPr="009F561E">
              <w:t>о</w:t>
            </w:r>
            <w:r w:rsidRPr="009F561E">
              <w:t>просов местного значения в соо</w:t>
            </w:r>
            <w:r w:rsidRPr="009F561E">
              <w:t>т</w:t>
            </w:r>
            <w:r w:rsidRPr="009F561E">
              <w:t>ветствии с заключенными согл</w:t>
            </w:r>
            <w:r w:rsidRPr="009F561E">
              <w:t>а</w:t>
            </w:r>
            <w:r w:rsidRPr="009F561E">
              <w:t>шениями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780 482,00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780 482,00</w:t>
            </w:r>
          </w:p>
        </w:tc>
      </w:tr>
      <w:tr w:rsidR="009F561E" w:rsidRPr="009F561E" w:rsidTr="00953BD7">
        <w:trPr>
          <w:trHeight w:val="645"/>
        </w:trPr>
        <w:tc>
          <w:tcPr>
            <w:tcW w:w="830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965</w:t>
            </w:r>
          </w:p>
        </w:tc>
        <w:tc>
          <w:tcPr>
            <w:tcW w:w="2256" w:type="dxa"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20240014050000150</w:t>
            </w:r>
          </w:p>
        </w:tc>
        <w:tc>
          <w:tcPr>
            <w:tcW w:w="3713" w:type="dxa"/>
            <w:hideMark/>
          </w:tcPr>
          <w:p w:rsidR="009F561E" w:rsidRPr="009F561E" w:rsidRDefault="009F561E" w:rsidP="00953BD7">
            <w:pPr>
              <w:ind w:right="-28"/>
            </w:pPr>
            <w:r w:rsidRPr="009F561E">
              <w:t>Межбюджетные трансферты, п</w:t>
            </w:r>
            <w:r w:rsidRPr="009F561E">
              <w:t>е</w:t>
            </w:r>
            <w:r w:rsidRPr="009F561E">
              <w:t>редаваемые бюджетам муниц</w:t>
            </w:r>
            <w:r w:rsidRPr="009F561E">
              <w:t>и</w:t>
            </w:r>
            <w:r w:rsidRPr="009F561E">
              <w:t>пальных районов из бюджетов поселений на осуществление ч</w:t>
            </w:r>
            <w:r w:rsidRPr="009F561E">
              <w:t>а</w:t>
            </w:r>
            <w:r w:rsidRPr="009F561E">
              <w:t>сти полномочий по решению в</w:t>
            </w:r>
            <w:r w:rsidRPr="009F561E">
              <w:t>о</w:t>
            </w:r>
            <w:r w:rsidRPr="009F561E">
              <w:t>просов местного значения в соо</w:t>
            </w:r>
            <w:r w:rsidRPr="009F561E">
              <w:t>т</w:t>
            </w:r>
            <w:r w:rsidRPr="009F561E">
              <w:t>ветствии с заключенными согл</w:t>
            </w:r>
            <w:r w:rsidRPr="009F561E">
              <w:t>а</w:t>
            </w:r>
            <w:r w:rsidRPr="009F561E">
              <w:t>шениями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2 259 910,00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2 259 910,00</w:t>
            </w:r>
          </w:p>
        </w:tc>
      </w:tr>
      <w:tr w:rsidR="009F561E" w:rsidRPr="009F561E" w:rsidTr="00953BD7">
        <w:trPr>
          <w:trHeight w:val="645"/>
        </w:trPr>
        <w:tc>
          <w:tcPr>
            <w:tcW w:w="830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966</w:t>
            </w:r>
          </w:p>
        </w:tc>
        <w:tc>
          <w:tcPr>
            <w:tcW w:w="2256" w:type="dxa"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20240014050000150</w:t>
            </w:r>
          </w:p>
        </w:tc>
        <w:tc>
          <w:tcPr>
            <w:tcW w:w="3713" w:type="dxa"/>
            <w:hideMark/>
          </w:tcPr>
          <w:p w:rsidR="009F561E" w:rsidRPr="009F561E" w:rsidRDefault="009F561E" w:rsidP="00953BD7">
            <w:pPr>
              <w:ind w:right="-28"/>
            </w:pPr>
            <w:r w:rsidRPr="009F561E">
              <w:t>Межбюджетные трансферты, п</w:t>
            </w:r>
            <w:r w:rsidRPr="009F561E">
              <w:t>е</w:t>
            </w:r>
            <w:r w:rsidRPr="009F561E">
              <w:t>редаваемые бюджетам муниц</w:t>
            </w:r>
            <w:r w:rsidRPr="009F561E">
              <w:t>и</w:t>
            </w:r>
            <w:r w:rsidRPr="009F561E">
              <w:t>пальных районов из бюджетов поселений на осуществление ч</w:t>
            </w:r>
            <w:r w:rsidRPr="009F561E">
              <w:t>а</w:t>
            </w:r>
            <w:r w:rsidRPr="009F561E">
              <w:t>сти полномочий по решению в</w:t>
            </w:r>
            <w:r w:rsidRPr="009F561E">
              <w:t>о</w:t>
            </w:r>
            <w:r w:rsidRPr="009F561E">
              <w:lastRenderedPageBreak/>
              <w:t>просов местного значения в соо</w:t>
            </w:r>
            <w:r w:rsidRPr="009F561E">
              <w:t>т</w:t>
            </w:r>
            <w:r w:rsidRPr="009F561E">
              <w:t>ветствии с заключенными согл</w:t>
            </w:r>
            <w:r w:rsidRPr="009F561E">
              <w:t>а</w:t>
            </w:r>
            <w:r w:rsidRPr="009F561E">
              <w:t>шениями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lastRenderedPageBreak/>
              <w:t>809 542,48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809 542,48</w:t>
            </w:r>
          </w:p>
        </w:tc>
      </w:tr>
      <w:tr w:rsidR="009F561E" w:rsidRPr="009F561E" w:rsidTr="00953BD7">
        <w:trPr>
          <w:trHeight w:val="645"/>
        </w:trPr>
        <w:tc>
          <w:tcPr>
            <w:tcW w:w="830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lastRenderedPageBreak/>
              <w:t>967</w:t>
            </w:r>
          </w:p>
        </w:tc>
        <w:tc>
          <w:tcPr>
            <w:tcW w:w="2256" w:type="dxa"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20240014050000150</w:t>
            </w:r>
          </w:p>
        </w:tc>
        <w:tc>
          <w:tcPr>
            <w:tcW w:w="3713" w:type="dxa"/>
            <w:hideMark/>
          </w:tcPr>
          <w:p w:rsidR="009F561E" w:rsidRPr="009F561E" w:rsidRDefault="009F561E" w:rsidP="00953BD7">
            <w:pPr>
              <w:ind w:right="-28"/>
            </w:pPr>
            <w:r w:rsidRPr="009F561E">
              <w:t>Межбюджетные трансферты, п</w:t>
            </w:r>
            <w:r w:rsidRPr="009F561E">
              <w:t>е</w:t>
            </w:r>
            <w:r w:rsidRPr="009F561E">
              <w:t>редаваемые бюджетам муниц</w:t>
            </w:r>
            <w:r w:rsidRPr="009F561E">
              <w:t>и</w:t>
            </w:r>
            <w:r w:rsidRPr="009F561E">
              <w:t>пальных районов из бюджетов поселений на осуществление ч</w:t>
            </w:r>
            <w:r w:rsidRPr="009F561E">
              <w:t>а</w:t>
            </w:r>
            <w:r w:rsidRPr="009F561E">
              <w:t>сти полномочий по решению в</w:t>
            </w:r>
            <w:r w:rsidRPr="009F561E">
              <w:t>о</w:t>
            </w:r>
            <w:r w:rsidRPr="009F561E">
              <w:t>просов местного значения в соо</w:t>
            </w:r>
            <w:r w:rsidRPr="009F561E">
              <w:t>т</w:t>
            </w:r>
            <w:r w:rsidRPr="009F561E">
              <w:t>ветствии с заключенными согл</w:t>
            </w:r>
            <w:r w:rsidRPr="009F561E">
              <w:t>а</w:t>
            </w:r>
            <w:r w:rsidRPr="009F561E">
              <w:t>шениями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628 986,00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628 986,00</w:t>
            </w:r>
          </w:p>
        </w:tc>
      </w:tr>
      <w:tr w:rsidR="009F561E" w:rsidRPr="009F561E" w:rsidTr="00953BD7">
        <w:trPr>
          <w:trHeight w:val="645"/>
        </w:trPr>
        <w:tc>
          <w:tcPr>
            <w:tcW w:w="830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 </w:t>
            </w:r>
          </w:p>
        </w:tc>
        <w:tc>
          <w:tcPr>
            <w:tcW w:w="2256" w:type="dxa"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20245303000000150</w:t>
            </w:r>
          </w:p>
        </w:tc>
        <w:tc>
          <w:tcPr>
            <w:tcW w:w="3713" w:type="dxa"/>
            <w:hideMark/>
          </w:tcPr>
          <w:p w:rsidR="009F561E" w:rsidRPr="009F561E" w:rsidRDefault="009F561E" w:rsidP="00953BD7">
            <w:pPr>
              <w:ind w:right="-28"/>
            </w:pPr>
            <w:r w:rsidRPr="009F561E">
              <w:t>Межбюджетные трансферты бюджетам на ежемесячное д</w:t>
            </w:r>
            <w:r w:rsidRPr="009F561E">
              <w:t>е</w:t>
            </w:r>
            <w:r w:rsidRPr="009F561E">
              <w:t>нежное вознаграждение за клас</w:t>
            </w:r>
            <w:r w:rsidRPr="009F561E">
              <w:t>с</w:t>
            </w:r>
            <w:r w:rsidRPr="009F561E">
              <w:t>ное руководство педагогическим работникам государственных и муниципальных общеобразов</w:t>
            </w:r>
            <w:r w:rsidRPr="009F561E">
              <w:t>а</w:t>
            </w:r>
            <w:r w:rsidRPr="009F561E">
              <w:t>тельных организаций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16 263 100,00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14 166 100,00</w:t>
            </w:r>
          </w:p>
        </w:tc>
      </w:tr>
      <w:tr w:rsidR="009F561E" w:rsidRPr="009F561E" w:rsidTr="00953BD7">
        <w:trPr>
          <w:trHeight w:val="645"/>
        </w:trPr>
        <w:tc>
          <w:tcPr>
            <w:tcW w:w="830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964</w:t>
            </w:r>
          </w:p>
        </w:tc>
        <w:tc>
          <w:tcPr>
            <w:tcW w:w="2256" w:type="dxa"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20245303050000150</w:t>
            </w:r>
          </w:p>
        </w:tc>
        <w:tc>
          <w:tcPr>
            <w:tcW w:w="3713" w:type="dxa"/>
            <w:hideMark/>
          </w:tcPr>
          <w:p w:rsidR="009F561E" w:rsidRPr="009F561E" w:rsidRDefault="009F561E" w:rsidP="00953BD7">
            <w:pPr>
              <w:ind w:right="-28"/>
            </w:pPr>
            <w:r w:rsidRPr="009F561E">
              <w:t>Межбюджетные трансферты бюджетам муниципальных рай</w:t>
            </w:r>
            <w:r w:rsidRPr="009F561E">
              <w:t>о</w:t>
            </w:r>
            <w:r w:rsidRPr="009F561E">
              <w:t>нов на ежемесячное денежное вознаграждение за классное р</w:t>
            </w:r>
            <w:r w:rsidRPr="009F561E">
              <w:t>у</w:t>
            </w:r>
            <w:r w:rsidRPr="009F561E">
              <w:t>ководство педагогическим рабо</w:t>
            </w:r>
            <w:r w:rsidRPr="009F561E">
              <w:t>т</w:t>
            </w:r>
            <w:r w:rsidRPr="009F561E">
              <w:t>никам государственных и мун</w:t>
            </w:r>
            <w:r w:rsidRPr="009F561E">
              <w:t>и</w:t>
            </w:r>
            <w:r w:rsidRPr="009F561E">
              <w:t>ципальных общеобразовательных организаций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16 263 100,00</w:t>
            </w:r>
          </w:p>
        </w:tc>
        <w:tc>
          <w:tcPr>
            <w:tcW w:w="1701" w:type="dxa"/>
            <w:noWrap/>
            <w:hideMark/>
          </w:tcPr>
          <w:p w:rsidR="009F561E" w:rsidRPr="009F561E" w:rsidRDefault="009F561E" w:rsidP="009F561E">
            <w:pPr>
              <w:ind w:right="-28"/>
              <w:jc w:val="right"/>
            </w:pPr>
            <w:r w:rsidRPr="009F561E">
              <w:t>14 166 100,00</w:t>
            </w:r>
          </w:p>
        </w:tc>
      </w:tr>
    </w:tbl>
    <w:p w:rsidR="00005DCF" w:rsidRPr="00005DCF" w:rsidRDefault="00005DCF" w:rsidP="002E78D2">
      <w:pPr>
        <w:rPr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C54AD4" w:rsidTr="00913536">
        <w:trPr>
          <w:trHeight w:val="60"/>
        </w:trPr>
        <w:tc>
          <w:tcPr>
            <w:tcW w:w="107" w:type="dxa"/>
            <w:gridSpan w:val="18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b/>
                <w:sz w:val="18"/>
                <w:szCs w:val="18"/>
              </w:rPr>
            </w:pPr>
          </w:p>
        </w:tc>
      </w:tr>
      <w:tr w:rsidR="00C54AD4" w:rsidTr="00913536">
        <w:trPr>
          <w:trHeight w:val="60"/>
        </w:trPr>
        <w:tc>
          <w:tcPr>
            <w:tcW w:w="5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</w:tr>
    </w:tbl>
    <w:p w:rsidR="006642AD" w:rsidRDefault="00A94558" w:rsidP="005A6718">
      <w:pPr>
        <w:jc w:val="right"/>
        <w:outlineLvl w:val="0"/>
      </w:pPr>
      <w:r>
        <w:t>Приложение 3</w:t>
      </w:r>
    </w:p>
    <w:p w:rsidR="006642AD" w:rsidRDefault="006642AD" w:rsidP="005A6718">
      <w:pPr>
        <w:jc w:val="right"/>
      </w:pPr>
      <w:r>
        <w:t>к решению Совета депутатов</w:t>
      </w:r>
    </w:p>
    <w:p w:rsidR="006642AD" w:rsidRDefault="006642AD" w:rsidP="005A6718">
      <w:pPr>
        <w:jc w:val="right"/>
      </w:pPr>
      <w:r>
        <w:t>муниципального образования</w:t>
      </w:r>
    </w:p>
    <w:p w:rsidR="006642AD" w:rsidRDefault="006642AD" w:rsidP="005A6718">
      <w:pPr>
        <w:jc w:val="right"/>
      </w:pPr>
      <w:r>
        <w:t xml:space="preserve"> «Северо-Байкальский район»</w:t>
      </w:r>
    </w:p>
    <w:p w:rsidR="006642AD" w:rsidRPr="00C54AD4" w:rsidRDefault="006642AD" w:rsidP="005A6718">
      <w:pPr>
        <w:jc w:val="right"/>
      </w:pPr>
      <w:r>
        <w:t xml:space="preserve">от </w:t>
      </w:r>
      <w:r w:rsidR="00FE092A">
        <w:t>2</w:t>
      </w:r>
      <w:r w:rsidR="00337F2F">
        <w:t>7</w:t>
      </w:r>
      <w:r w:rsidR="00365E12">
        <w:t>.</w:t>
      </w:r>
      <w:r w:rsidR="00FE092A">
        <w:t>12</w:t>
      </w:r>
      <w:r w:rsidR="00365E12">
        <w:t>.2022</w:t>
      </w:r>
      <w:r w:rsidR="00C54AD4">
        <w:t xml:space="preserve"> </w:t>
      </w:r>
      <w:r>
        <w:t>№</w:t>
      </w:r>
      <w:r w:rsidR="007F714B">
        <w:t>_</w:t>
      </w:r>
      <w:r w:rsidR="007F714B">
        <w:rPr>
          <w:lang w:val="en-US"/>
        </w:rPr>
        <w:t>VI</w:t>
      </w:r>
    </w:p>
    <w:p w:rsidR="006642AD" w:rsidRDefault="006642AD" w:rsidP="008A1930"/>
    <w:p w:rsidR="006642AD" w:rsidRPr="001F0181" w:rsidRDefault="00F97C71" w:rsidP="00C669DC">
      <w:pPr>
        <w:jc w:val="center"/>
        <w:outlineLvl w:val="0"/>
        <w:rPr>
          <w:b/>
        </w:rPr>
      </w:pPr>
      <w:r w:rsidRPr="001F0181">
        <w:rPr>
          <w:b/>
        </w:rPr>
        <w:t>Прогноз поступления н</w:t>
      </w:r>
      <w:r w:rsidR="006642AD" w:rsidRPr="001F0181">
        <w:rPr>
          <w:b/>
        </w:rPr>
        <w:t>алоговы</w:t>
      </w:r>
      <w:r w:rsidRPr="001F0181">
        <w:rPr>
          <w:b/>
        </w:rPr>
        <w:t xml:space="preserve">х </w:t>
      </w:r>
      <w:r w:rsidR="006642AD" w:rsidRPr="001F0181">
        <w:rPr>
          <w:b/>
        </w:rPr>
        <w:t>и неналоговы</w:t>
      </w:r>
      <w:r w:rsidRPr="001F0181">
        <w:rPr>
          <w:b/>
        </w:rPr>
        <w:t>х</w:t>
      </w:r>
      <w:r w:rsidR="007F714B" w:rsidRPr="001F0181">
        <w:rPr>
          <w:b/>
        </w:rPr>
        <w:t xml:space="preserve"> доход</w:t>
      </w:r>
      <w:r w:rsidRPr="001F0181">
        <w:rPr>
          <w:b/>
        </w:rPr>
        <w:t>ов</w:t>
      </w:r>
      <w:r w:rsidR="00A94558">
        <w:rPr>
          <w:b/>
        </w:rPr>
        <w:t xml:space="preserve"> </w:t>
      </w:r>
      <w:r w:rsidRPr="001F0181">
        <w:rPr>
          <w:b/>
        </w:rPr>
        <w:t xml:space="preserve">в местный </w:t>
      </w:r>
      <w:r w:rsidR="007F714B" w:rsidRPr="001F0181">
        <w:rPr>
          <w:b/>
        </w:rPr>
        <w:t>бюджет на 202</w:t>
      </w:r>
      <w:r w:rsidR="008B04E1">
        <w:rPr>
          <w:b/>
        </w:rPr>
        <w:t xml:space="preserve">2 </w:t>
      </w:r>
      <w:r w:rsidR="006642AD" w:rsidRPr="001F0181">
        <w:rPr>
          <w:b/>
        </w:rPr>
        <w:t>год</w:t>
      </w:r>
    </w:p>
    <w:p w:rsidR="00C669DC" w:rsidRDefault="00C669DC" w:rsidP="00C669DC">
      <w:pPr>
        <w:jc w:val="right"/>
        <w:outlineLvl w:val="0"/>
      </w:pPr>
      <w:r>
        <w:t>рублей</w:t>
      </w:r>
    </w:p>
    <w:tbl>
      <w:tblPr>
        <w:tblStyle w:val="af7"/>
        <w:tblW w:w="10201" w:type="dxa"/>
        <w:tblLook w:val="04A0" w:firstRow="1" w:lastRow="0" w:firstColumn="1" w:lastColumn="0" w:noHBand="0" w:noVBand="1"/>
      </w:tblPr>
      <w:tblGrid>
        <w:gridCol w:w="2256"/>
        <w:gridCol w:w="6103"/>
        <w:gridCol w:w="1842"/>
      </w:tblGrid>
      <w:tr w:rsidR="00570C10" w:rsidRPr="00570C10" w:rsidTr="00E11784">
        <w:trPr>
          <w:trHeight w:val="495"/>
        </w:trPr>
        <w:tc>
          <w:tcPr>
            <w:tcW w:w="2256" w:type="dxa"/>
            <w:hideMark/>
          </w:tcPr>
          <w:p w:rsidR="00570C10" w:rsidRPr="00570C10" w:rsidRDefault="00570C10" w:rsidP="00570C10">
            <w:pPr>
              <w:outlineLvl w:val="0"/>
            </w:pPr>
            <w:r w:rsidRPr="00570C10">
              <w:t>Код доходов</w:t>
            </w:r>
          </w:p>
        </w:tc>
        <w:tc>
          <w:tcPr>
            <w:tcW w:w="6103" w:type="dxa"/>
            <w:hideMark/>
          </w:tcPr>
          <w:p w:rsidR="00570C10" w:rsidRPr="00570C10" w:rsidRDefault="00570C10" w:rsidP="00570C10">
            <w:pPr>
              <w:outlineLvl w:val="0"/>
            </w:pPr>
            <w:r w:rsidRPr="00570C10">
              <w:t>Наименование</w:t>
            </w:r>
          </w:p>
        </w:tc>
        <w:tc>
          <w:tcPr>
            <w:tcW w:w="1842" w:type="dxa"/>
            <w:hideMark/>
          </w:tcPr>
          <w:p w:rsidR="00570C10" w:rsidRPr="00570C10" w:rsidRDefault="00570C10" w:rsidP="00570C10">
            <w:pPr>
              <w:outlineLvl w:val="0"/>
            </w:pPr>
            <w:r w:rsidRPr="00570C10">
              <w:t>Сумма</w:t>
            </w:r>
          </w:p>
        </w:tc>
      </w:tr>
      <w:tr w:rsidR="00570C10" w:rsidRPr="00570C10" w:rsidTr="00E11784">
        <w:trPr>
          <w:trHeight w:val="225"/>
        </w:trPr>
        <w:tc>
          <w:tcPr>
            <w:tcW w:w="2256" w:type="dxa"/>
            <w:hideMark/>
          </w:tcPr>
          <w:p w:rsidR="00570C10" w:rsidRPr="00570C10" w:rsidRDefault="00570C10" w:rsidP="00570C10">
            <w:pPr>
              <w:outlineLvl w:val="0"/>
            </w:pPr>
            <w:r w:rsidRPr="00570C10">
              <w:t>10000000000000000</w:t>
            </w:r>
          </w:p>
        </w:tc>
        <w:tc>
          <w:tcPr>
            <w:tcW w:w="6103" w:type="dxa"/>
            <w:hideMark/>
          </w:tcPr>
          <w:p w:rsidR="00570C10" w:rsidRPr="00570C10" w:rsidRDefault="00570C10" w:rsidP="00570C10">
            <w:pPr>
              <w:outlineLvl w:val="0"/>
            </w:pPr>
            <w:r w:rsidRPr="00570C10">
              <w:t>НАЛОГОВЫЕ И НЕНАЛОГОВЫЕ ДОХОДЫ</w:t>
            </w:r>
          </w:p>
        </w:tc>
        <w:tc>
          <w:tcPr>
            <w:tcW w:w="1842" w:type="dxa"/>
            <w:noWrap/>
            <w:hideMark/>
          </w:tcPr>
          <w:p w:rsidR="00570C10" w:rsidRPr="00570C10" w:rsidRDefault="00570C10" w:rsidP="00570C10">
            <w:pPr>
              <w:outlineLvl w:val="0"/>
            </w:pPr>
            <w:r w:rsidRPr="00570C10">
              <w:t>142 115 058,83</w:t>
            </w:r>
          </w:p>
        </w:tc>
      </w:tr>
      <w:tr w:rsidR="00570C10" w:rsidRPr="00570C10" w:rsidTr="00E11784">
        <w:trPr>
          <w:trHeight w:val="225"/>
        </w:trPr>
        <w:tc>
          <w:tcPr>
            <w:tcW w:w="2256" w:type="dxa"/>
            <w:hideMark/>
          </w:tcPr>
          <w:p w:rsidR="00570C10" w:rsidRPr="00570C10" w:rsidRDefault="00570C10">
            <w:pPr>
              <w:outlineLvl w:val="0"/>
            </w:pPr>
            <w:r w:rsidRPr="00570C10">
              <w:t>10100000000000000</w:t>
            </w:r>
          </w:p>
        </w:tc>
        <w:tc>
          <w:tcPr>
            <w:tcW w:w="6103" w:type="dxa"/>
            <w:hideMark/>
          </w:tcPr>
          <w:p w:rsidR="00570C10" w:rsidRPr="00570C10" w:rsidRDefault="00570C10">
            <w:pPr>
              <w:outlineLvl w:val="0"/>
            </w:pPr>
            <w:r w:rsidRPr="00570C10">
              <w:t>НАЛОГИ НА ПРИБЫЛЬ, ДОХОДЫ</w:t>
            </w:r>
          </w:p>
        </w:tc>
        <w:tc>
          <w:tcPr>
            <w:tcW w:w="1842" w:type="dxa"/>
            <w:noWrap/>
            <w:hideMark/>
          </w:tcPr>
          <w:p w:rsidR="00570C10" w:rsidRPr="00570C10" w:rsidRDefault="00570C10" w:rsidP="00570C10">
            <w:pPr>
              <w:outlineLvl w:val="0"/>
            </w:pPr>
            <w:r w:rsidRPr="00570C10">
              <w:t>109 049 832,89</w:t>
            </w:r>
          </w:p>
        </w:tc>
      </w:tr>
      <w:tr w:rsidR="00570C10" w:rsidRPr="00570C10" w:rsidTr="00E11784">
        <w:trPr>
          <w:trHeight w:val="225"/>
        </w:trPr>
        <w:tc>
          <w:tcPr>
            <w:tcW w:w="2256" w:type="dxa"/>
            <w:hideMark/>
          </w:tcPr>
          <w:p w:rsidR="00570C10" w:rsidRPr="00570C10" w:rsidRDefault="00570C10" w:rsidP="00570C10">
            <w:pPr>
              <w:outlineLvl w:val="0"/>
            </w:pPr>
            <w:r w:rsidRPr="00570C10">
              <w:t>10102000010000110</w:t>
            </w:r>
          </w:p>
        </w:tc>
        <w:tc>
          <w:tcPr>
            <w:tcW w:w="6103" w:type="dxa"/>
            <w:hideMark/>
          </w:tcPr>
          <w:p w:rsidR="00570C10" w:rsidRPr="00570C10" w:rsidRDefault="00570C10" w:rsidP="00570C10">
            <w:pPr>
              <w:outlineLvl w:val="0"/>
            </w:pPr>
            <w:r w:rsidRPr="00570C10">
              <w:t>Налог на доходы физических лиц</w:t>
            </w:r>
          </w:p>
        </w:tc>
        <w:tc>
          <w:tcPr>
            <w:tcW w:w="1842" w:type="dxa"/>
            <w:noWrap/>
            <w:hideMark/>
          </w:tcPr>
          <w:p w:rsidR="00570C10" w:rsidRPr="00570C10" w:rsidRDefault="00570C10" w:rsidP="00570C10">
            <w:pPr>
              <w:outlineLvl w:val="0"/>
            </w:pPr>
            <w:r w:rsidRPr="00570C10">
              <w:t>109 049 832,89</w:t>
            </w:r>
          </w:p>
        </w:tc>
      </w:tr>
      <w:tr w:rsidR="00570C10" w:rsidRPr="00570C10" w:rsidTr="00E11784">
        <w:trPr>
          <w:trHeight w:val="435"/>
        </w:trPr>
        <w:tc>
          <w:tcPr>
            <w:tcW w:w="2256" w:type="dxa"/>
            <w:hideMark/>
          </w:tcPr>
          <w:p w:rsidR="00570C10" w:rsidRPr="00570C10" w:rsidRDefault="00570C10">
            <w:pPr>
              <w:outlineLvl w:val="0"/>
            </w:pPr>
            <w:r w:rsidRPr="00570C10">
              <w:t>10300000000000000</w:t>
            </w:r>
          </w:p>
        </w:tc>
        <w:tc>
          <w:tcPr>
            <w:tcW w:w="6103" w:type="dxa"/>
            <w:hideMark/>
          </w:tcPr>
          <w:p w:rsidR="00570C10" w:rsidRPr="00570C10" w:rsidRDefault="00570C10">
            <w:pPr>
              <w:outlineLvl w:val="0"/>
            </w:pPr>
            <w:r w:rsidRPr="00570C10">
              <w:t>НАЛОГИ НА ТОВАРЫ (РАБОТЫ, УСЛУГИ), РЕАЛ</w:t>
            </w:r>
            <w:r w:rsidRPr="00570C10">
              <w:t>И</w:t>
            </w:r>
            <w:r w:rsidRPr="00570C10">
              <w:t>ЗУЕМЫЕ НА ТЕРРИТОРИИ РОССИЙСКОЙ ФЕД</w:t>
            </w:r>
            <w:r w:rsidRPr="00570C10">
              <w:t>Е</w:t>
            </w:r>
            <w:r w:rsidRPr="00570C10">
              <w:t>РАЦИИ</w:t>
            </w:r>
          </w:p>
        </w:tc>
        <w:tc>
          <w:tcPr>
            <w:tcW w:w="1842" w:type="dxa"/>
            <w:noWrap/>
            <w:hideMark/>
          </w:tcPr>
          <w:p w:rsidR="00570C10" w:rsidRPr="00570C10" w:rsidRDefault="00570C10" w:rsidP="00570C10">
            <w:pPr>
              <w:outlineLvl w:val="0"/>
            </w:pPr>
            <w:r w:rsidRPr="00570C10">
              <w:t>4 069 377,36</w:t>
            </w:r>
          </w:p>
        </w:tc>
      </w:tr>
      <w:tr w:rsidR="00570C10" w:rsidRPr="00570C10" w:rsidTr="00E11784">
        <w:trPr>
          <w:trHeight w:val="435"/>
        </w:trPr>
        <w:tc>
          <w:tcPr>
            <w:tcW w:w="2256" w:type="dxa"/>
            <w:hideMark/>
          </w:tcPr>
          <w:p w:rsidR="00570C10" w:rsidRPr="00570C10" w:rsidRDefault="00570C10" w:rsidP="00570C10">
            <w:pPr>
              <w:outlineLvl w:val="0"/>
            </w:pPr>
            <w:r w:rsidRPr="00570C10">
              <w:t>10302000010000110</w:t>
            </w:r>
          </w:p>
        </w:tc>
        <w:tc>
          <w:tcPr>
            <w:tcW w:w="6103" w:type="dxa"/>
            <w:hideMark/>
          </w:tcPr>
          <w:p w:rsidR="00570C10" w:rsidRPr="00570C10" w:rsidRDefault="00570C10" w:rsidP="00570C10">
            <w:pPr>
              <w:outlineLvl w:val="0"/>
            </w:pPr>
            <w:r w:rsidRPr="00570C10">
              <w:t>Акцизы по подакцизным товарам (продукции), произв</w:t>
            </w:r>
            <w:r w:rsidRPr="00570C10">
              <w:t>о</w:t>
            </w:r>
            <w:r w:rsidRPr="00570C10">
              <w:t>димым на территории Российской Федерации</w:t>
            </w:r>
          </w:p>
        </w:tc>
        <w:tc>
          <w:tcPr>
            <w:tcW w:w="1842" w:type="dxa"/>
            <w:noWrap/>
            <w:hideMark/>
          </w:tcPr>
          <w:p w:rsidR="00570C10" w:rsidRPr="00570C10" w:rsidRDefault="00570C10" w:rsidP="00570C10">
            <w:pPr>
              <w:outlineLvl w:val="0"/>
            </w:pPr>
            <w:r w:rsidRPr="00570C10">
              <w:t>4 069 377,36</w:t>
            </w:r>
          </w:p>
        </w:tc>
      </w:tr>
      <w:tr w:rsidR="00570C10" w:rsidRPr="00570C10" w:rsidTr="00E11784">
        <w:trPr>
          <w:trHeight w:val="225"/>
        </w:trPr>
        <w:tc>
          <w:tcPr>
            <w:tcW w:w="2256" w:type="dxa"/>
            <w:hideMark/>
          </w:tcPr>
          <w:p w:rsidR="00570C10" w:rsidRPr="00570C10" w:rsidRDefault="00570C10">
            <w:pPr>
              <w:outlineLvl w:val="0"/>
            </w:pPr>
            <w:r w:rsidRPr="00570C10">
              <w:t>10500000000000000</w:t>
            </w:r>
          </w:p>
        </w:tc>
        <w:tc>
          <w:tcPr>
            <w:tcW w:w="6103" w:type="dxa"/>
            <w:hideMark/>
          </w:tcPr>
          <w:p w:rsidR="00570C10" w:rsidRPr="00570C10" w:rsidRDefault="00570C10">
            <w:pPr>
              <w:outlineLvl w:val="0"/>
            </w:pPr>
            <w:r w:rsidRPr="00570C10">
              <w:t>НАЛОГИ НА СОВОКУПНЫЙ ДОХОД</w:t>
            </w:r>
          </w:p>
        </w:tc>
        <w:tc>
          <w:tcPr>
            <w:tcW w:w="1842" w:type="dxa"/>
            <w:noWrap/>
            <w:hideMark/>
          </w:tcPr>
          <w:p w:rsidR="00570C10" w:rsidRPr="00570C10" w:rsidRDefault="00570C10" w:rsidP="00570C10">
            <w:pPr>
              <w:outlineLvl w:val="0"/>
            </w:pPr>
            <w:r w:rsidRPr="00570C10">
              <w:t>9 054 063,73</w:t>
            </w:r>
          </w:p>
        </w:tc>
      </w:tr>
      <w:tr w:rsidR="00570C10" w:rsidRPr="00570C10" w:rsidTr="00E11784">
        <w:trPr>
          <w:trHeight w:val="225"/>
        </w:trPr>
        <w:tc>
          <w:tcPr>
            <w:tcW w:w="2256" w:type="dxa"/>
            <w:hideMark/>
          </w:tcPr>
          <w:p w:rsidR="00570C10" w:rsidRPr="00570C10" w:rsidRDefault="00570C10" w:rsidP="00570C10">
            <w:pPr>
              <w:outlineLvl w:val="0"/>
            </w:pPr>
            <w:r w:rsidRPr="00570C10">
              <w:t>10501000000000110</w:t>
            </w:r>
          </w:p>
        </w:tc>
        <w:tc>
          <w:tcPr>
            <w:tcW w:w="6103" w:type="dxa"/>
            <w:hideMark/>
          </w:tcPr>
          <w:p w:rsidR="00570C10" w:rsidRPr="00570C10" w:rsidRDefault="00570C10" w:rsidP="00570C10">
            <w:pPr>
              <w:outlineLvl w:val="0"/>
            </w:pPr>
            <w:r w:rsidRPr="00570C10">
              <w:t>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noWrap/>
            <w:hideMark/>
          </w:tcPr>
          <w:p w:rsidR="00570C10" w:rsidRPr="00570C10" w:rsidRDefault="00570C10" w:rsidP="00570C10">
            <w:pPr>
              <w:outlineLvl w:val="0"/>
            </w:pPr>
            <w:r w:rsidRPr="00570C10">
              <w:t>8 247 026,66</w:t>
            </w:r>
          </w:p>
        </w:tc>
      </w:tr>
      <w:tr w:rsidR="00570C10" w:rsidRPr="00570C10" w:rsidTr="00E11784">
        <w:trPr>
          <w:trHeight w:val="225"/>
        </w:trPr>
        <w:tc>
          <w:tcPr>
            <w:tcW w:w="2256" w:type="dxa"/>
            <w:hideMark/>
          </w:tcPr>
          <w:p w:rsidR="00570C10" w:rsidRPr="00570C10" w:rsidRDefault="00570C10" w:rsidP="00570C10">
            <w:pPr>
              <w:outlineLvl w:val="0"/>
            </w:pPr>
            <w:r w:rsidRPr="00570C10">
              <w:t>10502000020000110</w:t>
            </w:r>
          </w:p>
        </w:tc>
        <w:tc>
          <w:tcPr>
            <w:tcW w:w="6103" w:type="dxa"/>
            <w:hideMark/>
          </w:tcPr>
          <w:p w:rsidR="00570C10" w:rsidRPr="00570C10" w:rsidRDefault="00570C10" w:rsidP="00570C10">
            <w:pPr>
              <w:outlineLvl w:val="0"/>
            </w:pPr>
            <w:r w:rsidRPr="00570C10">
              <w:t>Единый налог на вмененный доход для отдельных видов деятельности</w:t>
            </w:r>
          </w:p>
        </w:tc>
        <w:tc>
          <w:tcPr>
            <w:tcW w:w="1842" w:type="dxa"/>
            <w:noWrap/>
            <w:hideMark/>
          </w:tcPr>
          <w:p w:rsidR="00570C10" w:rsidRPr="00570C10" w:rsidRDefault="00570C10" w:rsidP="00570C10">
            <w:pPr>
              <w:outlineLvl w:val="0"/>
            </w:pPr>
            <w:r w:rsidRPr="00570C10">
              <w:t>-4 337,46</w:t>
            </w:r>
          </w:p>
        </w:tc>
      </w:tr>
      <w:tr w:rsidR="00570C10" w:rsidRPr="00570C10" w:rsidTr="00E11784">
        <w:trPr>
          <w:trHeight w:val="225"/>
        </w:trPr>
        <w:tc>
          <w:tcPr>
            <w:tcW w:w="2256" w:type="dxa"/>
            <w:hideMark/>
          </w:tcPr>
          <w:p w:rsidR="00570C10" w:rsidRPr="00570C10" w:rsidRDefault="00570C10" w:rsidP="00570C10">
            <w:pPr>
              <w:outlineLvl w:val="0"/>
            </w:pPr>
            <w:r w:rsidRPr="00570C10">
              <w:t>10503000010000110</w:t>
            </w:r>
          </w:p>
        </w:tc>
        <w:tc>
          <w:tcPr>
            <w:tcW w:w="6103" w:type="dxa"/>
            <w:hideMark/>
          </w:tcPr>
          <w:p w:rsidR="00570C10" w:rsidRPr="00570C10" w:rsidRDefault="00570C10" w:rsidP="00570C10">
            <w:pPr>
              <w:outlineLvl w:val="0"/>
            </w:pPr>
            <w:r w:rsidRPr="00570C10">
              <w:t>Единый сельскохозяйственный налог</w:t>
            </w:r>
          </w:p>
        </w:tc>
        <w:tc>
          <w:tcPr>
            <w:tcW w:w="1842" w:type="dxa"/>
            <w:noWrap/>
            <w:hideMark/>
          </w:tcPr>
          <w:p w:rsidR="00570C10" w:rsidRPr="00570C10" w:rsidRDefault="00570C10" w:rsidP="00570C10">
            <w:pPr>
              <w:outlineLvl w:val="0"/>
            </w:pPr>
            <w:r w:rsidRPr="00570C10">
              <w:t>23 800,00</w:t>
            </w:r>
          </w:p>
        </w:tc>
      </w:tr>
      <w:tr w:rsidR="00570C10" w:rsidRPr="00570C10" w:rsidTr="00E11784">
        <w:trPr>
          <w:trHeight w:val="225"/>
        </w:trPr>
        <w:tc>
          <w:tcPr>
            <w:tcW w:w="2256" w:type="dxa"/>
            <w:hideMark/>
          </w:tcPr>
          <w:p w:rsidR="00570C10" w:rsidRPr="00570C10" w:rsidRDefault="00570C10" w:rsidP="00570C10">
            <w:pPr>
              <w:outlineLvl w:val="0"/>
            </w:pPr>
            <w:r w:rsidRPr="00570C10">
              <w:t>10504000020000110</w:t>
            </w:r>
          </w:p>
        </w:tc>
        <w:tc>
          <w:tcPr>
            <w:tcW w:w="6103" w:type="dxa"/>
            <w:hideMark/>
          </w:tcPr>
          <w:p w:rsidR="00570C10" w:rsidRPr="00570C10" w:rsidRDefault="00570C10" w:rsidP="00570C10">
            <w:pPr>
              <w:outlineLvl w:val="0"/>
            </w:pPr>
            <w:r w:rsidRPr="00570C10">
              <w:t>Налог, взимаемый в связи с применением патентной с</w:t>
            </w:r>
            <w:r w:rsidRPr="00570C10">
              <w:t>и</w:t>
            </w:r>
            <w:r w:rsidRPr="00570C10">
              <w:t>стемы налогообложения</w:t>
            </w:r>
          </w:p>
        </w:tc>
        <w:tc>
          <w:tcPr>
            <w:tcW w:w="1842" w:type="dxa"/>
            <w:noWrap/>
            <w:hideMark/>
          </w:tcPr>
          <w:p w:rsidR="00570C10" w:rsidRPr="00570C10" w:rsidRDefault="00570C10" w:rsidP="00570C10">
            <w:pPr>
              <w:outlineLvl w:val="0"/>
            </w:pPr>
            <w:r w:rsidRPr="00570C10">
              <w:t>787 574,53</w:t>
            </w:r>
          </w:p>
        </w:tc>
      </w:tr>
      <w:tr w:rsidR="00570C10" w:rsidRPr="00570C10" w:rsidTr="00E11784">
        <w:trPr>
          <w:trHeight w:val="225"/>
        </w:trPr>
        <w:tc>
          <w:tcPr>
            <w:tcW w:w="2256" w:type="dxa"/>
            <w:hideMark/>
          </w:tcPr>
          <w:p w:rsidR="00570C10" w:rsidRPr="00570C10" w:rsidRDefault="00570C10">
            <w:pPr>
              <w:outlineLvl w:val="0"/>
            </w:pPr>
            <w:r w:rsidRPr="00570C10">
              <w:lastRenderedPageBreak/>
              <w:t>10600000000000000</w:t>
            </w:r>
          </w:p>
        </w:tc>
        <w:tc>
          <w:tcPr>
            <w:tcW w:w="6103" w:type="dxa"/>
            <w:hideMark/>
          </w:tcPr>
          <w:p w:rsidR="00570C10" w:rsidRPr="00570C10" w:rsidRDefault="00570C10">
            <w:pPr>
              <w:outlineLvl w:val="0"/>
            </w:pPr>
            <w:r w:rsidRPr="00570C10">
              <w:t>НАЛОГИ НА ИМУЩЕСТВО</w:t>
            </w:r>
          </w:p>
        </w:tc>
        <w:tc>
          <w:tcPr>
            <w:tcW w:w="1842" w:type="dxa"/>
            <w:noWrap/>
            <w:hideMark/>
          </w:tcPr>
          <w:p w:rsidR="00570C10" w:rsidRPr="00570C10" w:rsidRDefault="00570C10" w:rsidP="00570C10">
            <w:pPr>
              <w:outlineLvl w:val="0"/>
            </w:pPr>
            <w:r w:rsidRPr="00570C10">
              <w:t>43 043,96</w:t>
            </w:r>
          </w:p>
        </w:tc>
      </w:tr>
      <w:tr w:rsidR="00570C10" w:rsidRPr="00570C10" w:rsidTr="00E11784">
        <w:trPr>
          <w:trHeight w:val="225"/>
        </w:trPr>
        <w:tc>
          <w:tcPr>
            <w:tcW w:w="2256" w:type="dxa"/>
            <w:hideMark/>
          </w:tcPr>
          <w:p w:rsidR="00570C10" w:rsidRPr="00570C10" w:rsidRDefault="00570C10" w:rsidP="00570C10">
            <w:pPr>
              <w:outlineLvl w:val="0"/>
            </w:pPr>
            <w:r w:rsidRPr="00570C10">
              <w:t>10601000000000110</w:t>
            </w:r>
          </w:p>
        </w:tc>
        <w:tc>
          <w:tcPr>
            <w:tcW w:w="6103" w:type="dxa"/>
            <w:hideMark/>
          </w:tcPr>
          <w:p w:rsidR="00570C10" w:rsidRPr="00570C10" w:rsidRDefault="00570C10" w:rsidP="00570C10">
            <w:pPr>
              <w:outlineLvl w:val="0"/>
            </w:pPr>
            <w:r w:rsidRPr="00570C10">
              <w:t>Налог на имущество физических лиц</w:t>
            </w:r>
          </w:p>
        </w:tc>
        <w:tc>
          <w:tcPr>
            <w:tcW w:w="1842" w:type="dxa"/>
            <w:noWrap/>
            <w:hideMark/>
          </w:tcPr>
          <w:p w:rsidR="00570C10" w:rsidRPr="00570C10" w:rsidRDefault="00570C10" w:rsidP="00570C10">
            <w:pPr>
              <w:outlineLvl w:val="0"/>
            </w:pPr>
            <w:r w:rsidRPr="00570C10">
              <w:t>43,96</w:t>
            </w:r>
          </w:p>
        </w:tc>
      </w:tr>
      <w:tr w:rsidR="00570C10" w:rsidRPr="00570C10" w:rsidTr="00E11784">
        <w:trPr>
          <w:trHeight w:val="225"/>
        </w:trPr>
        <w:tc>
          <w:tcPr>
            <w:tcW w:w="2256" w:type="dxa"/>
            <w:hideMark/>
          </w:tcPr>
          <w:p w:rsidR="00570C10" w:rsidRPr="00570C10" w:rsidRDefault="00570C10" w:rsidP="00570C10">
            <w:pPr>
              <w:outlineLvl w:val="0"/>
            </w:pPr>
            <w:r w:rsidRPr="00570C10">
              <w:t>10606000000000110</w:t>
            </w:r>
          </w:p>
        </w:tc>
        <w:tc>
          <w:tcPr>
            <w:tcW w:w="6103" w:type="dxa"/>
            <w:hideMark/>
          </w:tcPr>
          <w:p w:rsidR="00570C10" w:rsidRPr="00570C10" w:rsidRDefault="00570C10" w:rsidP="00570C10">
            <w:pPr>
              <w:outlineLvl w:val="0"/>
            </w:pPr>
            <w:r w:rsidRPr="00570C10">
              <w:t>Земельный налог</w:t>
            </w:r>
          </w:p>
        </w:tc>
        <w:tc>
          <w:tcPr>
            <w:tcW w:w="1842" w:type="dxa"/>
            <w:noWrap/>
            <w:hideMark/>
          </w:tcPr>
          <w:p w:rsidR="00570C10" w:rsidRPr="00570C10" w:rsidRDefault="00570C10" w:rsidP="00570C10">
            <w:pPr>
              <w:outlineLvl w:val="0"/>
            </w:pPr>
            <w:r w:rsidRPr="00570C10">
              <w:t>43 000,00</w:t>
            </w:r>
          </w:p>
        </w:tc>
      </w:tr>
      <w:tr w:rsidR="00570C10" w:rsidRPr="00570C10" w:rsidTr="00E11784">
        <w:trPr>
          <w:trHeight w:val="225"/>
        </w:trPr>
        <w:tc>
          <w:tcPr>
            <w:tcW w:w="2256" w:type="dxa"/>
            <w:hideMark/>
          </w:tcPr>
          <w:p w:rsidR="00570C10" w:rsidRPr="00570C10" w:rsidRDefault="00570C10">
            <w:pPr>
              <w:outlineLvl w:val="0"/>
            </w:pPr>
            <w:r w:rsidRPr="00570C10">
              <w:t>10800000000000000</w:t>
            </w:r>
          </w:p>
        </w:tc>
        <w:tc>
          <w:tcPr>
            <w:tcW w:w="6103" w:type="dxa"/>
            <w:hideMark/>
          </w:tcPr>
          <w:p w:rsidR="00570C10" w:rsidRPr="00570C10" w:rsidRDefault="00570C10">
            <w:pPr>
              <w:outlineLvl w:val="0"/>
            </w:pPr>
            <w:r w:rsidRPr="00570C10">
              <w:t>ГОСУДАРСТВЕННАЯ ПОШЛИНА</w:t>
            </w:r>
          </w:p>
        </w:tc>
        <w:tc>
          <w:tcPr>
            <w:tcW w:w="1842" w:type="dxa"/>
            <w:noWrap/>
            <w:hideMark/>
          </w:tcPr>
          <w:p w:rsidR="00570C10" w:rsidRPr="00570C10" w:rsidRDefault="00570C10" w:rsidP="00570C10">
            <w:pPr>
              <w:outlineLvl w:val="0"/>
            </w:pPr>
            <w:r w:rsidRPr="00570C10">
              <w:t>1 654 797,65</w:t>
            </w:r>
          </w:p>
        </w:tc>
      </w:tr>
      <w:tr w:rsidR="00570C10" w:rsidRPr="00570C10" w:rsidTr="00E11784">
        <w:trPr>
          <w:trHeight w:val="435"/>
        </w:trPr>
        <w:tc>
          <w:tcPr>
            <w:tcW w:w="2256" w:type="dxa"/>
            <w:hideMark/>
          </w:tcPr>
          <w:p w:rsidR="00570C10" w:rsidRPr="00570C10" w:rsidRDefault="00570C10">
            <w:pPr>
              <w:outlineLvl w:val="0"/>
            </w:pPr>
            <w:r w:rsidRPr="00570C10">
              <w:t>11100000000000000</w:t>
            </w:r>
          </w:p>
        </w:tc>
        <w:tc>
          <w:tcPr>
            <w:tcW w:w="6103" w:type="dxa"/>
            <w:hideMark/>
          </w:tcPr>
          <w:p w:rsidR="00570C10" w:rsidRPr="00570C10" w:rsidRDefault="00570C10">
            <w:pPr>
              <w:outlineLvl w:val="0"/>
            </w:pPr>
            <w:r w:rsidRPr="00570C10">
              <w:t>ДОХОДЫ ОТ ИСПОЛЬЗОВАНИЯ ИМУЩЕСТВА, НАХОДЯЩЕГОСЯ В ГОСУДАРСТВЕННОЙ И М</w:t>
            </w:r>
            <w:r w:rsidRPr="00570C10">
              <w:t>У</w:t>
            </w:r>
            <w:r w:rsidRPr="00570C10">
              <w:t>НИЦИПАЛЬНОЙ СОБСТВЕННОСТИ</w:t>
            </w:r>
          </w:p>
        </w:tc>
        <w:tc>
          <w:tcPr>
            <w:tcW w:w="1842" w:type="dxa"/>
            <w:noWrap/>
            <w:hideMark/>
          </w:tcPr>
          <w:p w:rsidR="00570C10" w:rsidRPr="00570C10" w:rsidRDefault="00570C10" w:rsidP="00570C10">
            <w:pPr>
              <w:outlineLvl w:val="0"/>
            </w:pPr>
            <w:r w:rsidRPr="00570C10">
              <w:t>4 499 513,21</w:t>
            </w:r>
          </w:p>
        </w:tc>
      </w:tr>
      <w:tr w:rsidR="00570C10" w:rsidRPr="00570C10" w:rsidTr="00E11784">
        <w:trPr>
          <w:trHeight w:val="225"/>
        </w:trPr>
        <w:tc>
          <w:tcPr>
            <w:tcW w:w="2256" w:type="dxa"/>
            <w:hideMark/>
          </w:tcPr>
          <w:p w:rsidR="00570C10" w:rsidRPr="00570C10" w:rsidRDefault="00570C10">
            <w:pPr>
              <w:outlineLvl w:val="0"/>
            </w:pPr>
            <w:r w:rsidRPr="00570C10">
              <w:t>11200000000000000</w:t>
            </w:r>
          </w:p>
        </w:tc>
        <w:tc>
          <w:tcPr>
            <w:tcW w:w="6103" w:type="dxa"/>
            <w:hideMark/>
          </w:tcPr>
          <w:p w:rsidR="00570C10" w:rsidRPr="00570C10" w:rsidRDefault="00570C10">
            <w:pPr>
              <w:outlineLvl w:val="0"/>
            </w:pPr>
            <w:r w:rsidRPr="00570C10">
              <w:t>ПЛАТЕЖИ ПРИ ПОЛЬЗОВАНИИ ПРИРОДНЫМИ Р</w:t>
            </w:r>
            <w:r w:rsidRPr="00570C10">
              <w:t>Е</w:t>
            </w:r>
            <w:r w:rsidRPr="00570C10">
              <w:t>СУРСАМИ</w:t>
            </w:r>
          </w:p>
        </w:tc>
        <w:tc>
          <w:tcPr>
            <w:tcW w:w="1842" w:type="dxa"/>
            <w:noWrap/>
            <w:hideMark/>
          </w:tcPr>
          <w:p w:rsidR="00570C10" w:rsidRPr="00570C10" w:rsidRDefault="00570C10" w:rsidP="00570C10">
            <w:pPr>
              <w:outlineLvl w:val="0"/>
            </w:pPr>
            <w:r w:rsidRPr="00570C10">
              <w:t>2 011 024,85</w:t>
            </w:r>
          </w:p>
        </w:tc>
      </w:tr>
      <w:tr w:rsidR="00570C10" w:rsidRPr="00570C10" w:rsidTr="00E11784">
        <w:trPr>
          <w:trHeight w:val="225"/>
        </w:trPr>
        <w:tc>
          <w:tcPr>
            <w:tcW w:w="2256" w:type="dxa"/>
            <w:hideMark/>
          </w:tcPr>
          <w:p w:rsidR="00570C10" w:rsidRPr="00570C10" w:rsidRDefault="00570C10">
            <w:pPr>
              <w:outlineLvl w:val="0"/>
            </w:pPr>
            <w:r w:rsidRPr="00570C10">
              <w:t>11300000000000000</w:t>
            </w:r>
          </w:p>
        </w:tc>
        <w:tc>
          <w:tcPr>
            <w:tcW w:w="6103" w:type="dxa"/>
            <w:hideMark/>
          </w:tcPr>
          <w:p w:rsidR="00570C10" w:rsidRPr="00570C10" w:rsidRDefault="00570C10">
            <w:pPr>
              <w:outlineLvl w:val="0"/>
            </w:pPr>
            <w:r w:rsidRPr="00570C10"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noWrap/>
            <w:hideMark/>
          </w:tcPr>
          <w:p w:rsidR="00570C10" w:rsidRPr="00570C10" w:rsidRDefault="00570C10" w:rsidP="00570C10">
            <w:pPr>
              <w:outlineLvl w:val="0"/>
            </w:pPr>
            <w:r w:rsidRPr="00570C10">
              <w:t>1 745 511,77</w:t>
            </w:r>
          </w:p>
        </w:tc>
      </w:tr>
      <w:tr w:rsidR="00570C10" w:rsidRPr="00570C10" w:rsidTr="00E11784">
        <w:trPr>
          <w:trHeight w:val="225"/>
        </w:trPr>
        <w:tc>
          <w:tcPr>
            <w:tcW w:w="2256" w:type="dxa"/>
            <w:hideMark/>
          </w:tcPr>
          <w:p w:rsidR="00570C10" w:rsidRPr="00570C10" w:rsidRDefault="00570C10">
            <w:pPr>
              <w:outlineLvl w:val="0"/>
            </w:pPr>
            <w:r w:rsidRPr="00570C10">
              <w:t>11400000000000000</w:t>
            </w:r>
          </w:p>
        </w:tc>
        <w:tc>
          <w:tcPr>
            <w:tcW w:w="6103" w:type="dxa"/>
            <w:hideMark/>
          </w:tcPr>
          <w:p w:rsidR="00570C10" w:rsidRPr="00570C10" w:rsidRDefault="00570C10">
            <w:pPr>
              <w:outlineLvl w:val="0"/>
            </w:pPr>
            <w:r w:rsidRPr="00570C10">
              <w:t>ДОХОДЫ ОТ ПРОДАЖИ МАТЕРИАЛЬНЫХ И Н</w:t>
            </w:r>
            <w:r w:rsidRPr="00570C10">
              <w:t>Е</w:t>
            </w:r>
            <w:r w:rsidRPr="00570C10">
              <w:t>МАТЕРИАЛЬНЫХ АКТИВОВ</w:t>
            </w:r>
          </w:p>
        </w:tc>
        <w:tc>
          <w:tcPr>
            <w:tcW w:w="1842" w:type="dxa"/>
            <w:noWrap/>
            <w:hideMark/>
          </w:tcPr>
          <w:p w:rsidR="00570C10" w:rsidRPr="00570C10" w:rsidRDefault="00570C10" w:rsidP="00570C10">
            <w:pPr>
              <w:outlineLvl w:val="0"/>
            </w:pPr>
            <w:r w:rsidRPr="00570C10">
              <w:t>4 077 033,53</w:t>
            </w:r>
          </w:p>
        </w:tc>
      </w:tr>
      <w:tr w:rsidR="00570C10" w:rsidRPr="00570C10" w:rsidTr="00E11784">
        <w:trPr>
          <w:trHeight w:val="225"/>
        </w:trPr>
        <w:tc>
          <w:tcPr>
            <w:tcW w:w="2256" w:type="dxa"/>
            <w:hideMark/>
          </w:tcPr>
          <w:p w:rsidR="00570C10" w:rsidRPr="00570C10" w:rsidRDefault="00570C10">
            <w:pPr>
              <w:outlineLvl w:val="0"/>
            </w:pPr>
            <w:r w:rsidRPr="00570C10">
              <w:t>11600000000000000</w:t>
            </w:r>
          </w:p>
        </w:tc>
        <w:tc>
          <w:tcPr>
            <w:tcW w:w="6103" w:type="dxa"/>
            <w:hideMark/>
          </w:tcPr>
          <w:p w:rsidR="00570C10" w:rsidRPr="00570C10" w:rsidRDefault="00570C10">
            <w:pPr>
              <w:outlineLvl w:val="0"/>
            </w:pPr>
            <w:r w:rsidRPr="00570C10">
              <w:t>ШТРАФЫ, САНКЦИИ, ВОЗМЕЩЕНИЕ УЩЕРБА</w:t>
            </w:r>
          </w:p>
        </w:tc>
        <w:tc>
          <w:tcPr>
            <w:tcW w:w="1842" w:type="dxa"/>
            <w:noWrap/>
            <w:hideMark/>
          </w:tcPr>
          <w:p w:rsidR="00570C10" w:rsidRPr="00570C10" w:rsidRDefault="00570C10" w:rsidP="00570C10">
            <w:pPr>
              <w:outlineLvl w:val="0"/>
            </w:pPr>
            <w:r w:rsidRPr="00570C10">
              <w:t>3 149 401,23</w:t>
            </w:r>
          </w:p>
        </w:tc>
      </w:tr>
      <w:tr w:rsidR="00570C10" w:rsidRPr="00570C10" w:rsidTr="00E11784">
        <w:trPr>
          <w:trHeight w:val="225"/>
        </w:trPr>
        <w:tc>
          <w:tcPr>
            <w:tcW w:w="2256" w:type="dxa"/>
            <w:hideMark/>
          </w:tcPr>
          <w:p w:rsidR="00570C10" w:rsidRPr="00570C10" w:rsidRDefault="00570C10">
            <w:pPr>
              <w:outlineLvl w:val="0"/>
            </w:pPr>
            <w:r w:rsidRPr="00570C10">
              <w:t>11700000000000000</w:t>
            </w:r>
          </w:p>
        </w:tc>
        <w:tc>
          <w:tcPr>
            <w:tcW w:w="6103" w:type="dxa"/>
            <w:hideMark/>
          </w:tcPr>
          <w:p w:rsidR="00570C10" w:rsidRPr="00570C10" w:rsidRDefault="00570C10">
            <w:pPr>
              <w:outlineLvl w:val="0"/>
            </w:pPr>
            <w:r w:rsidRPr="00570C10">
              <w:t>ПРОЧИЕ НЕНАЛОГОВЫЕ ДОХОДЫ</w:t>
            </w:r>
          </w:p>
        </w:tc>
        <w:tc>
          <w:tcPr>
            <w:tcW w:w="1842" w:type="dxa"/>
            <w:noWrap/>
            <w:hideMark/>
          </w:tcPr>
          <w:p w:rsidR="00570C10" w:rsidRPr="00570C10" w:rsidRDefault="00570C10" w:rsidP="00570C10">
            <w:pPr>
              <w:outlineLvl w:val="0"/>
            </w:pPr>
            <w:r w:rsidRPr="00570C10">
              <w:t>2 761 458,65</w:t>
            </w:r>
          </w:p>
        </w:tc>
      </w:tr>
    </w:tbl>
    <w:p w:rsidR="00A45215" w:rsidRDefault="00A45215" w:rsidP="00C8377B">
      <w:pPr>
        <w:outlineLvl w:val="0"/>
      </w:pPr>
    </w:p>
    <w:p w:rsidR="00A45215" w:rsidRDefault="00A45215" w:rsidP="00A24ED4">
      <w:pPr>
        <w:jc w:val="right"/>
        <w:outlineLvl w:val="0"/>
      </w:pPr>
    </w:p>
    <w:p w:rsidR="006642AD" w:rsidRDefault="00315BE4" w:rsidP="00A24ED4">
      <w:pPr>
        <w:jc w:val="right"/>
        <w:outlineLvl w:val="0"/>
      </w:pPr>
      <w:r>
        <w:t>Приложение 4</w:t>
      </w:r>
    </w:p>
    <w:p w:rsidR="006642AD" w:rsidRDefault="006642AD" w:rsidP="006751E9">
      <w:pPr>
        <w:jc w:val="right"/>
      </w:pPr>
      <w:r>
        <w:t>к решению Совета депутатов</w:t>
      </w:r>
    </w:p>
    <w:p w:rsidR="006642AD" w:rsidRDefault="006642AD" w:rsidP="006751E9">
      <w:pPr>
        <w:jc w:val="right"/>
      </w:pPr>
      <w:r>
        <w:t>муниципального образования</w:t>
      </w:r>
    </w:p>
    <w:p w:rsidR="006642AD" w:rsidRDefault="006642AD" w:rsidP="006751E9">
      <w:pPr>
        <w:jc w:val="right"/>
      </w:pPr>
      <w:r>
        <w:t xml:space="preserve"> «Северо-Байкальский район»</w:t>
      </w:r>
    </w:p>
    <w:p w:rsidR="006642AD" w:rsidRPr="005B69BC" w:rsidRDefault="006642AD" w:rsidP="006751E9">
      <w:pPr>
        <w:jc w:val="right"/>
      </w:pPr>
      <w:r>
        <w:t xml:space="preserve">от </w:t>
      </w:r>
      <w:r w:rsidR="00FE092A">
        <w:t>27</w:t>
      </w:r>
      <w:r w:rsidR="00365E12">
        <w:t>.</w:t>
      </w:r>
      <w:r w:rsidR="00FE092A">
        <w:t>12</w:t>
      </w:r>
      <w:r w:rsidR="00365E12">
        <w:t>.2022</w:t>
      </w:r>
      <w:r>
        <w:t xml:space="preserve"> №</w:t>
      </w:r>
      <w:r w:rsidR="005A6718">
        <w:t>_</w:t>
      </w:r>
      <w:r w:rsidR="005A6718">
        <w:rPr>
          <w:lang w:val="en-US"/>
        </w:rPr>
        <w:t>VI</w:t>
      </w:r>
    </w:p>
    <w:p w:rsidR="006642AD" w:rsidRDefault="006642AD" w:rsidP="00A24ED4">
      <w:pPr>
        <w:jc w:val="center"/>
        <w:outlineLvl w:val="0"/>
      </w:pPr>
    </w:p>
    <w:p w:rsidR="001F0181" w:rsidRDefault="00032831" w:rsidP="00006097">
      <w:pPr>
        <w:jc w:val="center"/>
        <w:outlineLvl w:val="0"/>
        <w:rPr>
          <w:b/>
        </w:rPr>
      </w:pPr>
      <w:r w:rsidRPr="001F0181">
        <w:rPr>
          <w:b/>
        </w:rPr>
        <w:t>Прогноз поступления налоговых</w:t>
      </w:r>
      <w:r w:rsidR="006642AD" w:rsidRPr="001F0181">
        <w:rPr>
          <w:b/>
        </w:rPr>
        <w:t xml:space="preserve"> и неналоговы</w:t>
      </w:r>
      <w:r w:rsidRPr="001F0181">
        <w:rPr>
          <w:b/>
        </w:rPr>
        <w:t>х</w:t>
      </w:r>
      <w:r w:rsidR="006642AD" w:rsidRPr="001F0181">
        <w:rPr>
          <w:b/>
        </w:rPr>
        <w:t xml:space="preserve"> доход</w:t>
      </w:r>
      <w:r w:rsidRPr="001F0181">
        <w:rPr>
          <w:b/>
        </w:rPr>
        <w:t>ов</w:t>
      </w:r>
      <w:r w:rsidR="001F0181">
        <w:rPr>
          <w:b/>
        </w:rPr>
        <w:t xml:space="preserve"> </w:t>
      </w:r>
      <w:r w:rsidRPr="001F0181">
        <w:rPr>
          <w:b/>
        </w:rPr>
        <w:t xml:space="preserve">в </w:t>
      </w:r>
      <w:r w:rsidR="006642AD" w:rsidRPr="001F0181">
        <w:rPr>
          <w:b/>
        </w:rPr>
        <w:t>местн</w:t>
      </w:r>
      <w:r w:rsidRPr="001F0181">
        <w:rPr>
          <w:b/>
        </w:rPr>
        <w:t xml:space="preserve">ый </w:t>
      </w:r>
      <w:r w:rsidR="006642AD" w:rsidRPr="001F0181">
        <w:rPr>
          <w:b/>
        </w:rPr>
        <w:t>бюджет</w:t>
      </w:r>
    </w:p>
    <w:p w:rsidR="006642AD" w:rsidRPr="001F0181" w:rsidRDefault="006642AD" w:rsidP="00006097">
      <w:pPr>
        <w:jc w:val="center"/>
        <w:outlineLvl w:val="0"/>
        <w:rPr>
          <w:b/>
        </w:rPr>
      </w:pPr>
      <w:r w:rsidRPr="001F0181">
        <w:rPr>
          <w:b/>
        </w:rPr>
        <w:t xml:space="preserve"> на 202</w:t>
      </w:r>
      <w:r w:rsidR="00F52B5D">
        <w:rPr>
          <w:b/>
        </w:rPr>
        <w:t xml:space="preserve">3 </w:t>
      </w:r>
      <w:r w:rsidRPr="001F0181">
        <w:rPr>
          <w:b/>
        </w:rPr>
        <w:t>-</w:t>
      </w:r>
      <w:r w:rsidR="00F52B5D">
        <w:rPr>
          <w:b/>
        </w:rPr>
        <w:t xml:space="preserve"> </w:t>
      </w:r>
      <w:r w:rsidRPr="001F0181">
        <w:rPr>
          <w:b/>
        </w:rPr>
        <w:t>202</w:t>
      </w:r>
      <w:r w:rsidR="00F52B5D">
        <w:rPr>
          <w:b/>
        </w:rPr>
        <w:t>4</w:t>
      </w:r>
      <w:r w:rsidRPr="001F0181">
        <w:rPr>
          <w:b/>
        </w:rPr>
        <w:t xml:space="preserve"> годы</w:t>
      </w:r>
    </w:p>
    <w:p w:rsidR="00F41E7A" w:rsidRPr="00420758" w:rsidRDefault="00F41E7A" w:rsidP="00006097">
      <w:pPr>
        <w:jc w:val="center"/>
        <w:outlineLvl w:val="0"/>
      </w:pPr>
    </w:p>
    <w:p w:rsidR="006642AD" w:rsidRPr="00CD7F3C" w:rsidRDefault="00F41E7A" w:rsidP="003160B9">
      <w:pPr>
        <w:jc w:val="right"/>
        <w:outlineLvl w:val="0"/>
      </w:pPr>
      <w:r>
        <w:t>рублей</w:t>
      </w:r>
    </w:p>
    <w:tbl>
      <w:tblPr>
        <w:tblW w:w="10216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4275"/>
        <w:gridCol w:w="1843"/>
        <w:gridCol w:w="1842"/>
      </w:tblGrid>
      <w:tr w:rsidR="00132E8D" w:rsidRPr="00132E8D" w:rsidTr="003160B9">
        <w:trPr>
          <w:trHeight w:val="26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E8D" w:rsidRPr="00132E8D" w:rsidRDefault="00132E8D" w:rsidP="00132E8D">
            <w:pPr>
              <w:jc w:val="center"/>
            </w:pPr>
            <w:r w:rsidRPr="00132E8D">
              <w:t>Код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E8D" w:rsidRPr="00132E8D" w:rsidRDefault="00132E8D" w:rsidP="00132E8D">
            <w:pPr>
              <w:jc w:val="center"/>
            </w:pPr>
            <w:r w:rsidRPr="00132E8D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E8D" w:rsidRPr="00132E8D" w:rsidRDefault="00132E8D" w:rsidP="00132E8D">
            <w:pPr>
              <w:jc w:val="center"/>
            </w:pPr>
            <w:r w:rsidRPr="00132E8D">
              <w:t>2023г.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E8D" w:rsidRPr="00132E8D" w:rsidRDefault="00132E8D" w:rsidP="00132E8D">
            <w:pPr>
              <w:jc w:val="center"/>
            </w:pPr>
            <w:r w:rsidRPr="00132E8D">
              <w:t>2024г.</w:t>
            </w:r>
          </w:p>
        </w:tc>
      </w:tr>
      <w:tr w:rsidR="00132E8D" w:rsidRPr="00132E8D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r w:rsidRPr="00132E8D">
              <w:t>10000000000000000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r w:rsidRPr="00132E8D"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</w:pPr>
            <w:r w:rsidRPr="00132E8D">
              <w:t>113 145 181,96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</w:pPr>
            <w:r w:rsidRPr="00132E8D">
              <w:t>119 412 671,96</w:t>
            </w:r>
          </w:p>
        </w:tc>
      </w:tr>
      <w:tr w:rsidR="00132E8D" w:rsidRPr="00132E8D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10100000000000000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87 936 901,95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94 090 141,95</w:t>
            </w:r>
          </w:p>
        </w:tc>
      </w:tr>
      <w:tr w:rsidR="00132E8D" w:rsidRPr="00132E8D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1"/>
            </w:pPr>
            <w:r w:rsidRPr="00132E8D">
              <w:t>10102000010000110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1"/>
            </w:pPr>
            <w:r w:rsidRPr="00132E8D"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1"/>
            </w:pPr>
            <w:r w:rsidRPr="00132E8D">
              <w:t>87 936 901,95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1"/>
            </w:pPr>
            <w:r w:rsidRPr="00132E8D">
              <w:t>94 090 141,95</w:t>
            </w:r>
          </w:p>
        </w:tc>
      </w:tr>
      <w:tr w:rsidR="00132E8D" w:rsidRPr="00132E8D" w:rsidTr="003160B9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10300000000000000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НАЛОГИ НА ТОВАРЫ (РАБОТЫ, УСЛУГИ), РЕАЛИЗУЕМЫЕ НА ТЕ</w:t>
            </w:r>
            <w:r w:rsidRPr="00132E8D">
              <w:t>Р</w:t>
            </w:r>
            <w:r w:rsidRPr="00132E8D">
              <w:t>РИТОРИИ РОССИЙСКОЙ ФЕДЕР</w:t>
            </w:r>
            <w:r w:rsidRPr="00132E8D">
              <w:t>А</w:t>
            </w:r>
            <w:r w:rsidRPr="00132E8D">
              <w:t>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3 959 680,01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4 073 930,01</w:t>
            </w:r>
          </w:p>
        </w:tc>
      </w:tr>
      <w:tr w:rsidR="00132E8D" w:rsidRPr="00132E8D" w:rsidTr="003160B9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1"/>
            </w:pPr>
            <w:r w:rsidRPr="00132E8D">
              <w:t>10302000010000110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1"/>
            </w:pPr>
            <w:r w:rsidRPr="00132E8D">
              <w:t>Акцизы по подакцизным товарам (продукции), производимым на терр</w:t>
            </w:r>
            <w:r w:rsidRPr="00132E8D">
              <w:t>и</w:t>
            </w:r>
            <w:r w:rsidRPr="00132E8D">
              <w:t>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1"/>
            </w:pPr>
            <w:r w:rsidRPr="00132E8D">
              <w:t>3 959 680,01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1"/>
            </w:pPr>
            <w:r w:rsidRPr="00132E8D">
              <w:t>4 073 930,01</w:t>
            </w:r>
          </w:p>
        </w:tc>
      </w:tr>
      <w:tr w:rsidR="00132E8D" w:rsidRPr="00132E8D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10500000000000000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НАЛОГИ НА СОВОКУПНЫЙ Д</w:t>
            </w:r>
            <w:r w:rsidRPr="00132E8D">
              <w:t>О</w:t>
            </w:r>
            <w:r w:rsidRPr="00132E8D">
              <w:t>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14 208 400,00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14 208 400,00</w:t>
            </w:r>
          </w:p>
        </w:tc>
      </w:tr>
      <w:tr w:rsidR="00132E8D" w:rsidRPr="00132E8D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1"/>
            </w:pPr>
            <w:r w:rsidRPr="00132E8D">
              <w:t>10501000000000110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1"/>
            </w:pPr>
            <w:r w:rsidRPr="00132E8D">
              <w:t>Налог, взимаемый в связи с примен</w:t>
            </w:r>
            <w:r w:rsidRPr="00132E8D">
              <w:t>е</w:t>
            </w:r>
            <w:r w:rsidRPr="00132E8D">
              <w:t>нием упрощенной системы налогоо</w:t>
            </w:r>
            <w:r w:rsidRPr="00132E8D">
              <w:t>б</w:t>
            </w:r>
            <w:r w:rsidRPr="00132E8D">
              <w:t>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1"/>
            </w:pPr>
            <w:r w:rsidRPr="00132E8D">
              <w:t>13 500 000,00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1"/>
            </w:pPr>
            <w:r w:rsidRPr="00132E8D">
              <w:t>13 500 000,00</w:t>
            </w:r>
          </w:p>
        </w:tc>
      </w:tr>
      <w:tr w:rsidR="00132E8D" w:rsidRPr="00132E8D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1"/>
            </w:pPr>
            <w:r w:rsidRPr="00132E8D">
              <w:t>10503000010000110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1"/>
            </w:pPr>
            <w:r w:rsidRPr="00132E8D"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1"/>
            </w:pPr>
            <w:r w:rsidRPr="00132E8D">
              <w:t>8 400,00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1"/>
            </w:pPr>
            <w:r w:rsidRPr="00132E8D">
              <w:t>8 400,00</w:t>
            </w:r>
          </w:p>
        </w:tc>
      </w:tr>
      <w:tr w:rsidR="00132E8D" w:rsidRPr="00132E8D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1"/>
            </w:pPr>
            <w:r w:rsidRPr="00132E8D">
              <w:t>10504000020000110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1"/>
            </w:pPr>
            <w:r w:rsidRPr="00132E8D">
              <w:t>Налог, взимаемый в связи с примен</w:t>
            </w:r>
            <w:r w:rsidRPr="00132E8D">
              <w:t>е</w:t>
            </w:r>
            <w:r w:rsidRPr="00132E8D">
              <w:t>нием патентной системы налогообл</w:t>
            </w:r>
            <w:r w:rsidRPr="00132E8D">
              <w:t>о</w:t>
            </w:r>
            <w:r w:rsidRPr="00132E8D">
              <w:t>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1"/>
            </w:pPr>
            <w:r w:rsidRPr="00132E8D">
              <w:t>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1"/>
            </w:pPr>
            <w:r w:rsidRPr="00132E8D">
              <w:t>700 000,00</w:t>
            </w:r>
          </w:p>
        </w:tc>
      </w:tr>
      <w:tr w:rsidR="00132E8D" w:rsidRPr="00132E8D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10600000000000000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127 000,00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127 000,00</w:t>
            </w:r>
          </w:p>
        </w:tc>
      </w:tr>
      <w:tr w:rsidR="00132E8D" w:rsidRPr="00132E8D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1"/>
            </w:pPr>
            <w:r w:rsidRPr="00132E8D">
              <w:t>10606000000000110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1"/>
            </w:pPr>
            <w:r w:rsidRPr="00132E8D"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1"/>
            </w:pPr>
            <w:r w:rsidRPr="00132E8D">
              <w:t>127 000,00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1"/>
            </w:pPr>
            <w:r w:rsidRPr="00132E8D">
              <w:t>127 000,00</w:t>
            </w:r>
          </w:p>
        </w:tc>
      </w:tr>
      <w:tr w:rsidR="00132E8D" w:rsidRPr="00132E8D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10800000000000000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1 650 000,00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1 650 000,00</w:t>
            </w:r>
          </w:p>
        </w:tc>
      </w:tr>
      <w:tr w:rsidR="00132E8D" w:rsidRPr="00132E8D" w:rsidTr="003160B9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11100000000000000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 xml:space="preserve">ДОХОДЫ ОТ ИСПОЛЬЗОВАНИЯ </w:t>
            </w:r>
            <w:r w:rsidRPr="00132E8D">
              <w:lastRenderedPageBreak/>
              <w:t>ИМУЩЕСТВА, НАХОДЯЩЕГОСЯ В ГОСУДАРСТВЕННОЙ И МУНИЦ</w:t>
            </w:r>
            <w:r w:rsidRPr="00132E8D">
              <w:t>И</w:t>
            </w:r>
            <w:r w:rsidRPr="00132E8D">
              <w:t>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lastRenderedPageBreak/>
              <w:t>2 303 200,00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2 303 200,00</w:t>
            </w:r>
          </w:p>
        </w:tc>
      </w:tr>
      <w:tr w:rsidR="00132E8D" w:rsidRPr="00132E8D" w:rsidTr="00095810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lastRenderedPageBreak/>
              <w:t>11200000000000000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200 000,00</w:t>
            </w:r>
          </w:p>
        </w:tc>
      </w:tr>
      <w:tr w:rsidR="00132E8D" w:rsidRPr="00132E8D" w:rsidTr="00095810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11300000000000000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ДОХОДЫ ОТ ОКАЗАНИЯ ПЛА</w:t>
            </w:r>
            <w:r w:rsidRPr="00132E8D">
              <w:t>Т</w:t>
            </w:r>
            <w:r w:rsidRPr="00132E8D">
              <w:t>НЫХ УСЛУГ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560 000,00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560 000,00</w:t>
            </w:r>
          </w:p>
        </w:tc>
      </w:tr>
      <w:tr w:rsidR="00132E8D" w:rsidRPr="00132E8D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11400000000000000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ДОХОДЫ ОТ ПРОДАЖИ МАТЕР</w:t>
            </w:r>
            <w:r w:rsidRPr="00132E8D">
              <w:t>И</w:t>
            </w:r>
            <w:r w:rsidRPr="00132E8D">
              <w:t>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200 000,00</w:t>
            </w:r>
          </w:p>
        </w:tc>
      </w:tr>
      <w:tr w:rsidR="00132E8D" w:rsidRPr="00132E8D" w:rsidTr="003160B9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11600000000000000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8D" w:rsidRPr="00132E8D" w:rsidRDefault="00132E8D" w:rsidP="00132E8D">
            <w:pPr>
              <w:outlineLvl w:val="0"/>
            </w:pPr>
            <w:r w:rsidRPr="00132E8D">
              <w:t>ШТРАФЫ, САНКЦИИ, ВОЗМЕЩ</w:t>
            </w:r>
            <w:r w:rsidRPr="00132E8D">
              <w:t>Е</w:t>
            </w:r>
            <w:r w:rsidRPr="00132E8D">
              <w:t>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D" w:rsidRPr="00132E8D" w:rsidRDefault="00132E8D" w:rsidP="00132E8D">
            <w:pPr>
              <w:jc w:val="right"/>
              <w:outlineLvl w:val="0"/>
            </w:pPr>
            <w:r w:rsidRPr="00132E8D">
              <w:t>2 000 000,00</w:t>
            </w:r>
          </w:p>
        </w:tc>
      </w:tr>
    </w:tbl>
    <w:p w:rsidR="00A45215" w:rsidRDefault="00A45215" w:rsidP="000A4275">
      <w:pPr>
        <w:outlineLvl w:val="0"/>
      </w:pPr>
    </w:p>
    <w:p w:rsidR="00A45215" w:rsidRDefault="00A45215" w:rsidP="00A24ED4">
      <w:pPr>
        <w:jc w:val="right"/>
        <w:outlineLvl w:val="0"/>
      </w:pPr>
    </w:p>
    <w:p w:rsidR="006642AD" w:rsidRPr="0021488B" w:rsidRDefault="00C253C3" w:rsidP="00A24ED4">
      <w:pPr>
        <w:jc w:val="right"/>
        <w:outlineLvl w:val="0"/>
      </w:pPr>
      <w:r w:rsidRPr="0021488B">
        <w:t>Приложение 5</w:t>
      </w:r>
    </w:p>
    <w:p w:rsidR="006642AD" w:rsidRDefault="006642AD" w:rsidP="00824926">
      <w:pPr>
        <w:jc w:val="right"/>
      </w:pPr>
      <w:r>
        <w:t>к решению Совета депутатов</w:t>
      </w:r>
    </w:p>
    <w:p w:rsidR="006642AD" w:rsidRDefault="006642AD" w:rsidP="00824926">
      <w:pPr>
        <w:jc w:val="right"/>
      </w:pPr>
      <w:r>
        <w:t>муниципального образования</w:t>
      </w:r>
    </w:p>
    <w:p w:rsidR="006642AD" w:rsidRDefault="006642AD" w:rsidP="00824926">
      <w:pPr>
        <w:jc w:val="right"/>
      </w:pPr>
      <w:r>
        <w:t xml:space="preserve"> «Северо-Байкальский район»</w:t>
      </w:r>
    </w:p>
    <w:p w:rsidR="006642AD" w:rsidRPr="00CF38B4" w:rsidRDefault="006642AD" w:rsidP="00824926">
      <w:pPr>
        <w:jc w:val="right"/>
      </w:pPr>
      <w:r>
        <w:t xml:space="preserve">от </w:t>
      </w:r>
      <w:r w:rsidR="00FE092A">
        <w:t>27.12</w:t>
      </w:r>
      <w:r w:rsidR="00365E12">
        <w:t>.2022</w:t>
      </w:r>
      <w:r>
        <w:t xml:space="preserve"> №</w:t>
      </w:r>
      <w:r w:rsidR="0016017B" w:rsidRPr="00CF38B4">
        <w:t>__</w:t>
      </w:r>
      <w:r w:rsidR="0016017B">
        <w:rPr>
          <w:lang w:val="en-US"/>
        </w:rPr>
        <w:t>VI</w:t>
      </w:r>
    </w:p>
    <w:p w:rsidR="006642AD" w:rsidRDefault="006642AD" w:rsidP="00824926">
      <w:pPr>
        <w:tabs>
          <w:tab w:val="left" w:pos="4199"/>
        </w:tabs>
        <w:jc w:val="center"/>
        <w:rPr>
          <w:sz w:val="28"/>
          <w:szCs w:val="28"/>
        </w:rPr>
      </w:pPr>
    </w:p>
    <w:p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 xml:space="preserve">Распределение бюджетных ассигнований </w:t>
      </w:r>
    </w:p>
    <w:p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>по разделам и подразделам класси</w:t>
      </w:r>
      <w:r w:rsidR="00636864" w:rsidRPr="001F0181">
        <w:rPr>
          <w:b/>
        </w:rPr>
        <w:t>ф</w:t>
      </w:r>
      <w:r w:rsidR="00CF38B4" w:rsidRPr="001F0181">
        <w:rPr>
          <w:b/>
        </w:rPr>
        <w:t>икации расходов бюджетов на 202</w:t>
      </w:r>
      <w:r w:rsidR="007C0081">
        <w:rPr>
          <w:b/>
        </w:rPr>
        <w:t>2</w:t>
      </w:r>
      <w:r w:rsidRPr="001F0181">
        <w:rPr>
          <w:b/>
        </w:rPr>
        <w:t xml:space="preserve"> год</w:t>
      </w:r>
    </w:p>
    <w:p w:rsidR="006642AD" w:rsidRPr="007F11D6" w:rsidRDefault="00D40CC4" w:rsidP="001F0181">
      <w:pPr>
        <w:tabs>
          <w:tab w:val="left" w:pos="8900"/>
        </w:tabs>
        <w:jc w:val="right"/>
      </w:pPr>
      <w:r>
        <w:t xml:space="preserve">                                                                                                                              </w:t>
      </w:r>
      <w:r w:rsidR="00DB716D">
        <w:t xml:space="preserve">           </w:t>
      </w:r>
      <w:r>
        <w:t xml:space="preserve"> (рублей</w:t>
      </w:r>
      <w:r w:rsidR="006642AD" w:rsidRPr="00006097">
        <w:t>)</w:t>
      </w:r>
      <w:r w:rsidR="006642AD">
        <w:tab/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1271"/>
        <w:gridCol w:w="6946"/>
        <w:gridCol w:w="1984"/>
      </w:tblGrid>
      <w:tr w:rsidR="004D3618" w:rsidRPr="004D3618" w:rsidTr="004D3618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jc w:val="center"/>
            </w:pPr>
            <w:r w:rsidRPr="004D3618">
              <w:t xml:space="preserve">Раздел, подраздел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jc w:val="center"/>
            </w:pPr>
            <w:r w:rsidRPr="004D3618">
              <w:t>Полное 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Default="004D3618" w:rsidP="004D3618">
            <w:pPr>
              <w:jc w:val="center"/>
            </w:pPr>
            <w:r w:rsidRPr="004D3618">
              <w:t xml:space="preserve">Сводная роспись расходов на </w:t>
            </w:r>
          </w:p>
          <w:p w:rsidR="004D3618" w:rsidRPr="004D3618" w:rsidRDefault="004D3618" w:rsidP="004D3618">
            <w:pPr>
              <w:jc w:val="center"/>
            </w:pPr>
            <w:r w:rsidRPr="004D3618">
              <w:t>текущий год</w:t>
            </w:r>
          </w:p>
        </w:tc>
      </w:tr>
      <w:tr w:rsidR="004D3618" w:rsidRPr="004D3618" w:rsidTr="004D3618">
        <w:trPr>
          <w:trHeight w:val="4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jc w:val="right"/>
              <w:outlineLvl w:val="0"/>
            </w:pPr>
            <w:r w:rsidRPr="004D3618">
              <w:t>0102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outlineLvl w:val="0"/>
            </w:pPr>
            <w:r w:rsidRPr="004D3618">
              <w:t>Функционирование высшего должностного лица субъекта Ро</w:t>
            </w:r>
            <w:r w:rsidRPr="004D3618">
              <w:t>с</w:t>
            </w:r>
            <w:r w:rsidRPr="004D3618">
              <w:t>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18" w:rsidRPr="004D3618" w:rsidRDefault="004D3618" w:rsidP="004D3618">
            <w:pPr>
              <w:jc w:val="right"/>
              <w:outlineLvl w:val="0"/>
            </w:pPr>
            <w:r w:rsidRPr="004D3618">
              <w:t>4 349 067,15</w:t>
            </w:r>
          </w:p>
        </w:tc>
      </w:tr>
      <w:tr w:rsidR="004D3618" w:rsidRPr="004D3618" w:rsidTr="004D3618">
        <w:trPr>
          <w:trHeight w:val="4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jc w:val="right"/>
              <w:outlineLvl w:val="0"/>
            </w:pPr>
            <w:r w:rsidRPr="004D3618">
              <w:t>0103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outlineLvl w:val="0"/>
            </w:pPr>
            <w:r w:rsidRPr="004D3618">
              <w:t>Функционирование законодательных (представительных) орг</w:t>
            </w:r>
            <w:r w:rsidRPr="004D3618">
              <w:t>а</w:t>
            </w:r>
            <w:r w:rsidRPr="004D3618">
              <w:t>нов государственной власти и представительных органов мун</w:t>
            </w:r>
            <w:r w:rsidRPr="004D3618">
              <w:t>и</w:t>
            </w:r>
            <w:r w:rsidRPr="004D3618">
              <w:t>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18" w:rsidRPr="004D3618" w:rsidRDefault="004D3618" w:rsidP="004D3618">
            <w:pPr>
              <w:jc w:val="right"/>
              <w:outlineLvl w:val="0"/>
            </w:pPr>
            <w:r w:rsidRPr="004D3618">
              <w:t>4 228 329,12</w:t>
            </w:r>
          </w:p>
        </w:tc>
      </w:tr>
      <w:tr w:rsidR="004D3618" w:rsidRPr="004D3618" w:rsidTr="004D3618">
        <w:trPr>
          <w:trHeight w:val="64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jc w:val="right"/>
              <w:outlineLvl w:val="0"/>
            </w:pPr>
            <w:r w:rsidRPr="004D3618">
              <w:t>0104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outlineLvl w:val="0"/>
            </w:pPr>
            <w:r w:rsidRPr="004D3618">
              <w:t>Функционирование Правительства Российской Федерации, вы</w:t>
            </w:r>
            <w:r w:rsidRPr="004D3618">
              <w:t>с</w:t>
            </w:r>
            <w:r w:rsidRPr="004D3618"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18" w:rsidRPr="004D3618" w:rsidRDefault="004D3618" w:rsidP="004D3618">
            <w:pPr>
              <w:jc w:val="right"/>
              <w:outlineLvl w:val="0"/>
            </w:pPr>
            <w:r w:rsidRPr="004D3618">
              <w:t>19 967 216,11</w:t>
            </w:r>
          </w:p>
        </w:tc>
      </w:tr>
      <w:tr w:rsidR="004D3618" w:rsidRPr="004D3618" w:rsidTr="004D3618">
        <w:trPr>
          <w:trHeight w:val="3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jc w:val="right"/>
              <w:outlineLvl w:val="0"/>
            </w:pPr>
            <w:r w:rsidRPr="004D3618">
              <w:t>0106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outlineLvl w:val="0"/>
            </w:pPr>
            <w:r w:rsidRPr="004D3618">
              <w:t>Обеспечение деятельности финансовых, налоговых и таможе</w:t>
            </w:r>
            <w:r w:rsidRPr="004D3618">
              <w:t>н</w:t>
            </w:r>
            <w:r w:rsidRPr="004D3618">
              <w:t>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18" w:rsidRPr="004D3618" w:rsidRDefault="004D3618" w:rsidP="004D3618">
            <w:pPr>
              <w:jc w:val="right"/>
              <w:outlineLvl w:val="0"/>
            </w:pPr>
            <w:r w:rsidRPr="004D3618">
              <w:t>13 928 873,92</w:t>
            </w:r>
          </w:p>
        </w:tc>
      </w:tr>
      <w:tr w:rsidR="004D3618" w:rsidRPr="004D3618" w:rsidTr="004D3618">
        <w:trPr>
          <w:trHeight w:val="12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jc w:val="right"/>
              <w:outlineLvl w:val="0"/>
            </w:pPr>
            <w:r w:rsidRPr="004D3618">
              <w:t>0111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outlineLvl w:val="0"/>
            </w:pPr>
            <w:r w:rsidRPr="004D3618"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18" w:rsidRPr="004D3618" w:rsidRDefault="004D3618" w:rsidP="004D3618">
            <w:pPr>
              <w:jc w:val="right"/>
              <w:outlineLvl w:val="0"/>
            </w:pPr>
            <w:r w:rsidRPr="004D3618">
              <w:t>409 257,71</w:t>
            </w:r>
          </w:p>
        </w:tc>
      </w:tr>
      <w:tr w:rsidR="004D3618" w:rsidRPr="004D3618" w:rsidTr="004D3618">
        <w:trPr>
          <w:trHeight w:val="35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jc w:val="right"/>
              <w:outlineLvl w:val="0"/>
            </w:pPr>
            <w:r w:rsidRPr="004D3618">
              <w:t>0113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outlineLvl w:val="0"/>
            </w:pPr>
            <w:r w:rsidRPr="004D3618"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18" w:rsidRPr="004D3618" w:rsidRDefault="004D3618" w:rsidP="004D3618">
            <w:pPr>
              <w:jc w:val="right"/>
              <w:outlineLvl w:val="0"/>
            </w:pPr>
            <w:r w:rsidRPr="004D3618">
              <w:t>97 407 946,89</w:t>
            </w:r>
          </w:p>
        </w:tc>
      </w:tr>
      <w:tr w:rsidR="004D3618" w:rsidRPr="004D3618" w:rsidTr="004D3618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jc w:val="right"/>
            </w:pPr>
            <w:r w:rsidRPr="004D3618">
              <w:t>0100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r w:rsidRPr="004D3618"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18" w:rsidRPr="004D3618" w:rsidRDefault="004D3618" w:rsidP="004D3618">
            <w:pPr>
              <w:jc w:val="right"/>
            </w:pPr>
            <w:r w:rsidRPr="004D3618">
              <w:t>140 290 690,90</w:t>
            </w:r>
          </w:p>
        </w:tc>
      </w:tr>
      <w:tr w:rsidR="004D3618" w:rsidRPr="004D3618" w:rsidTr="004D3618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jc w:val="right"/>
            </w:pPr>
            <w:r w:rsidRPr="004D3618">
              <w:t>0405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r w:rsidRPr="004D3618">
              <w:t>Сельское хозяйство и рыболовство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18" w:rsidRPr="004D3618" w:rsidRDefault="004D3618" w:rsidP="004D3618">
            <w:pPr>
              <w:jc w:val="right"/>
            </w:pPr>
            <w:r w:rsidRPr="004D3618">
              <w:t>114 167,00</w:t>
            </w:r>
          </w:p>
        </w:tc>
      </w:tr>
      <w:tr w:rsidR="004D3618" w:rsidRPr="004D3618" w:rsidTr="004D3618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jc w:val="right"/>
            </w:pPr>
            <w:r w:rsidRPr="004D3618">
              <w:t>0408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r w:rsidRPr="004D3618">
              <w:t>Транспорт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18" w:rsidRPr="004D3618" w:rsidRDefault="004D3618" w:rsidP="004D3618">
            <w:pPr>
              <w:jc w:val="right"/>
            </w:pPr>
            <w:r w:rsidRPr="004D3618">
              <w:t>416 000,00</w:t>
            </w:r>
          </w:p>
        </w:tc>
      </w:tr>
      <w:tr w:rsidR="004D3618" w:rsidRPr="004D3618" w:rsidTr="004D3618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jc w:val="right"/>
              <w:outlineLvl w:val="0"/>
            </w:pPr>
            <w:r w:rsidRPr="004D3618">
              <w:t>0409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outlineLvl w:val="0"/>
            </w:pPr>
            <w:r w:rsidRPr="004D3618"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18" w:rsidRPr="004D3618" w:rsidRDefault="004D3618" w:rsidP="004D3618">
            <w:pPr>
              <w:jc w:val="right"/>
              <w:outlineLvl w:val="0"/>
            </w:pPr>
            <w:r w:rsidRPr="004D3618">
              <w:t>10 606 076,54</w:t>
            </w:r>
          </w:p>
        </w:tc>
      </w:tr>
      <w:tr w:rsidR="004D3618" w:rsidRPr="004D3618" w:rsidTr="004D3618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jc w:val="right"/>
              <w:outlineLvl w:val="0"/>
            </w:pPr>
            <w:r w:rsidRPr="004D3618">
              <w:t>0412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outlineLvl w:val="0"/>
            </w:pPr>
            <w:r w:rsidRPr="004D3618"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18" w:rsidRPr="004D3618" w:rsidRDefault="004D3618" w:rsidP="004D3618">
            <w:pPr>
              <w:jc w:val="right"/>
              <w:outlineLvl w:val="0"/>
            </w:pPr>
            <w:r w:rsidRPr="004D3618">
              <w:t>1 900 024,97</w:t>
            </w:r>
          </w:p>
        </w:tc>
      </w:tr>
      <w:tr w:rsidR="004D3618" w:rsidRPr="004D3618" w:rsidTr="004D3618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jc w:val="right"/>
            </w:pPr>
            <w:r w:rsidRPr="004D3618">
              <w:t>0400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r w:rsidRPr="004D3618"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18" w:rsidRPr="004D3618" w:rsidRDefault="004D3618" w:rsidP="004D3618">
            <w:pPr>
              <w:jc w:val="right"/>
            </w:pPr>
            <w:r w:rsidRPr="004D3618">
              <w:t>13 036 268,51</w:t>
            </w:r>
          </w:p>
        </w:tc>
      </w:tr>
      <w:tr w:rsidR="004D3618" w:rsidRPr="004D3618" w:rsidTr="004D3618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jc w:val="right"/>
            </w:pPr>
            <w:r w:rsidRPr="004D3618">
              <w:t>0501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r w:rsidRPr="004D3618"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18" w:rsidRPr="004D3618" w:rsidRDefault="004D3618" w:rsidP="004D3618">
            <w:pPr>
              <w:jc w:val="right"/>
            </w:pPr>
            <w:r w:rsidRPr="004D3618">
              <w:t>15 948 536,95</w:t>
            </w:r>
          </w:p>
        </w:tc>
      </w:tr>
      <w:tr w:rsidR="004D3618" w:rsidRPr="004D3618" w:rsidTr="004D3618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jc w:val="right"/>
            </w:pPr>
            <w:r w:rsidRPr="004D3618">
              <w:t>0502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r w:rsidRPr="004D3618"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18" w:rsidRPr="004D3618" w:rsidRDefault="004D3618" w:rsidP="004D3618">
            <w:pPr>
              <w:jc w:val="right"/>
            </w:pPr>
            <w:r w:rsidRPr="004D3618">
              <w:t>137 584 706,11</w:t>
            </w:r>
          </w:p>
        </w:tc>
      </w:tr>
      <w:tr w:rsidR="004D3618" w:rsidRPr="004D3618" w:rsidTr="004D3618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jc w:val="right"/>
              <w:outlineLvl w:val="0"/>
            </w:pPr>
            <w:r w:rsidRPr="004D3618">
              <w:t>0503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outlineLvl w:val="0"/>
            </w:pPr>
            <w:r w:rsidRPr="004D3618"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18" w:rsidRPr="004D3618" w:rsidRDefault="004D3618" w:rsidP="004D3618">
            <w:pPr>
              <w:jc w:val="right"/>
              <w:outlineLvl w:val="0"/>
            </w:pPr>
            <w:r w:rsidRPr="004D3618">
              <w:t>17 207 500,00</w:t>
            </w:r>
          </w:p>
        </w:tc>
      </w:tr>
      <w:tr w:rsidR="004D3618" w:rsidRPr="004D3618" w:rsidTr="004D3618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jc w:val="right"/>
            </w:pPr>
            <w:r w:rsidRPr="004D3618">
              <w:t>0500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r w:rsidRPr="004D3618"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18" w:rsidRPr="004D3618" w:rsidRDefault="004D3618" w:rsidP="004D3618">
            <w:pPr>
              <w:jc w:val="right"/>
            </w:pPr>
            <w:r w:rsidRPr="004D3618">
              <w:t>170 740 743,06</w:t>
            </w:r>
          </w:p>
        </w:tc>
      </w:tr>
      <w:tr w:rsidR="004D3618" w:rsidRPr="004D3618" w:rsidTr="004D3618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jc w:val="right"/>
              <w:outlineLvl w:val="0"/>
            </w:pPr>
            <w:r w:rsidRPr="004D3618">
              <w:t>0605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outlineLvl w:val="0"/>
            </w:pPr>
            <w:r w:rsidRPr="004D3618">
              <w:t>Другие вопросы в области охраны окружающей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18" w:rsidRPr="004D3618" w:rsidRDefault="004D3618" w:rsidP="004D3618">
            <w:pPr>
              <w:jc w:val="right"/>
              <w:outlineLvl w:val="0"/>
            </w:pPr>
            <w:r w:rsidRPr="004D3618">
              <w:t>10 770 887,47</w:t>
            </w:r>
          </w:p>
        </w:tc>
      </w:tr>
      <w:tr w:rsidR="004D3618" w:rsidRPr="004D3618" w:rsidTr="004D3618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jc w:val="right"/>
            </w:pPr>
            <w:r w:rsidRPr="004D3618">
              <w:t>0600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r w:rsidRPr="004D3618">
              <w:t>ОХРАНА ОКРУЖАЮЩЕЙ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18" w:rsidRPr="004D3618" w:rsidRDefault="004D3618" w:rsidP="004D3618">
            <w:pPr>
              <w:jc w:val="right"/>
            </w:pPr>
            <w:r w:rsidRPr="004D3618">
              <w:t>10 770 887,47</w:t>
            </w:r>
          </w:p>
        </w:tc>
      </w:tr>
      <w:tr w:rsidR="004D3618" w:rsidRPr="004D3618" w:rsidTr="004D3618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jc w:val="right"/>
            </w:pPr>
            <w:r w:rsidRPr="004D3618">
              <w:lastRenderedPageBreak/>
              <w:t>0701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r w:rsidRPr="004D3618">
              <w:t>Дошкольное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18" w:rsidRPr="004D3618" w:rsidRDefault="004D3618" w:rsidP="004D3618">
            <w:pPr>
              <w:jc w:val="right"/>
            </w:pPr>
            <w:r w:rsidRPr="004D3618">
              <w:t>120 358 238,20</w:t>
            </w:r>
          </w:p>
        </w:tc>
      </w:tr>
      <w:tr w:rsidR="004D3618" w:rsidRPr="004D3618" w:rsidTr="004D3618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jc w:val="right"/>
            </w:pPr>
            <w:r w:rsidRPr="004D3618">
              <w:t>0702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r w:rsidRPr="004D3618"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18" w:rsidRPr="004D3618" w:rsidRDefault="004D3618" w:rsidP="004D3618">
            <w:pPr>
              <w:jc w:val="right"/>
            </w:pPr>
            <w:r w:rsidRPr="004D3618">
              <w:t>300 397 076,95</w:t>
            </w:r>
          </w:p>
        </w:tc>
      </w:tr>
      <w:tr w:rsidR="004D3618" w:rsidRPr="004D3618" w:rsidTr="004D3618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jc w:val="right"/>
              <w:outlineLvl w:val="0"/>
            </w:pPr>
            <w:r w:rsidRPr="004D3618">
              <w:t>0703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outlineLvl w:val="0"/>
            </w:pPr>
            <w:r w:rsidRPr="004D3618">
              <w:t>Дополнительное образование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18" w:rsidRPr="004D3618" w:rsidRDefault="004D3618" w:rsidP="004D3618">
            <w:pPr>
              <w:jc w:val="right"/>
              <w:outlineLvl w:val="0"/>
            </w:pPr>
            <w:r w:rsidRPr="004D3618">
              <w:t>131 007 468,30</w:t>
            </w:r>
          </w:p>
        </w:tc>
      </w:tr>
      <w:tr w:rsidR="004D3618" w:rsidRPr="004D3618" w:rsidTr="004D3618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jc w:val="right"/>
              <w:outlineLvl w:val="0"/>
            </w:pPr>
            <w:r w:rsidRPr="004D3618">
              <w:t>0707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outlineLvl w:val="0"/>
            </w:pPr>
            <w:r w:rsidRPr="004D3618">
              <w:t>Молодежная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18" w:rsidRPr="004D3618" w:rsidRDefault="004D3618" w:rsidP="004D3618">
            <w:pPr>
              <w:jc w:val="right"/>
              <w:outlineLvl w:val="0"/>
            </w:pPr>
            <w:r w:rsidRPr="004D3618">
              <w:t>2 961 912,57</w:t>
            </w:r>
          </w:p>
        </w:tc>
      </w:tr>
      <w:tr w:rsidR="004D3618" w:rsidRPr="004D3618" w:rsidTr="004D3618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jc w:val="right"/>
              <w:outlineLvl w:val="0"/>
            </w:pPr>
            <w:r w:rsidRPr="004D3618">
              <w:t>0709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outlineLvl w:val="0"/>
            </w:pPr>
            <w:r w:rsidRPr="004D3618"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18" w:rsidRPr="004D3618" w:rsidRDefault="004D3618" w:rsidP="004D3618">
            <w:pPr>
              <w:jc w:val="right"/>
              <w:outlineLvl w:val="0"/>
            </w:pPr>
            <w:r w:rsidRPr="004D3618">
              <w:t>27 005 654,97</w:t>
            </w:r>
          </w:p>
        </w:tc>
      </w:tr>
      <w:tr w:rsidR="004D3618" w:rsidRPr="004D3618" w:rsidTr="004D3618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jc w:val="right"/>
            </w:pPr>
            <w:r w:rsidRPr="004D3618">
              <w:t>0700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r w:rsidRPr="004D3618"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18" w:rsidRPr="004D3618" w:rsidRDefault="004D3618" w:rsidP="004D3618">
            <w:pPr>
              <w:jc w:val="right"/>
            </w:pPr>
            <w:r w:rsidRPr="004D3618">
              <w:t>581 730 350,99</w:t>
            </w:r>
          </w:p>
        </w:tc>
      </w:tr>
      <w:tr w:rsidR="004D3618" w:rsidRPr="004D3618" w:rsidTr="004D3618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jc w:val="right"/>
            </w:pPr>
            <w:r w:rsidRPr="004D3618">
              <w:t>0801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r w:rsidRPr="004D3618"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18" w:rsidRPr="004D3618" w:rsidRDefault="004D3618" w:rsidP="004D3618">
            <w:pPr>
              <w:jc w:val="right"/>
            </w:pPr>
            <w:r w:rsidRPr="004D3618">
              <w:t>63 401 417,47</w:t>
            </w:r>
          </w:p>
        </w:tc>
      </w:tr>
      <w:tr w:rsidR="004D3618" w:rsidRPr="004D3618" w:rsidTr="004D3618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jc w:val="right"/>
              <w:outlineLvl w:val="0"/>
            </w:pPr>
            <w:r w:rsidRPr="004D3618">
              <w:t>0804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outlineLvl w:val="0"/>
            </w:pPr>
            <w:r w:rsidRPr="004D3618">
              <w:t>Другие вопросы в области культуры, кинематографии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18" w:rsidRPr="004D3618" w:rsidRDefault="004D3618" w:rsidP="004D3618">
            <w:pPr>
              <w:jc w:val="right"/>
              <w:outlineLvl w:val="0"/>
            </w:pPr>
            <w:r w:rsidRPr="004D3618">
              <w:t>14 847 865,07</w:t>
            </w:r>
          </w:p>
        </w:tc>
      </w:tr>
      <w:tr w:rsidR="004D3618" w:rsidRPr="004D3618" w:rsidTr="004D3618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jc w:val="right"/>
            </w:pPr>
            <w:r w:rsidRPr="004D3618">
              <w:t>0800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r w:rsidRPr="004D3618"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18" w:rsidRPr="004D3618" w:rsidRDefault="004D3618" w:rsidP="004D3618">
            <w:pPr>
              <w:jc w:val="right"/>
            </w:pPr>
            <w:r w:rsidRPr="004D3618">
              <w:t>78 249 282,54</w:t>
            </w:r>
          </w:p>
        </w:tc>
      </w:tr>
      <w:tr w:rsidR="004D3618" w:rsidRPr="004D3618" w:rsidTr="004D3618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jc w:val="right"/>
              <w:outlineLvl w:val="0"/>
            </w:pPr>
            <w:r w:rsidRPr="004D3618">
              <w:t>0909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outlineLvl w:val="0"/>
            </w:pPr>
            <w:r w:rsidRPr="004D3618">
              <w:t>Другие вопросы в области здравоохранения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18" w:rsidRPr="004D3618" w:rsidRDefault="004D3618" w:rsidP="004D3618">
            <w:pPr>
              <w:jc w:val="right"/>
              <w:outlineLvl w:val="0"/>
            </w:pPr>
            <w:r w:rsidRPr="004D3618">
              <w:t>575 236,00</w:t>
            </w:r>
          </w:p>
        </w:tc>
      </w:tr>
      <w:tr w:rsidR="004D3618" w:rsidRPr="004D3618" w:rsidTr="004D3618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jc w:val="right"/>
            </w:pPr>
            <w:r w:rsidRPr="004D3618">
              <w:t>0900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r w:rsidRPr="004D3618">
              <w:t>ЗДРАВООХРАНЕНИЕ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18" w:rsidRPr="004D3618" w:rsidRDefault="004D3618" w:rsidP="004D3618">
            <w:pPr>
              <w:jc w:val="right"/>
            </w:pPr>
            <w:r w:rsidRPr="004D3618">
              <w:t>575 236,00</w:t>
            </w:r>
          </w:p>
        </w:tc>
      </w:tr>
      <w:tr w:rsidR="004D3618" w:rsidRPr="004D3618" w:rsidTr="004D3618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jc w:val="right"/>
            </w:pPr>
            <w:r w:rsidRPr="004D3618">
              <w:t>1003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r w:rsidRPr="004D3618">
              <w:t>Социальное обеспечение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18" w:rsidRPr="004D3618" w:rsidRDefault="004D3618" w:rsidP="004D3618">
            <w:pPr>
              <w:jc w:val="right"/>
            </w:pPr>
            <w:r w:rsidRPr="004D3618">
              <w:t>158 144 918,55</w:t>
            </w:r>
          </w:p>
        </w:tc>
      </w:tr>
      <w:tr w:rsidR="004D3618" w:rsidRPr="004D3618" w:rsidTr="004D3618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jc w:val="right"/>
              <w:outlineLvl w:val="0"/>
            </w:pPr>
            <w:r w:rsidRPr="004D3618">
              <w:t>1004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outlineLvl w:val="0"/>
            </w:pPr>
            <w:r w:rsidRPr="004D3618">
              <w:t>Охрана семьи и детства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18" w:rsidRPr="004D3618" w:rsidRDefault="004D3618" w:rsidP="004D3618">
            <w:pPr>
              <w:jc w:val="right"/>
              <w:outlineLvl w:val="0"/>
            </w:pPr>
            <w:r w:rsidRPr="004D3618">
              <w:t>12 568 996,46</w:t>
            </w:r>
          </w:p>
        </w:tc>
      </w:tr>
      <w:tr w:rsidR="004D3618" w:rsidRPr="004D3618" w:rsidTr="004D3618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jc w:val="right"/>
              <w:outlineLvl w:val="0"/>
            </w:pPr>
            <w:r w:rsidRPr="004D3618">
              <w:t>1006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outlineLvl w:val="0"/>
            </w:pPr>
            <w:r w:rsidRPr="004D3618">
              <w:t>Другие вопросы в области социальной политики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18" w:rsidRPr="004D3618" w:rsidRDefault="004D3618" w:rsidP="004D3618">
            <w:pPr>
              <w:jc w:val="right"/>
              <w:outlineLvl w:val="0"/>
            </w:pPr>
            <w:r w:rsidRPr="004D3618">
              <w:t>3 381 700,00</w:t>
            </w:r>
          </w:p>
        </w:tc>
      </w:tr>
      <w:tr w:rsidR="004D3618" w:rsidRPr="004D3618" w:rsidTr="004D3618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jc w:val="right"/>
            </w:pPr>
            <w:r w:rsidRPr="004D3618">
              <w:t>1000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r w:rsidRPr="004D3618"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18" w:rsidRPr="004D3618" w:rsidRDefault="004D3618" w:rsidP="004D3618">
            <w:pPr>
              <w:jc w:val="right"/>
            </w:pPr>
            <w:r w:rsidRPr="004D3618">
              <w:t>174 095 615,01</w:t>
            </w:r>
          </w:p>
        </w:tc>
      </w:tr>
      <w:tr w:rsidR="004D3618" w:rsidRPr="004D3618" w:rsidTr="004D3618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jc w:val="right"/>
            </w:pPr>
            <w:r w:rsidRPr="004D3618">
              <w:t>1102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r w:rsidRPr="004D3618">
              <w:t>Массовый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18" w:rsidRPr="004D3618" w:rsidRDefault="004D3618" w:rsidP="004D3618">
            <w:pPr>
              <w:jc w:val="right"/>
            </w:pPr>
            <w:r w:rsidRPr="004D3618">
              <w:t>1 084 313,50</w:t>
            </w:r>
          </w:p>
        </w:tc>
      </w:tr>
      <w:tr w:rsidR="004D3618" w:rsidRPr="004D3618" w:rsidTr="004D3618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jc w:val="right"/>
              <w:outlineLvl w:val="0"/>
            </w:pPr>
            <w:r w:rsidRPr="004D3618">
              <w:t>1105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outlineLvl w:val="0"/>
            </w:pPr>
            <w:r w:rsidRPr="004D3618">
              <w:t>Другие вопросы в области физической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18" w:rsidRPr="004D3618" w:rsidRDefault="004D3618" w:rsidP="004D3618">
            <w:pPr>
              <w:jc w:val="right"/>
              <w:outlineLvl w:val="0"/>
            </w:pPr>
            <w:r w:rsidRPr="004D3618">
              <w:t>1 755 834,41</w:t>
            </w:r>
          </w:p>
        </w:tc>
      </w:tr>
      <w:tr w:rsidR="004D3618" w:rsidRPr="004D3618" w:rsidTr="004D3618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jc w:val="right"/>
            </w:pPr>
            <w:r w:rsidRPr="004D3618">
              <w:t>1100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r w:rsidRPr="004D3618"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18" w:rsidRPr="004D3618" w:rsidRDefault="004D3618" w:rsidP="004D3618">
            <w:pPr>
              <w:jc w:val="right"/>
            </w:pPr>
            <w:r w:rsidRPr="004D3618">
              <w:t>2 840 147,91</w:t>
            </w:r>
          </w:p>
        </w:tc>
      </w:tr>
      <w:tr w:rsidR="004D3618" w:rsidRPr="004D3618" w:rsidTr="004D3618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jc w:val="right"/>
              <w:outlineLvl w:val="0"/>
            </w:pPr>
            <w:r w:rsidRPr="004D3618">
              <w:t>1202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outlineLvl w:val="0"/>
            </w:pPr>
            <w:r w:rsidRPr="004D3618">
              <w:t>Периодическая печать и издательства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18" w:rsidRPr="004D3618" w:rsidRDefault="004D3618" w:rsidP="004D3618">
            <w:pPr>
              <w:jc w:val="right"/>
              <w:outlineLvl w:val="0"/>
            </w:pPr>
            <w:r w:rsidRPr="004D3618">
              <w:t>658 848,00</w:t>
            </w:r>
          </w:p>
        </w:tc>
      </w:tr>
      <w:tr w:rsidR="004D3618" w:rsidRPr="004D3618" w:rsidTr="004D3618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jc w:val="right"/>
            </w:pPr>
            <w:r w:rsidRPr="004D3618">
              <w:t>1200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r w:rsidRPr="004D3618">
              <w:t>СРЕДСТВА МАССОВОЙ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18" w:rsidRPr="004D3618" w:rsidRDefault="004D3618" w:rsidP="004D3618">
            <w:pPr>
              <w:jc w:val="right"/>
            </w:pPr>
            <w:r w:rsidRPr="004D3618">
              <w:t>658 848,00</w:t>
            </w:r>
          </w:p>
        </w:tc>
      </w:tr>
      <w:tr w:rsidR="004D3618" w:rsidRPr="004D3618" w:rsidTr="004D3618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jc w:val="right"/>
              <w:outlineLvl w:val="0"/>
            </w:pPr>
            <w:r w:rsidRPr="004D3618">
              <w:t>1301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outlineLvl w:val="0"/>
            </w:pPr>
            <w:r w:rsidRPr="004D3618">
              <w:t>Обслуживание государственного внутреннего и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18" w:rsidRPr="004D3618" w:rsidRDefault="004D3618" w:rsidP="004D3618">
            <w:pPr>
              <w:jc w:val="right"/>
              <w:outlineLvl w:val="0"/>
            </w:pPr>
            <w:r w:rsidRPr="004D3618">
              <w:t>23 321,92</w:t>
            </w:r>
          </w:p>
        </w:tc>
      </w:tr>
      <w:tr w:rsidR="004D3618" w:rsidRPr="004D3618" w:rsidTr="004D3618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jc w:val="right"/>
            </w:pPr>
            <w:r w:rsidRPr="004D3618">
              <w:t>1300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r w:rsidRPr="004D3618">
              <w:t>ОБСЛУЖИВАНИЕ ГОСУДАРСТВЕННОГО И МУНИЦ</w:t>
            </w:r>
            <w:r w:rsidRPr="004D3618">
              <w:t>И</w:t>
            </w:r>
            <w:r w:rsidRPr="004D3618">
              <w:t>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18" w:rsidRPr="004D3618" w:rsidRDefault="004D3618" w:rsidP="004D3618">
            <w:pPr>
              <w:jc w:val="right"/>
            </w:pPr>
            <w:r w:rsidRPr="004D3618">
              <w:t>23 321,92</w:t>
            </w:r>
          </w:p>
        </w:tc>
      </w:tr>
      <w:tr w:rsidR="004D3618" w:rsidRPr="004D3618" w:rsidTr="004D3618">
        <w:trPr>
          <w:trHeight w:val="4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jc w:val="right"/>
              <w:outlineLvl w:val="0"/>
            </w:pPr>
            <w:r w:rsidRPr="004D3618">
              <w:t>1401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outlineLvl w:val="0"/>
            </w:pPr>
            <w:r w:rsidRPr="004D3618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18" w:rsidRPr="004D3618" w:rsidRDefault="004D3618" w:rsidP="004D3618">
            <w:pPr>
              <w:jc w:val="right"/>
              <w:outlineLvl w:val="0"/>
            </w:pPr>
            <w:r w:rsidRPr="004D3618">
              <w:t>47 820,76</w:t>
            </w:r>
          </w:p>
        </w:tc>
      </w:tr>
      <w:tr w:rsidR="004D3618" w:rsidRPr="004D3618" w:rsidTr="004D3618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jc w:val="right"/>
              <w:outlineLvl w:val="0"/>
            </w:pPr>
            <w:r w:rsidRPr="004D3618">
              <w:t>1403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outlineLvl w:val="0"/>
            </w:pPr>
            <w:r w:rsidRPr="004D3618">
              <w:t>Прочие межбюджетные трансферты общего характера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18" w:rsidRPr="004D3618" w:rsidRDefault="004D3618" w:rsidP="004D3618">
            <w:pPr>
              <w:jc w:val="right"/>
              <w:outlineLvl w:val="0"/>
            </w:pPr>
            <w:r w:rsidRPr="004D3618">
              <w:t>48 836 256,54</w:t>
            </w:r>
          </w:p>
        </w:tc>
      </w:tr>
      <w:tr w:rsidR="004D3618" w:rsidRPr="004D3618" w:rsidTr="004D3618">
        <w:trPr>
          <w:trHeight w:val="4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pPr>
              <w:jc w:val="right"/>
            </w:pPr>
            <w:r w:rsidRPr="004D3618">
              <w:t>1400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18" w:rsidRPr="004D3618" w:rsidRDefault="004D3618" w:rsidP="004D3618">
            <w:r w:rsidRPr="004D3618">
              <w:t>МЕЖБЮДЖЕТНЫЕ ТРАНСФЕРТЫ ОБЩЕГО ХАРАКТЕРА БЮДЖЕТАМ БЮДЖЕТНОЙ СИСТЕМЫ РОССИЙСКОЙ Ф</w:t>
            </w:r>
            <w:r w:rsidRPr="004D3618">
              <w:t>Е</w:t>
            </w:r>
            <w:r w:rsidRPr="004D3618">
              <w:t>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18" w:rsidRPr="004D3618" w:rsidRDefault="004D3618" w:rsidP="004D3618">
            <w:pPr>
              <w:jc w:val="right"/>
            </w:pPr>
            <w:r w:rsidRPr="004D3618">
              <w:t>48 884 077,30</w:t>
            </w:r>
          </w:p>
        </w:tc>
      </w:tr>
      <w:tr w:rsidR="004D3618" w:rsidRPr="004D3618" w:rsidTr="004D3618">
        <w:trPr>
          <w:trHeight w:val="255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18" w:rsidRPr="004D3618" w:rsidRDefault="004D3618" w:rsidP="004D3618">
            <w:r w:rsidRPr="004D3618"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18" w:rsidRPr="004D3618" w:rsidRDefault="004D3618" w:rsidP="004D3618">
            <w:pPr>
              <w:jc w:val="right"/>
            </w:pPr>
            <w:r w:rsidRPr="004D3618">
              <w:t>1 221 895 469,61</w:t>
            </w:r>
          </w:p>
        </w:tc>
      </w:tr>
    </w:tbl>
    <w:p w:rsidR="005D2769" w:rsidRPr="005D2769" w:rsidRDefault="005D2769" w:rsidP="00AD1A2F">
      <w:pPr>
        <w:tabs>
          <w:tab w:val="left" w:pos="6946"/>
        </w:tabs>
        <w:jc w:val="right"/>
        <w:outlineLvl w:val="0"/>
      </w:pPr>
    </w:p>
    <w:p w:rsidR="00BC39DF" w:rsidRDefault="00BC39DF" w:rsidP="00A24ED4">
      <w:pPr>
        <w:jc w:val="right"/>
        <w:outlineLvl w:val="0"/>
      </w:pPr>
    </w:p>
    <w:p w:rsidR="006642AD" w:rsidRDefault="0021488B" w:rsidP="00A24ED4">
      <w:pPr>
        <w:jc w:val="right"/>
        <w:outlineLvl w:val="0"/>
      </w:pPr>
      <w:r>
        <w:t>Приложение 6</w:t>
      </w:r>
    </w:p>
    <w:p w:rsidR="006642AD" w:rsidRDefault="006642AD" w:rsidP="00AF1862">
      <w:pPr>
        <w:jc w:val="right"/>
      </w:pPr>
      <w:r>
        <w:t>к решению Совета депутатов</w:t>
      </w:r>
    </w:p>
    <w:p w:rsidR="006642AD" w:rsidRDefault="006642AD" w:rsidP="00AF1862">
      <w:pPr>
        <w:jc w:val="right"/>
      </w:pPr>
      <w:r>
        <w:t>муниципального образования</w:t>
      </w:r>
    </w:p>
    <w:p w:rsidR="006642AD" w:rsidRDefault="006642AD" w:rsidP="00AF1862">
      <w:pPr>
        <w:jc w:val="right"/>
      </w:pPr>
      <w:r>
        <w:t xml:space="preserve"> «Северо-Байкальский район»</w:t>
      </w:r>
    </w:p>
    <w:p w:rsidR="006642AD" w:rsidRPr="003941BC" w:rsidRDefault="006642AD" w:rsidP="00AF1862">
      <w:pPr>
        <w:tabs>
          <w:tab w:val="left" w:pos="8796"/>
        </w:tabs>
        <w:jc w:val="right"/>
      </w:pPr>
      <w:r>
        <w:t xml:space="preserve">            от </w:t>
      </w:r>
      <w:r w:rsidR="00E02F90">
        <w:t>27.12</w:t>
      </w:r>
      <w:r w:rsidR="00365E12">
        <w:t>.2022</w:t>
      </w:r>
      <w:r>
        <w:t xml:space="preserve"> №</w:t>
      </w:r>
      <w:r w:rsidR="00F55797" w:rsidRPr="003941BC">
        <w:t>___</w:t>
      </w:r>
      <w:r w:rsidR="00F55797">
        <w:rPr>
          <w:lang w:val="en-US"/>
        </w:rPr>
        <w:t>VI</w:t>
      </w:r>
    </w:p>
    <w:p w:rsidR="00210EA1" w:rsidRDefault="00210EA1" w:rsidP="008F6632">
      <w:pPr>
        <w:tabs>
          <w:tab w:val="left" w:pos="4199"/>
        </w:tabs>
        <w:jc w:val="center"/>
      </w:pPr>
    </w:p>
    <w:p w:rsidR="006642AD" w:rsidRPr="00BC39DF" w:rsidRDefault="006642AD" w:rsidP="008F6632">
      <w:pPr>
        <w:tabs>
          <w:tab w:val="left" w:pos="4199"/>
        </w:tabs>
        <w:jc w:val="center"/>
        <w:rPr>
          <w:b/>
        </w:rPr>
      </w:pPr>
      <w:r w:rsidRPr="00BC39DF">
        <w:rPr>
          <w:b/>
        </w:rPr>
        <w:t xml:space="preserve">Распределение бюджетных ассигнований </w:t>
      </w:r>
    </w:p>
    <w:p w:rsidR="006642AD" w:rsidRDefault="006642AD" w:rsidP="008F6632">
      <w:pPr>
        <w:tabs>
          <w:tab w:val="left" w:pos="4199"/>
        </w:tabs>
        <w:jc w:val="center"/>
      </w:pPr>
      <w:r w:rsidRPr="00BC39DF">
        <w:rPr>
          <w:b/>
        </w:rPr>
        <w:t>по разделам и подразделам классификации расходов бюджетов на 20</w:t>
      </w:r>
      <w:r w:rsidR="00CF38B4" w:rsidRPr="00BC39DF">
        <w:rPr>
          <w:b/>
        </w:rPr>
        <w:t>2</w:t>
      </w:r>
      <w:r w:rsidR="00316429" w:rsidRPr="00BC39DF">
        <w:rPr>
          <w:b/>
        </w:rPr>
        <w:t>3</w:t>
      </w:r>
      <w:r w:rsidRPr="00BC39DF">
        <w:rPr>
          <w:b/>
        </w:rPr>
        <w:t>-202</w:t>
      </w:r>
      <w:r w:rsidR="00316429" w:rsidRPr="00BC39DF">
        <w:rPr>
          <w:b/>
        </w:rPr>
        <w:t>4</w:t>
      </w:r>
      <w:r w:rsidRPr="00BC39DF">
        <w:rPr>
          <w:b/>
        </w:rPr>
        <w:t xml:space="preserve"> годы</w:t>
      </w:r>
    </w:p>
    <w:p w:rsidR="00A42284" w:rsidRDefault="00A42284" w:rsidP="008F6632">
      <w:pPr>
        <w:tabs>
          <w:tab w:val="left" w:pos="4199"/>
        </w:tabs>
        <w:jc w:val="center"/>
      </w:pPr>
      <w:r>
        <w:t xml:space="preserve">                                                                                                                                               </w:t>
      </w:r>
      <w:r w:rsidR="00421AE8" w:rsidRPr="00783225">
        <w:t xml:space="preserve">      </w:t>
      </w:r>
      <w:r>
        <w:t xml:space="preserve"> (руб</w:t>
      </w:r>
      <w:r w:rsidR="00421AE8" w:rsidRPr="004432DE">
        <w:t>лей</w:t>
      </w:r>
      <w:r>
        <w:t>)</w:t>
      </w:r>
    </w:p>
    <w:p w:rsidR="004432DE" w:rsidRDefault="004432DE" w:rsidP="004432DE">
      <w:pPr>
        <w:tabs>
          <w:tab w:val="left" w:pos="4199"/>
        </w:tabs>
        <w:jc w:val="both"/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1271"/>
        <w:gridCol w:w="4961"/>
        <w:gridCol w:w="1985"/>
        <w:gridCol w:w="1984"/>
      </w:tblGrid>
      <w:tr w:rsidR="002737D4" w:rsidRPr="002737D4" w:rsidTr="002737D4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pPr>
              <w:jc w:val="center"/>
            </w:pPr>
            <w:r w:rsidRPr="002737D4">
              <w:t>Раздел, подраздел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pPr>
              <w:jc w:val="center"/>
            </w:pPr>
            <w:r w:rsidRPr="002737D4">
              <w:t>Полное 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Default="002737D4" w:rsidP="002737D4">
            <w:pPr>
              <w:jc w:val="center"/>
            </w:pPr>
            <w:r w:rsidRPr="002737D4">
              <w:t>Сводная роспись расходов на</w:t>
            </w:r>
          </w:p>
          <w:p w:rsidR="002737D4" w:rsidRPr="002737D4" w:rsidRDefault="002737D4" w:rsidP="002737D4">
            <w:pPr>
              <w:jc w:val="center"/>
            </w:pPr>
            <w:r w:rsidRPr="002737D4">
              <w:t>очередной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Default="002737D4" w:rsidP="002737D4">
            <w:pPr>
              <w:jc w:val="center"/>
            </w:pPr>
            <w:r w:rsidRPr="002737D4">
              <w:t xml:space="preserve">Сводная роспись расходов на </w:t>
            </w:r>
          </w:p>
          <w:p w:rsidR="002737D4" w:rsidRPr="002737D4" w:rsidRDefault="002737D4" w:rsidP="002737D4">
            <w:pPr>
              <w:jc w:val="center"/>
            </w:pPr>
            <w:r w:rsidRPr="002737D4">
              <w:t>второй год</w:t>
            </w:r>
          </w:p>
        </w:tc>
      </w:tr>
      <w:tr w:rsidR="002737D4" w:rsidRPr="002737D4" w:rsidTr="002737D4">
        <w:trPr>
          <w:trHeight w:val="4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pPr>
              <w:jc w:val="right"/>
              <w:outlineLvl w:val="0"/>
            </w:pPr>
            <w:r w:rsidRPr="002737D4">
              <w:t>0102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pPr>
              <w:outlineLvl w:val="0"/>
            </w:pPr>
            <w:r w:rsidRPr="002737D4">
              <w:t>Функционирование высшего должностного лица субъекта Российской Федерации и м</w:t>
            </w:r>
            <w:r w:rsidRPr="002737D4">
              <w:t>у</w:t>
            </w:r>
            <w:r w:rsidRPr="002737D4">
              <w:t>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  <w:outlineLvl w:val="0"/>
            </w:pPr>
            <w:r w:rsidRPr="002737D4">
              <w:t>3 886 220,00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  <w:outlineLvl w:val="0"/>
            </w:pPr>
            <w:r w:rsidRPr="002737D4">
              <w:t>3 886 220,00</w:t>
            </w:r>
          </w:p>
        </w:tc>
      </w:tr>
      <w:tr w:rsidR="002737D4" w:rsidRPr="002737D4" w:rsidTr="002737D4">
        <w:trPr>
          <w:trHeight w:val="4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pPr>
              <w:jc w:val="right"/>
              <w:outlineLvl w:val="0"/>
            </w:pPr>
            <w:r w:rsidRPr="002737D4">
              <w:t>0103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pPr>
              <w:outlineLvl w:val="0"/>
            </w:pPr>
            <w:r w:rsidRPr="002737D4">
              <w:t>Функционирование законодательных (пре</w:t>
            </w:r>
            <w:r w:rsidRPr="002737D4">
              <w:t>д</w:t>
            </w:r>
            <w:r w:rsidRPr="002737D4">
              <w:t>ставительных) органов государственной вл</w:t>
            </w:r>
            <w:r w:rsidRPr="002737D4">
              <w:t>а</w:t>
            </w:r>
            <w:r w:rsidRPr="002737D4">
              <w:t>сти и представительных органов муниц</w:t>
            </w:r>
            <w:r w:rsidRPr="002737D4">
              <w:t>и</w:t>
            </w:r>
            <w:r w:rsidRPr="002737D4">
              <w:lastRenderedPageBreak/>
              <w:t>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  <w:outlineLvl w:val="0"/>
            </w:pPr>
            <w:r w:rsidRPr="002737D4">
              <w:lastRenderedPageBreak/>
              <w:t>3 939 700,00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  <w:outlineLvl w:val="0"/>
            </w:pPr>
            <w:r w:rsidRPr="002737D4">
              <w:t>4 398 659,00</w:t>
            </w:r>
          </w:p>
        </w:tc>
      </w:tr>
      <w:tr w:rsidR="002737D4" w:rsidRPr="002737D4" w:rsidTr="002737D4">
        <w:trPr>
          <w:trHeight w:val="64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pPr>
              <w:jc w:val="right"/>
              <w:outlineLvl w:val="0"/>
            </w:pPr>
            <w:r w:rsidRPr="002737D4">
              <w:lastRenderedPageBreak/>
              <w:t>0104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pPr>
              <w:outlineLvl w:val="0"/>
            </w:pPr>
            <w:r w:rsidRPr="002737D4">
              <w:t>Функционирование Правительства Росси</w:t>
            </w:r>
            <w:r w:rsidRPr="002737D4">
              <w:t>й</w:t>
            </w:r>
            <w:r w:rsidRPr="002737D4"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2737D4">
              <w:t>и</w:t>
            </w:r>
            <w:r w:rsidRPr="002737D4">
              <w:t>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  <w:outlineLvl w:val="0"/>
            </w:pPr>
            <w:r w:rsidRPr="002737D4">
              <w:t>20 051 340,55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  <w:outlineLvl w:val="0"/>
            </w:pPr>
            <w:r w:rsidRPr="002737D4">
              <w:t>20 193 540,55</w:t>
            </w:r>
          </w:p>
        </w:tc>
      </w:tr>
      <w:tr w:rsidR="002737D4" w:rsidRPr="002737D4" w:rsidTr="002737D4">
        <w:trPr>
          <w:trHeight w:val="64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pPr>
              <w:jc w:val="right"/>
              <w:outlineLvl w:val="0"/>
            </w:pPr>
            <w:r w:rsidRPr="002737D4">
              <w:t>0106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pPr>
              <w:outlineLvl w:val="0"/>
            </w:pPr>
            <w:r w:rsidRPr="002737D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  <w:outlineLvl w:val="0"/>
            </w:pPr>
            <w:r w:rsidRPr="002737D4">
              <w:t>11 318 266,40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  <w:outlineLvl w:val="0"/>
            </w:pPr>
            <w:r w:rsidRPr="002737D4">
              <w:t>11 355 738,79</w:t>
            </w:r>
          </w:p>
        </w:tc>
      </w:tr>
      <w:tr w:rsidR="002737D4" w:rsidRPr="002737D4" w:rsidTr="004D3618">
        <w:trPr>
          <w:trHeight w:val="17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pPr>
              <w:jc w:val="right"/>
              <w:outlineLvl w:val="0"/>
            </w:pPr>
            <w:r w:rsidRPr="002737D4">
              <w:t>0111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pPr>
              <w:outlineLvl w:val="0"/>
            </w:pPr>
            <w:r w:rsidRPr="002737D4">
              <w:t>Резервные фонды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  <w:outlineLvl w:val="0"/>
            </w:pPr>
            <w:r w:rsidRPr="002737D4">
              <w:t>350 000,00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  <w:outlineLvl w:val="0"/>
            </w:pPr>
            <w:r w:rsidRPr="002737D4">
              <w:t>350 000,00</w:t>
            </w:r>
          </w:p>
        </w:tc>
      </w:tr>
      <w:tr w:rsidR="002737D4" w:rsidRPr="002737D4" w:rsidTr="002737D4">
        <w:trPr>
          <w:trHeight w:val="27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pPr>
              <w:jc w:val="right"/>
              <w:outlineLvl w:val="0"/>
            </w:pPr>
            <w:r w:rsidRPr="002737D4">
              <w:t>0113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pPr>
              <w:outlineLvl w:val="0"/>
            </w:pPr>
            <w:r w:rsidRPr="002737D4"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  <w:outlineLvl w:val="0"/>
            </w:pPr>
            <w:r w:rsidRPr="002737D4">
              <w:t>33 917 323,06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  <w:outlineLvl w:val="0"/>
            </w:pPr>
            <w:r w:rsidRPr="002737D4">
              <w:t>35 691 579,69</w:t>
            </w:r>
          </w:p>
        </w:tc>
      </w:tr>
      <w:tr w:rsidR="002737D4" w:rsidRPr="002737D4" w:rsidTr="002737D4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0100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r w:rsidRPr="002737D4"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73 462 850,01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75 875 738,03</w:t>
            </w:r>
          </w:p>
        </w:tc>
      </w:tr>
      <w:tr w:rsidR="002737D4" w:rsidRPr="002737D4" w:rsidTr="002737D4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0405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r w:rsidRPr="002737D4">
              <w:t>Сельское хозяйство и рыболовство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114 167,00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114 167,00</w:t>
            </w:r>
          </w:p>
        </w:tc>
      </w:tr>
      <w:tr w:rsidR="002737D4" w:rsidRPr="002737D4" w:rsidTr="002737D4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0406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r w:rsidRPr="002737D4">
              <w:t>Водное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53 943 209,94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21 710 830,02</w:t>
            </w:r>
          </w:p>
        </w:tc>
      </w:tr>
      <w:tr w:rsidR="002737D4" w:rsidRPr="002737D4" w:rsidTr="002737D4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0409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r w:rsidRPr="002737D4"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26 649 263,00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80 630 105,00</w:t>
            </w:r>
          </w:p>
        </w:tc>
      </w:tr>
      <w:tr w:rsidR="002737D4" w:rsidRPr="002737D4" w:rsidTr="002737D4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0412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r w:rsidRPr="002737D4">
              <w:t>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1 268 703,33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1 278 137,05</w:t>
            </w:r>
          </w:p>
        </w:tc>
      </w:tr>
      <w:tr w:rsidR="002737D4" w:rsidRPr="002737D4" w:rsidTr="002737D4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0400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r w:rsidRPr="002737D4"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81 975 343,27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103 733 239,07</w:t>
            </w:r>
          </w:p>
        </w:tc>
      </w:tr>
      <w:tr w:rsidR="002737D4" w:rsidRPr="002737D4" w:rsidTr="002737D4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0502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r w:rsidRPr="002737D4"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4 510 867,33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155 432 990,68</w:t>
            </w:r>
          </w:p>
        </w:tc>
      </w:tr>
      <w:tr w:rsidR="002737D4" w:rsidRPr="002737D4" w:rsidTr="002737D4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0503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r w:rsidRPr="002737D4"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2 071 300,00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321 300,00</w:t>
            </w:r>
          </w:p>
        </w:tc>
      </w:tr>
      <w:tr w:rsidR="002737D4" w:rsidRPr="002737D4" w:rsidTr="002737D4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0500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r w:rsidRPr="002737D4">
              <w:t>ЖИЛИЩНО-КОММУНАЛЬНОЕ ХОЗЯ</w:t>
            </w:r>
            <w:r w:rsidRPr="002737D4">
              <w:t>Й</w:t>
            </w:r>
            <w:r w:rsidRPr="002737D4">
              <w:t>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6 582 167,33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155 754 290,68</w:t>
            </w:r>
          </w:p>
        </w:tc>
      </w:tr>
      <w:tr w:rsidR="002737D4" w:rsidRPr="002737D4" w:rsidTr="002737D4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0605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r w:rsidRPr="002737D4">
              <w:t>Другие вопросы в области охраны окружа</w:t>
            </w:r>
            <w:r w:rsidRPr="002737D4">
              <w:t>ю</w:t>
            </w:r>
            <w:r w:rsidRPr="002737D4">
              <w:t>щей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8 252 273,67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1 728 000,00</w:t>
            </w:r>
          </w:p>
        </w:tc>
      </w:tr>
      <w:tr w:rsidR="002737D4" w:rsidRPr="002737D4" w:rsidTr="002737D4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0600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r w:rsidRPr="002737D4">
              <w:t>ОХРАНА ОКРУЖАЮЩЕЙ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8 252 273,67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1 728 000,00</w:t>
            </w:r>
          </w:p>
        </w:tc>
      </w:tr>
      <w:tr w:rsidR="002737D4" w:rsidRPr="002737D4" w:rsidTr="002737D4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0701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r w:rsidRPr="002737D4">
              <w:t>Дошкольное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73 406 177,85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81 550 341,10</w:t>
            </w:r>
          </w:p>
        </w:tc>
      </w:tr>
      <w:tr w:rsidR="002737D4" w:rsidRPr="002737D4" w:rsidTr="002737D4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0702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r w:rsidRPr="002737D4">
              <w:t>Общее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220 791 226,54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242 998 371,23</w:t>
            </w:r>
          </w:p>
        </w:tc>
      </w:tr>
      <w:tr w:rsidR="002737D4" w:rsidRPr="002737D4" w:rsidTr="002737D4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0703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r w:rsidRPr="002737D4">
              <w:t>Дополнительное образование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60 276 580,02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68 521 679,85</w:t>
            </w:r>
          </w:p>
        </w:tc>
      </w:tr>
      <w:tr w:rsidR="002737D4" w:rsidRPr="002737D4" w:rsidTr="002737D4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0705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r w:rsidRPr="002737D4">
              <w:t>Профессиональная подготовка, переподг</w:t>
            </w:r>
            <w:r w:rsidRPr="002737D4">
              <w:t>о</w:t>
            </w:r>
            <w:r w:rsidRPr="002737D4">
              <w:t>товка и повышение квалификации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241 245,00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241 245,00</w:t>
            </w:r>
          </w:p>
        </w:tc>
      </w:tr>
      <w:tr w:rsidR="002737D4" w:rsidRPr="002737D4" w:rsidTr="002737D4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0707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r w:rsidRPr="002737D4">
              <w:t>Молодежная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1 744 719,20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1 744 719,20</w:t>
            </w:r>
          </w:p>
        </w:tc>
      </w:tr>
      <w:tr w:rsidR="002737D4" w:rsidRPr="002737D4" w:rsidTr="002737D4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0709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r w:rsidRPr="002737D4">
              <w:t>Другие вопросы в области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10 471 214,28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10 470 813,86</w:t>
            </w:r>
          </w:p>
        </w:tc>
      </w:tr>
      <w:tr w:rsidR="002737D4" w:rsidRPr="002737D4" w:rsidTr="002737D4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0700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r w:rsidRPr="002737D4"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366 931 162,89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405 527 170,24</w:t>
            </w:r>
          </w:p>
        </w:tc>
      </w:tr>
      <w:tr w:rsidR="002737D4" w:rsidRPr="002737D4" w:rsidTr="002737D4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0801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r w:rsidRPr="002737D4"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42 880 192,51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42 380 192,51</w:t>
            </w:r>
          </w:p>
        </w:tc>
      </w:tr>
      <w:tr w:rsidR="002737D4" w:rsidRPr="002737D4" w:rsidTr="002737D4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0804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r w:rsidRPr="002737D4">
              <w:t>Другие вопросы в области культуры, кинем</w:t>
            </w:r>
            <w:r w:rsidRPr="002737D4">
              <w:t>а</w:t>
            </w:r>
            <w:r w:rsidRPr="002737D4">
              <w:t>тографии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11 717 301,29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11 717 301,29</w:t>
            </w:r>
          </w:p>
        </w:tc>
      </w:tr>
      <w:tr w:rsidR="002737D4" w:rsidRPr="002737D4" w:rsidTr="002737D4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0800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r w:rsidRPr="002737D4">
              <w:t>КУЛЬТУРА,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54 597 493,80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54 097 493,80</w:t>
            </w:r>
          </w:p>
        </w:tc>
      </w:tr>
      <w:tr w:rsidR="002737D4" w:rsidRPr="002737D4" w:rsidTr="002737D4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1003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r w:rsidRPr="002737D4">
              <w:t>Социальное обеспечение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151 270 467,00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161 435 273,00</w:t>
            </w:r>
          </w:p>
        </w:tc>
      </w:tr>
      <w:tr w:rsidR="002737D4" w:rsidRPr="002737D4" w:rsidTr="002737D4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1004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r w:rsidRPr="002737D4">
              <w:t>Охрана семьи и детства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8 238 018,59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9 782 655,69</w:t>
            </w:r>
          </w:p>
        </w:tc>
      </w:tr>
      <w:tr w:rsidR="002737D4" w:rsidRPr="002737D4" w:rsidTr="002737D4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1006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r w:rsidRPr="002737D4">
              <w:t>Другие вопросы в области социальной пол</w:t>
            </w:r>
            <w:r w:rsidRPr="002737D4">
              <w:t>и</w:t>
            </w:r>
            <w:r w:rsidRPr="002737D4">
              <w:t>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2 967 500,00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2 967 500,00</w:t>
            </w:r>
          </w:p>
        </w:tc>
      </w:tr>
      <w:tr w:rsidR="002737D4" w:rsidRPr="002737D4" w:rsidTr="002737D4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1000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r w:rsidRPr="002737D4"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162 475 985,59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174 185 428,69</w:t>
            </w:r>
          </w:p>
        </w:tc>
      </w:tr>
      <w:tr w:rsidR="002737D4" w:rsidRPr="002737D4" w:rsidTr="002737D4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pPr>
              <w:jc w:val="right"/>
              <w:outlineLvl w:val="0"/>
            </w:pPr>
            <w:r w:rsidRPr="002737D4">
              <w:t>1102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pPr>
              <w:outlineLvl w:val="0"/>
            </w:pPr>
            <w:r w:rsidRPr="002737D4">
              <w:t>Массовый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  <w:outlineLvl w:val="0"/>
            </w:pPr>
            <w:r w:rsidRPr="002737D4">
              <w:t>1 022 900,00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  <w:outlineLvl w:val="0"/>
            </w:pPr>
            <w:r w:rsidRPr="002737D4">
              <w:t>1 022 900,00</w:t>
            </w:r>
          </w:p>
        </w:tc>
      </w:tr>
      <w:tr w:rsidR="002737D4" w:rsidRPr="002737D4" w:rsidTr="002737D4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pPr>
              <w:jc w:val="right"/>
              <w:outlineLvl w:val="0"/>
            </w:pPr>
            <w:r w:rsidRPr="002737D4">
              <w:t>1105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pPr>
              <w:outlineLvl w:val="0"/>
            </w:pPr>
            <w:r w:rsidRPr="002737D4">
              <w:t>Другие вопросы в области физической кул</w:t>
            </w:r>
            <w:r w:rsidRPr="002737D4">
              <w:t>ь</w:t>
            </w:r>
            <w:r w:rsidRPr="002737D4">
              <w:t>туры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  <w:outlineLvl w:val="0"/>
            </w:pPr>
            <w:r w:rsidRPr="002737D4">
              <w:t>450 056,41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  <w:outlineLvl w:val="0"/>
            </w:pPr>
            <w:r w:rsidRPr="002737D4">
              <w:t>450 056,41</w:t>
            </w:r>
          </w:p>
        </w:tc>
      </w:tr>
      <w:tr w:rsidR="002737D4" w:rsidRPr="002737D4" w:rsidTr="002737D4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1100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r w:rsidRPr="002737D4"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1 472 956,41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1 472 956,41</w:t>
            </w:r>
          </w:p>
        </w:tc>
      </w:tr>
      <w:tr w:rsidR="002737D4" w:rsidRPr="002737D4" w:rsidTr="002737D4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pPr>
              <w:jc w:val="right"/>
              <w:outlineLvl w:val="0"/>
            </w:pPr>
            <w:r w:rsidRPr="002737D4">
              <w:t>1301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pPr>
              <w:outlineLvl w:val="0"/>
            </w:pPr>
            <w:r w:rsidRPr="002737D4">
              <w:t>Обслуживание государственного внутреннего и муниципального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  <w:outlineLvl w:val="0"/>
            </w:pPr>
            <w:r w:rsidRPr="002737D4">
              <w:t>37 479,45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  <w:outlineLvl w:val="0"/>
            </w:pPr>
            <w:r w:rsidRPr="002737D4">
              <w:t> </w:t>
            </w:r>
          </w:p>
        </w:tc>
      </w:tr>
      <w:tr w:rsidR="002737D4" w:rsidRPr="002737D4" w:rsidTr="002737D4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pPr>
              <w:jc w:val="right"/>
              <w:outlineLvl w:val="0"/>
            </w:pPr>
            <w:r w:rsidRPr="002737D4">
              <w:t>1300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pPr>
              <w:outlineLvl w:val="0"/>
            </w:pPr>
            <w:r w:rsidRPr="002737D4">
              <w:t>ОБСЛУЖИВАНИЕ ГОСУДАРСТВЕННОГО И МУНИЦИПАЛЬНОГО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  <w:outlineLvl w:val="0"/>
            </w:pPr>
            <w:r w:rsidRPr="002737D4">
              <w:t>37 479,45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  <w:outlineLvl w:val="0"/>
            </w:pPr>
            <w:r w:rsidRPr="002737D4">
              <w:t> </w:t>
            </w:r>
          </w:p>
        </w:tc>
      </w:tr>
      <w:tr w:rsidR="002737D4" w:rsidRPr="002737D4" w:rsidTr="002737D4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pPr>
              <w:jc w:val="right"/>
              <w:outlineLvl w:val="0"/>
            </w:pPr>
            <w:r w:rsidRPr="002737D4">
              <w:lastRenderedPageBreak/>
              <w:t>1401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pPr>
              <w:outlineLvl w:val="0"/>
            </w:pPr>
            <w:r w:rsidRPr="002737D4">
              <w:t>Дотации на выравнивание бюджетной обе</w:t>
            </w:r>
            <w:r w:rsidRPr="002737D4">
              <w:t>с</w:t>
            </w:r>
            <w:r w:rsidRPr="002737D4">
              <w:t>печенности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  <w:outlineLvl w:val="0"/>
            </w:pPr>
            <w:r w:rsidRPr="002737D4">
              <w:t>49 739,12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  <w:outlineLvl w:val="0"/>
            </w:pPr>
            <w:r w:rsidRPr="002737D4">
              <w:t>51 726,61</w:t>
            </w:r>
          </w:p>
        </w:tc>
      </w:tr>
      <w:tr w:rsidR="002737D4" w:rsidRPr="002737D4" w:rsidTr="002737D4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pPr>
              <w:jc w:val="right"/>
              <w:outlineLvl w:val="0"/>
            </w:pPr>
            <w:r w:rsidRPr="002737D4">
              <w:t>1403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pPr>
              <w:outlineLvl w:val="0"/>
            </w:pPr>
            <w:r w:rsidRPr="002737D4">
              <w:t>Прочие межбюджетные трансферты общего характера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  <w:outlineLvl w:val="0"/>
            </w:pPr>
            <w:r w:rsidRPr="002737D4">
              <w:t>22 999 675,46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  <w:outlineLvl w:val="0"/>
            </w:pPr>
            <w:r w:rsidRPr="002737D4">
              <w:t>23 318 599,87</w:t>
            </w:r>
          </w:p>
        </w:tc>
      </w:tr>
      <w:tr w:rsidR="002737D4" w:rsidRPr="002737D4" w:rsidTr="002737D4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1400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r w:rsidRPr="002737D4">
              <w:t>МЕЖБЮДЖЕТНЫЕ ТРАНСФЕРТЫ ОБЩ</w:t>
            </w:r>
            <w:r w:rsidRPr="002737D4">
              <w:t>Е</w:t>
            </w:r>
            <w:r w:rsidRPr="002737D4">
              <w:t>ГО ХАРАКТЕРА БЮДЖЕТАМ БЮДЖЕ</w:t>
            </w:r>
            <w:r w:rsidRPr="002737D4">
              <w:t>Т</w:t>
            </w:r>
            <w:r w:rsidRPr="002737D4">
              <w:t>НОЙ СИСТЕМЫ РОССИЙСКОЙ ФЕДЕР</w:t>
            </w:r>
            <w:r w:rsidRPr="002737D4">
              <w:t>А</w:t>
            </w:r>
            <w:r w:rsidRPr="002737D4">
              <w:t>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23 049 414,58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23 370 326,48</w:t>
            </w:r>
          </w:p>
        </w:tc>
      </w:tr>
      <w:tr w:rsidR="002737D4" w:rsidRPr="002737D4" w:rsidTr="002737D4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pPr>
              <w:jc w:val="right"/>
              <w:outlineLvl w:val="0"/>
            </w:pPr>
            <w:r w:rsidRPr="002737D4">
              <w:t>9999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pPr>
              <w:outlineLvl w:val="0"/>
            </w:pPr>
            <w:r w:rsidRPr="002737D4">
              <w:t>Условно утверждаемые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  <w:outlineLvl w:val="0"/>
            </w:pPr>
            <w:r w:rsidRPr="002737D4">
              <w:t>6 080 631,87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  <w:outlineLvl w:val="0"/>
            </w:pPr>
            <w:r w:rsidRPr="002737D4">
              <w:t>12 473 607,53</w:t>
            </w:r>
          </w:p>
        </w:tc>
      </w:tr>
      <w:tr w:rsidR="002737D4" w:rsidRPr="002737D4" w:rsidTr="002737D4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9999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D4" w:rsidRPr="002737D4" w:rsidRDefault="002737D4" w:rsidP="002737D4">
            <w:r w:rsidRPr="002737D4">
              <w:t>Условно утверждаемые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6 080 631,87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12 473 607,53</w:t>
            </w:r>
          </w:p>
        </w:tc>
      </w:tr>
      <w:tr w:rsidR="002737D4" w:rsidRPr="002737D4" w:rsidTr="002737D4">
        <w:trPr>
          <w:trHeight w:val="255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r w:rsidRPr="002737D4"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784 917 758,87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7D4" w:rsidRPr="002737D4" w:rsidRDefault="002737D4" w:rsidP="002737D4">
            <w:pPr>
              <w:jc w:val="right"/>
            </w:pPr>
            <w:r w:rsidRPr="002737D4">
              <w:t>1 008 218 250,93</w:t>
            </w:r>
          </w:p>
        </w:tc>
      </w:tr>
    </w:tbl>
    <w:p w:rsidR="000711E6" w:rsidRDefault="000711E6" w:rsidP="004432DE">
      <w:pPr>
        <w:tabs>
          <w:tab w:val="left" w:pos="4199"/>
        </w:tabs>
        <w:jc w:val="both"/>
      </w:pPr>
    </w:p>
    <w:p w:rsidR="000711E6" w:rsidRDefault="000711E6" w:rsidP="004432DE">
      <w:pPr>
        <w:tabs>
          <w:tab w:val="left" w:pos="4199"/>
        </w:tabs>
        <w:jc w:val="both"/>
      </w:pPr>
    </w:p>
    <w:p w:rsidR="004D3618" w:rsidRDefault="004D3618" w:rsidP="000711E6">
      <w:pPr>
        <w:jc w:val="right"/>
        <w:outlineLvl w:val="0"/>
      </w:pPr>
    </w:p>
    <w:p w:rsidR="004D3618" w:rsidRDefault="004D3618" w:rsidP="000711E6">
      <w:pPr>
        <w:jc w:val="right"/>
        <w:outlineLvl w:val="0"/>
      </w:pPr>
    </w:p>
    <w:p w:rsidR="004D3618" w:rsidRDefault="004D3618" w:rsidP="000711E6">
      <w:pPr>
        <w:jc w:val="right"/>
        <w:outlineLvl w:val="0"/>
      </w:pPr>
    </w:p>
    <w:p w:rsidR="000711E6" w:rsidRDefault="000711E6" w:rsidP="000711E6">
      <w:pPr>
        <w:jc w:val="right"/>
        <w:outlineLvl w:val="0"/>
      </w:pPr>
      <w:r>
        <w:t>Приложение 7</w:t>
      </w:r>
    </w:p>
    <w:p w:rsidR="000711E6" w:rsidRDefault="000711E6" w:rsidP="000711E6">
      <w:pPr>
        <w:jc w:val="right"/>
      </w:pPr>
      <w:r>
        <w:t>к решению Совета депутатов</w:t>
      </w:r>
    </w:p>
    <w:p w:rsidR="000711E6" w:rsidRDefault="000711E6" w:rsidP="000711E6">
      <w:pPr>
        <w:jc w:val="right"/>
      </w:pPr>
      <w:r>
        <w:t>муниципального образования</w:t>
      </w:r>
    </w:p>
    <w:p w:rsidR="000711E6" w:rsidRDefault="000711E6" w:rsidP="000711E6">
      <w:pPr>
        <w:jc w:val="right"/>
      </w:pPr>
      <w:r>
        <w:t xml:space="preserve"> «Северо-Байкальский район»</w:t>
      </w:r>
    </w:p>
    <w:p w:rsidR="000711E6" w:rsidRPr="00620278" w:rsidRDefault="00650121" w:rsidP="000711E6">
      <w:pPr>
        <w:jc w:val="right"/>
      </w:pPr>
      <w:r>
        <w:t xml:space="preserve">от </w:t>
      </w:r>
      <w:r w:rsidR="000C6D31">
        <w:t>27.12</w:t>
      </w:r>
      <w:r w:rsidR="00365E12">
        <w:t>.2022</w:t>
      </w:r>
      <w:r w:rsidR="000711E6">
        <w:t xml:space="preserve"> №</w:t>
      </w:r>
      <w:r w:rsidR="000711E6" w:rsidRPr="00D06B26">
        <w:t>___</w:t>
      </w:r>
      <w:r w:rsidR="000711E6">
        <w:rPr>
          <w:lang w:val="en-US"/>
        </w:rPr>
        <w:t>VI</w:t>
      </w:r>
    </w:p>
    <w:p w:rsidR="000711E6" w:rsidRPr="001E5DC1" w:rsidRDefault="000711E6" w:rsidP="000711E6">
      <w:pPr>
        <w:jc w:val="right"/>
      </w:pPr>
    </w:p>
    <w:p w:rsidR="00F55797" w:rsidRPr="00F55797" w:rsidRDefault="00B9718C" w:rsidP="00D27FCD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477F">
        <w:rPr>
          <w:b/>
          <w:sz w:val="28"/>
          <w:szCs w:val="28"/>
        </w:rPr>
        <w:t>Распределение бюджетных ассигнований по целевым статьям (муниципал</w:t>
      </w:r>
      <w:r w:rsidRPr="0015477F">
        <w:rPr>
          <w:b/>
          <w:sz w:val="28"/>
          <w:szCs w:val="28"/>
        </w:rPr>
        <w:t>ь</w:t>
      </w:r>
      <w:r w:rsidRPr="0015477F">
        <w:rPr>
          <w:b/>
          <w:sz w:val="28"/>
          <w:szCs w:val="28"/>
        </w:rPr>
        <w:t>ным программам и непрограмм</w:t>
      </w:r>
      <w:r>
        <w:rPr>
          <w:b/>
          <w:sz w:val="28"/>
          <w:szCs w:val="28"/>
        </w:rPr>
        <w:t xml:space="preserve">ным направлениям </w:t>
      </w:r>
      <w:r w:rsidRPr="0015477F">
        <w:rPr>
          <w:b/>
          <w:sz w:val="28"/>
          <w:szCs w:val="28"/>
        </w:rPr>
        <w:t>деятельности)</w:t>
      </w:r>
    </w:p>
    <w:p w:rsidR="006642AD" w:rsidRPr="00BC39DF" w:rsidRDefault="00CF38B4" w:rsidP="00D27FCD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2D05E5">
        <w:rPr>
          <w:b/>
          <w:sz w:val="28"/>
          <w:szCs w:val="28"/>
        </w:rPr>
        <w:t>2</w:t>
      </w:r>
      <w:r w:rsidR="00B9718C">
        <w:rPr>
          <w:b/>
          <w:sz w:val="28"/>
          <w:szCs w:val="28"/>
        </w:rPr>
        <w:t xml:space="preserve"> год</w:t>
      </w:r>
    </w:p>
    <w:p w:rsidR="00D22EC2" w:rsidRDefault="000711E6" w:rsidP="009E3EF5">
      <w:pPr>
        <w:tabs>
          <w:tab w:val="left" w:pos="4199"/>
        </w:tabs>
        <w:jc w:val="center"/>
      </w:pPr>
      <w:r>
        <w:t xml:space="preserve">                                                                                                                                                   (рублей)</w:t>
      </w: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1539"/>
        <w:gridCol w:w="6541"/>
        <w:gridCol w:w="2126"/>
      </w:tblGrid>
      <w:tr w:rsidR="0054299F" w:rsidRPr="0054299F" w:rsidTr="0054299F">
        <w:trPr>
          <w:trHeight w:val="7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Default="0054299F" w:rsidP="0054299F">
            <w:pPr>
              <w:jc w:val="center"/>
            </w:pPr>
            <w:r w:rsidRPr="0054299F">
              <w:t xml:space="preserve">Целевая </w:t>
            </w:r>
          </w:p>
          <w:p w:rsidR="0054299F" w:rsidRPr="0054299F" w:rsidRDefault="0054299F" w:rsidP="0054299F">
            <w:pPr>
              <w:jc w:val="center"/>
            </w:pPr>
            <w:r w:rsidRPr="0054299F">
              <w:t xml:space="preserve">статья 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center"/>
            </w:pPr>
            <w:r w:rsidRPr="0054299F">
              <w:t>Полное 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Default="0054299F" w:rsidP="0054299F">
            <w:pPr>
              <w:jc w:val="center"/>
            </w:pPr>
            <w:r w:rsidRPr="0054299F">
              <w:t>Сводная роспись расходов на</w:t>
            </w:r>
          </w:p>
          <w:p w:rsidR="0054299F" w:rsidRPr="0054299F" w:rsidRDefault="0054299F" w:rsidP="0054299F">
            <w:pPr>
              <w:jc w:val="center"/>
            </w:pPr>
            <w:r w:rsidRPr="0054299F">
              <w:t xml:space="preserve"> текущий период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</w:pPr>
            <w:r w:rsidRPr="0054299F">
              <w:t>0000000000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r w:rsidRPr="0054299F">
              <w:t>МО "Северо-Байкальский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</w:pPr>
            <w:r w:rsidRPr="0054299F">
              <w:t>1 221 895 469,61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0"/>
            </w:pPr>
            <w:r w:rsidRPr="0054299F">
              <w:t>0200000000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0"/>
            </w:pPr>
            <w:r w:rsidRPr="0054299F">
              <w:t>Муниципальная программа "Культура МО Северо-Байкальский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0"/>
            </w:pPr>
            <w:r w:rsidRPr="0054299F">
              <w:t>165 823 742,29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0210000000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Подпрограмма "Музеи"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4 084 215,36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0210183050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13 031,00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0210183130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Музеи (расходы на обеспечение деятельности музеев)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2 009 859,67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02101S2В60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Субсидии на обеспечение сбалансированности местных бюджетов по социально значимым и первоочередным расх</w:t>
            </w:r>
            <w:r w:rsidRPr="0054299F">
              <w:t>о</w:t>
            </w:r>
            <w:r w:rsidRPr="0054299F">
              <w:t>дам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304 872,00</w:t>
            </w:r>
          </w:p>
        </w:tc>
      </w:tr>
      <w:tr w:rsidR="0054299F" w:rsidRPr="0054299F" w:rsidTr="0054299F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0210273180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Субвенции муниципальным образованиям на предоставл</w:t>
            </w:r>
            <w:r w:rsidRPr="0054299F">
              <w:t>е</w:t>
            </w:r>
            <w:r w:rsidRPr="0054299F">
              <w:t>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</w:t>
            </w:r>
            <w:r w:rsidRPr="0054299F">
              <w:t>к</w:t>
            </w:r>
            <w:r w:rsidRPr="0054299F">
              <w:t>тах, рабочих поселках (поселках городского типа) на терр</w:t>
            </w:r>
            <w:r w:rsidRPr="0054299F">
              <w:t>и</w:t>
            </w:r>
            <w:r w:rsidRPr="0054299F">
              <w:t>тории Республики Бурятия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11 070,69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02102S2340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Музеи (на повышение средней заработной платы работников муниципальных учреждений культуры)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1 745 382,00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0220000000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Подпрограмма "Библиотеки"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6 162 726,63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0220183050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2 437,00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0220183120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 xml:space="preserve">Библиотеки (расходы на обеспечение деятельности (оказание </w:t>
            </w:r>
            <w:r w:rsidRPr="0054299F">
              <w:lastRenderedPageBreak/>
              <w:t>услуг) учреждений культуры (библиотеки)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lastRenderedPageBreak/>
              <w:t>2 370 843,16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lastRenderedPageBreak/>
              <w:t>02201S2В60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Субсидии на обеспечение сбалансированности местных бюджетов по социально значимым и первоочередным расх</w:t>
            </w:r>
            <w:r w:rsidRPr="0054299F">
              <w:t>о</w:t>
            </w:r>
            <w:r w:rsidRPr="0054299F">
              <w:t>дам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548 515,78</w:t>
            </w:r>
          </w:p>
        </w:tc>
      </w:tr>
      <w:tr w:rsidR="0054299F" w:rsidRPr="0054299F" w:rsidTr="0054299F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0220273180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Субвенции муниципальным образованиям на предоставл</w:t>
            </w:r>
            <w:r w:rsidRPr="0054299F">
              <w:t>е</w:t>
            </w:r>
            <w:r w:rsidRPr="0054299F">
              <w:t>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</w:t>
            </w:r>
            <w:r w:rsidRPr="0054299F">
              <w:t>к</w:t>
            </w:r>
            <w:r w:rsidRPr="0054299F">
              <w:t>тах, рабочих поселках (поселках городского типа) на терр</w:t>
            </w:r>
            <w:r w:rsidRPr="0054299F">
              <w:t>и</w:t>
            </w:r>
            <w:r w:rsidRPr="0054299F">
              <w:t>тории Республики Бурятия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11 070,69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02202S2340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Библиотеки (на повышение средней заработной платы р</w:t>
            </w:r>
            <w:r w:rsidRPr="0054299F">
              <w:t>а</w:t>
            </w:r>
            <w:r w:rsidRPr="0054299F">
              <w:t>ботников муниципальных учреждений культуры)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3 229 860,00</w:t>
            </w:r>
          </w:p>
        </w:tc>
      </w:tr>
      <w:tr w:rsidR="0054299F" w:rsidRPr="0054299F" w:rsidTr="0054299F">
        <w:trPr>
          <w:trHeight w:val="12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02203L5190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Субсидия на поддержку отрасли культуры (Подключение муниципальных общедоступных библиотек и государстве</w:t>
            </w:r>
            <w:r w:rsidRPr="0054299F">
              <w:t>н</w:t>
            </w:r>
            <w:r w:rsidRPr="0054299F">
              <w:t>ных центральных библиотек в субъектах Российской Фед</w:t>
            </w:r>
            <w:r w:rsidRPr="0054299F">
              <w:t>е</w:t>
            </w:r>
            <w:r w:rsidRPr="0054299F">
              <w:t>рации (далее - библиотеки) к информационно-телекоммуникационной сети "Интернет" и развитие библи</w:t>
            </w:r>
            <w:r w:rsidRPr="0054299F">
              <w:t>о</w:t>
            </w:r>
            <w:r w:rsidRPr="0054299F">
              <w:t>течного дела с учетом задачи расширения информационных технологий и оцифровки (далее соответственно - сеть "И</w:t>
            </w:r>
            <w:r w:rsidRPr="0054299F">
              <w:t>н</w:t>
            </w:r>
            <w:r w:rsidRPr="0054299F">
              <w:t>тернет", подключение библиотек к сети "Интернет")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85 865,00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0230000000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Подпрограмма "Народное творчество и культурно-досуговая деятельность"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54 206 876,67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0230142010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Расходы на осуществление полномочий  по созданию усл</w:t>
            </w:r>
            <w:r w:rsidRPr="0054299F">
              <w:t>о</w:t>
            </w:r>
            <w:r w:rsidRPr="0054299F">
              <w:t>вий для организации досуга и обеспечения жителей посел</w:t>
            </w:r>
            <w:r w:rsidRPr="0054299F">
              <w:t>е</w:t>
            </w:r>
            <w:r w:rsidRPr="0054299F">
              <w:t>ний услугами организаций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809 542,48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0230183050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7 328,00</w:t>
            </w:r>
          </w:p>
        </w:tc>
      </w:tr>
      <w:tr w:rsidR="0054299F" w:rsidRPr="0054299F" w:rsidTr="0054299F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0230183110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Народное творчество и культурно-досуговая деятельность (расходы на обеспечение деятельности (оказание услуг)  учреждений культуры (дома культуры, другие учреждения культуры))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20 338 614,91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02301S2160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Субсидии на исполнение расходных обязательств муниц</w:t>
            </w:r>
            <w:r w:rsidRPr="0054299F">
              <w:t>и</w:t>
            </w:r>
            <w:r w:rsidRPr="0054299F">
              <w:t>пальных районов (городских округов)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2 967 778,00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02301S2В60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Субсидии на обеспечение сбалансированности местных бюджетов по социально значимым и первоочередным расх</w:t>
            </w:r>
            <w:r w:rsidRPr="0054299F">
              <w:t>о</w:t>
            </w:r>
            <w:r w:rsidRPr="0054299F">
              <w:t>дам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11 848 836,82</w:t>
            </w:r>
          </w:p>
        </w:tc>
      </w:tr>
      <w:tr w:rsidR="0054299F" w:rsidRPr="0054299F" w:rsidTr="0054299F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0230273180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Субвенции муниципальным образованиям на предоставл</w:t>
            </w:r>
            <w:r w:rsidRPr="0054299F">
              <w:t>е</w:t>
            </w:r>
            <w:r w:rsidRPr="0054299F">
              <w:t>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</w:t>
            </w:r>
            <w:r w:rsidRPr="0054299F">
              <w:t>к</w:t>
            </w:r>
            <w:r w:rsidRPr="0054299F">
              <w:t>тах, рабочих поселках (поселках городского типа) на терр</w:t>
            </w:r>
            <w:r w:rsidRPr="0054299F">
              <w:t>и</w:t>
            </w:r>
            <w:r w:rsidRPr="0054299F">
              <w:t>тории Республики Бурятия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223 544,81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02302S2340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Народное творчество и культурно-досуговая деятельность(на повышение средней заработной платы работников муниц</w:t>
            </w:r>
            <w:r w:rsidRPr="0054299F">
              <w:t>и</w:t>
            </w:r>
            <w:r w:rsidRPr="0054299F">
              <w:t>пальных учреждений культуры)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13 092 928,00</w:t>
            </w:r>
          </w:p>
        </w:tc>
      </w:tr>
      <w:tr w:rsidR="0054299F" w:rsidRPr="0054299F" w:rsidTr="0054299F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02305L4670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Субсидии бюджетам на обеспечение развития и укрепления материально-технической базы домов культуры в населе</w:t>
            </w:r>
            <w:r w:rsidRPr="0054299F">
              <w:t>н</w:t>
            </w:r>
            <w:r w:rsidRPr="0054299F">
              <w:t>ных пунктах с числом жителей до 50 тысяч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1 022 363,65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023A155130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Развитие сети учреждений культурно-досугового типа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3 895 940,00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02309S2140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Капитальный ремонт кабинета декоративно прикладного и</w:t>
            </w:r>
            <w:r w:rsidRPr="0054299F">
              <w:t>с</w:t>
            </w:r>
            <w:r w:rsidRPr="0054299F">
              <w:t xml:space="preserve">кусства в Культурно-досуговом центре "Калейдоскоп" п. </w:t>
            </w:r>
            <w:proofErr w:type="spellStart"/>
            <w:r w:rsidRPr="0054299F">
              <w:t>А</w:t>
            </w:r>
            <w:r w:rsidRPr="0054299F">
              <w:t>н</w:t>
            </w:r>
            <w:r w:rsidRPr="0054299F">
              <w:t>гоя</w:t>
            </w:r>
            <w:proofErr w:type="spellEnd"/>
            <w:r w:rsidRPr="0054299F">
              <w:t>, ул.</w:t>
            </w:r>
            <w:r>
              <w:t xml:space="preserve"> </w:t>
            </w:r>
            <w:r w:rsidRPr="0054299F">
              <w:t>Ленина,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584 337,00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lastRenderedPageBreak/>
              <w:t>0240000000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Подпрограмма "Дополнительное образование детей в сфере культуры и искусства"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84 856 293,84</w:t>
            </w:r>
          </w:p>
        </w:tc>
      </w:tr>
      <w:tr w:rsidR="0054299F" w:rsidRPr="0054299F" w:rsidTr="0054299F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0240183030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Дополнительное образование детей в сфере культуры и и</w:t>
            </w:r>
            <w:r w:rsidRPr="0054299F">
              <w:t>с</w:t>
            </w:r>
            <w:r w:rsidRPr="0054299F">
              <w:t>кусства (расходы на обеспечение деятельности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10 146 200,02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02401S2160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Субсидии на исполнение расходных обязательств муниц</w:t>
            </w:r>
            <w:r w:rsidRPr="0054299F">
              <w:t>и</w:t>
            </w:r>
            <w:r w:rsidRPr="0054299F">
              <w:t>пальных районов (городских округов)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4 152 213,00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02401S2В60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Субсидии на обеспечение сбалансированности местных бюджетов по социально значимым и первоочередным расх</w:t>
            </w:r>
            <w:r w:rsidRPr="0054299F">
              <w:t>о</w:t>
            </w:r>
            <w:r w:rsidRPr="0054299F">
              <w:t>дам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12 824 396,18</w:t>
            </w:r>
          </w:p>
        </w:tc>
      </w:tr>
      <w:tr w:rsidR="0054299F" w:rsidRPr="0054299F" w:rsidTr="0054299F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0240273180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Субвенции муниципальным образованиям на предоставл</w:t>
            </w:r>
            <w:r w:rsidRPr="0054299F">
              <w:t>е</w:t>
            </w:r>
            <w:r w:rsidRPr="0054299F">
              <w:t>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</w:t>
            </w:r>
            <w:r w:rsidRPr="0054299F">
              <w:t>к</w:t>
            </w:r>
            <w:r w:rsidRPr="0054299F">
              <w:t>тах, рабочих поселках (поселках городского типа) на терр</w:t>
            </w:r>
            <w:r w:rsidRPr="0054299F">
              <w:t>и</w:t>
            </w:r>
            <w:r w:rsidRPr="0054299F">
              <w:t>тории Республики Бурятия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1 279 613,81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02402S2270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Субсидия на повышение средней заработной платы педаг</w:t>
            </w:r>
            <w:r w:rsidRPr="0054299F">
              <w:t>о</w:t>
            </w:r>
            <w:r w:rsidRPr="0054299F">
              <w:t>гических работников муниципальных учреждений дополн</w:t>
            </w:r>
            <w:r w:rsidRPr="0054299F">
              <w:t>и</w:t>
            </w:r>
            <w:r w:rsidRPr="0054299F">
              <w:t>тельного образования отрасли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20 889 700,00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0240483030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Капитальный ремонт здания МАУ ДО "ДШИ п. Нижнеа</w:t>
            </w:r>
            <w:r w:rsidRPr="0054299F">
              <w:t>н</w:t>
            </w:r>
            <w:r w:rsidRPr="0054299F">
              <w:t>гарск МО "Северо-Байкальский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678 980,83</w:t>
            </w:r>
          </w:p>
        </w:tc>
      </w:tr>
      <w:tr w:rsidR="0054299F" w:rsidRPr="0054299F" w:rsidTr="0054299F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024A155190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Субсидии бюджетам муниципальных образований в Респу</w:t>
            </w:r>
            <w:r w:rsidRPr="0054299F">
              <w:t>б</w:t>
            </w:r>
            <w:r w:rsidRPr="0054299F">
              <w:t>лике Бурятия на государственную поддержку отрасли кул</w:t>
            </w:r>
            <w:r w:rsidRPr="0054299F">
              <w:t>ь</w:t>
            </w:r>
            <w:r w:rsidRPr="0054299F">
              <w:t>туры в части модернизации муниципальных детских школ искусств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34 885 190,00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0250000000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Подпрограмма "Архивное дело в Северо-Байкальском ра</w:t>
            </w:r>
            <w:r w:rsidRPr="0054299F">
              <w:t>й</w:t>
            </w:r>
            <w:r w:rsidRPr="0054299F">
              <w:t>оне"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983 882,48</w:t>
            </w:r>
          </w:p>
        </w:tc>
      </w:tr>
      <w:tr w:rsidR="0054299F" w:rsidRPr="0054299F" w:rsidTr="0054299F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0250173110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Субвенция местным бюджетам на осуществление госуда</w:t>
            </w:r>
            <w:r w:rsidRPr="0054299F">
              <w:t>р</w:t>
            </w:r>
            <w:r w:rsidRPr="0054299F">
              <w:t>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171 400,00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0250283140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Расходы на обеспечение деятельности архива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769 343,22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02502S2В60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Субсидии на обеспечение сбалансированности местных бюджетов по социально значимым и первоочередным расх</w:t>
            </w:r>
            <w:r w:rsidRPr="0054299F">
              <w:t>о</w:t>
            </w:r>
            <w:r w:rsidRPr="0054299F">
              <w:t>дам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43 139,26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0250255493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За достижение показателей деятельности органов исполн</w:t>
            </w:r>
            <w:r w:rsidRPr="0054299F">
              <w:t>и</w:t>
            </w:r>
            <w:r w:rsidRPr="0054299F">
              <w:t>тельной власти Республики Бурятия (муниципальные кома</w:t>
            </w:r>
            <w:r w:rsidRPr="0054299F">
              <w:t>н</w:t>
            </w:r>
            <w:r w:rsidRPr="0054299F">
              <w:t>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6 472,24</w:t>
            </w:r>
          </w:p>
        </w:tc>
      </w:tr>
      <w:tr w:rsidR="0054299F" w:rsidRPr="0054299F" w:rsidTr="0054299F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0250271090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Поощрение муниципальных районов и городских округов в Республике Бурятия по итогам Комплексной оценки уровня развития муниципальных районов и городских округов в Республике Бурятия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5 208,00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0260000000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Подпрограмма "Совершенствование муниципального упра</w:t>
            </w:r>
            <w:r w:rsidRPr="0054299F">
              <w:t>в</w:t>
            </w:r>
            <w:r w:rsidRPr="0054299F">
              <w:t>ления в сфере культуры и искусства и создание условий для реализации муниципальной программы"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14 748 183,62</w:t>
            </w:r>
          </w:p>
        </w:tc>
      </w:tr>
      <w:tr w:rsidR="0054299F" w:rsidRPr="0054299F" w:rsidTr="0054299F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0260181020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Совершенствование муниципального управления в сфере культуры и искусства и создание условий для реализации муниципальной программы (расходы на обеспечение фун</w:t>
            </w:r>
            <w:r w:rsidRPr="0054299F">
              <w:t>к</w:t>
            </w:r>
            <w:r w:rsidRPr="0054299F">
              <w:t>ций органов местного самоуправления)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1 392 349,51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0260182120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Расходы местного бюджета  на содержание младшего о</w:t>
            </w:r>
            <w:r w:rsidRPr="0054299F">
              <w:t>б</w:t>
            </w:r>
            <w:r w:rsidRPr="0054299F">
              <w:t>служивающего персонала отрасли «Культура»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4 136 032,08</w:t>
            </w:r>
          </w:p>
        </w:tc>
      </w:tr>
      <w:tr w:rsidR="0054299F" w:rsidRPr="0054299F" w:rsidTr="0054299F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lastRenderedPageBreak/>
              <w:t>0260183040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Совершенствование муниципального управления в сфере культуры и искусства и создание условий для реализации муниципальной программы (расходы на обеспечение де</w:t>
            </w:r>
            <w:r w:rsidRPr="0054299F">
              <w:t>я</w:t>
            </w:r>
            <w:r w:rsidRPr="0054299F">
              <w:t>тельности (оказание услуг) муниципальных учреждений (учебно-методические кабинеты, бухгалтерии, не муниц</w:t>
            </w:r>
            <w:r w:rsidRPr="0054299F">
              <w:t>и</w:t>
            </w:r>
            <w:r w:rsidRPr="0054299F">
              <w:t>пальных служащих)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5 195 541,83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0260183050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8 906,24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02601S2160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Субсидии бюджетам муниципальных районов (городских округов) на исполнение расходных обязательств муниц</w:t>
            </w:r>
            <w:r w:rsidRPr="0054299F">
              <w:t>и</w:t>
            </w:r>
            <w:r w:rsidRPr="0054299F">
              <w:t xml:space="preserve">пальных районов (городских округов)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1 260 036,00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02601S2В60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 xml:space="preserve"> Субсидии на обеспечение сбалансированности местных бюджетов по социально значимым и первоочередным расх</w:t>
            </w:r>
            <w:r w:rsidRPr="0054299F">
              <w:t>о</w:t>
            </w:r>
            <w:r w:rsidRPr="0054299F">
              <w:t>дам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2 755 317,96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0260155493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За достижение показателей деятельности органов исполн</w:t>
            </w:r>
            <w:r w:rsidRPr="0054299F">
              <w:t>и</w:t>
            </w:r>
            <w:r w:rsidRPr="0054299F">
              <w:t>тельной власти Республики Бурятия (муниципальные кома</w:t>
            </w:r>
            <w:r w:rsidRPr="0054299F">
              <w:t>н</w:t>
            </w:r>
            <w:r w:rsidRPr="0054299F">
              <w:t>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38 833,45</w:t>
            </w:r>
          </w:p>
        </w:tc>
      </w:tr>
      <w:tr w:rsidR="0054299F" w:rsidRPr="0054299F" w:rsidTr="0054299F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0260171090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Поощрение муниципальных районов и городских округов в Республике Бурятия по итогам Комплексной оценки уровня развития муниципальных районов и городских округов в Республике Бурятия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60 848,00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0"/>
            </w:pPr>
            <w:r w:rsidRPr="0054299F">
              <w:t>0300000000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0"/>
            </w:pPr>
            <w:r w:rsidRPr="0054299F">
              <w:t>Муниципальная программа "Развитие образования в МО "Северо-Байкальский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0"/>
            </w:pPr>
            <w:r w:rsidRPr="0054299F">
              <w:t>502 584 551,91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0310000000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Подпрограмма "Дошкольное образование"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123 398 008,94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0310373020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Субвенция  местным бюджетам на финансовое обеспечение получения дошкольного образования в образовательных о</w:t>
            </w:r>
            <w:r w:rsidRPr="0054299F">
              <w:t>р</w:t>
            </w:r>
            <w:r w:rsidRPr="0054299F">
              <w:t>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47 114 300,00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0310683010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Дошкольное образование (расходы на обеспечение деятел</w:t>
            </w:r>
            <w:r w:rsidRPr="0054299F">
              <w:t>ь</w:t>
            </w:r>
            <w:r w:rsidRPr="0054299F">
              <w:t>ности (оказание услуг) детских дошкольных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29 631 083,62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0310683050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1 055 765,50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0310683060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Дошкольное образование (уплата прочих налогов, сборов и иных платежей)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44 932,77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03106S2160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Исполнение расходных обязательств муниципальных рай</w:t>
            </w:r>
            <w:r w:rsidRPr="0054299F">
              <w:t>о</w:t>
            </w:r>
            <w:r w:rsidRPr="0054299F">
              <w:t>нов (городских округов)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21 436 597,00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03106S2В60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 xml:space="preserve"> Субсидии на обеспечение сбалансированности местных бюджетов по социально значимым и первоочередным расх</w:t>
            </w:r>
            <w:r w:rsidRPr="0054299F">
              <w:t>о</w:t>
            </w:r>
            <w:r w:rsidRPr="0054299F">
              <w:t>дам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21 006 440,26</w:t>
            </w:r>
          </w:p>
        </w:tc>
      </w:tr>
      <w:tr w:rsidR="0054299F" w:rsidRPr="0054299F" w:rsidTr="0054299F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0310773180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3 108 889,79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0320000000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Подпрограмма "Общее образование"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352 180 888,00</w:t>
            </w:r>
          </w:p>
        </w:tc>
      </w:tr>
      <w:tr w:rsidR="0054299F" w:rsidRPr="0054299F" w:rsidTr="0054299F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0320173030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Субвенция местным бюджетам на фина</w:t>
            </w:r>
            <w:r>
              <w:t>н</w:t>
            </w:r>
            <w:r w:rsidRPr="0054299F">
              <w:t>сирование общео</w:t>
            </w:r>
            <w:r w:rsidRPr="0054299F">
              <w:t>б</w:t>
            </w:r>
            <w:r w:rsidRPr="0054299F">
              <w:t>разовательных учреждений в части реализации ими госуда</w:t>
            </w:r>
            <w:r w:rsidRPr="0054299F">
              <w:t>р</w:t>
            </w:r>
            <w:r w:rsidRPr="0054299F">
              <w:t>ственного стандарта общего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137 697 400,00</w:t>
            </w:r>
          </w:p>
        </w:tc>
      </w:tr>
      <w:tr w:rsidR="0054299F" w:rsidRPr="0054299F" w:rsidTr="0054299F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0320253030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</w:t>
            </w:r>
            <w:r w:rsidRPr="0054299F">
              <w:t>а</w:t>
            </w:r>
            <w:r w:rsidRPr="0054299F">
              <w:t>зовательных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13 020 200,00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0320273040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Субвенция местным бюджетам  на ежемесячное денежное вознаграждение за классное руководство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2 349 900,00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lastRenderedPageBreak/>
              <w:t>0320274490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 xml:space="preserve"> Ежемесячное денежное вознаграждение за классное рук</w:t>
            </w:r>
            <w:r w:rsidRPr="0054299F">
              <w:t>о</w:t>
            </w:r>
            <w:r w:rsidRPr="0054299F">
              <w:t>водство педагогическим работникам государственных и м</w:t>
            </w:r>
            <w:r w:rsidRPr="0054299F">
              <w:t>у</w:t>
            </w:r>
            <w:r w:rsidRPr="0054299F">
              <w:t>ниципальных общеобразовательных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301 800,00</w:t>
            </w:r>
          </w:p>
        </w:tc>
      </w:tr>
      <w:tr w:rsidR="0054299F" w:rsidRPr="0054299F" w:rsidTr="0054299F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0320873180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1 391 110,21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0321283020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50 691 177,28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0321283050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Общее образование (уплата налога на имущество организ</w:t>
            </w:r>
            <w:r w:rsidRPr="0054299F">
              <w:t>а</w:t>
            </w:r>
            <w:r w:rsidRPr="0054299F">
              <w:t>ций и земельного налога)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5 380 546,00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0321283060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Общее образование (уплата прочих налогов, сборов и иных платежей)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489 027,39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03212S2160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Исполнение расходных обязательств муниципальных рай</w:t>
            </w:r>
            <w:r w:rsidRPr="0054299F">
              <w:t>о</w:t>
            </w:r>
            <w:r w:rsidRPr="0054299F">
              <w:t>нов (городских округов)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6 533 976,00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03212S2В60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Субсидии на обеспечение сбалансированности местных бюджетов по социально значимым и первоочередным расх</w:t>
            </w:r>
            <w:r w:rsidRPr="0054299F">
              <w:t>о</w:t>
            </w:r>
            <w:r w:rsidRPr="0054299F">
              <w:t>дам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20 119 367,70</w:t>
            </w:r>
          </w:p>
        </w:tc>
      </w:tr>
      <w:tr w:rsidR="0054299F" w:rsidRPr="0054299F" w:rsidTr="0054299F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03213S2120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Субсидия бюджетам муниципальных районов (городских округов) на 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13 568 900,00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0321483030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Общее образование (расходы на обеспечение деятельности (оказание услуг) общеобразовательных учреждений допо</w:t>
            </w:r>
            <w:r w:rsidRPr="0054299F">
              <w:t>л</w:t>
            </w:r>
            <w:r w:rsidRPr="0054299F">
              <w:t>нительного образования)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10 111 464,79</w:t>
            </w:r>
          </w:p>
        </w:tc>
      </w:tr>
      <w:tr w:rsidR="0054299F" w:rsidRPr="0054299F" w:rsidTr="0054299F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0321483050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Расходы на обеспечение деятельности общеобразовательных учреждений дополнительного образования (уплата налога на имущество организаций и земельного налога)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8 937,05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03214S2160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Субсидии бюджетам муниципальных районов (городских округов) на исполнение расходных обязательств муниц</w:t>
            </w:r>
            <w:r w:rsidRPr="0054299F">
              <w:t>и</w:t>
            </w:r>
            <w:r w:rsidRPr="0054299F">
              <w:t xml:space="preserve">пальных районов (городских округов)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8 925 183,00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03214S2В60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 xml:space="preserve"> Субсидии на обеспечение сбалансированности местных бюджетов по социально значимым и первоочередным расх</w:t>
            </w:r>
            <w:r w:rsidRPr="0054299F">
              <w:t>о</w:t>
            </w:r>
            <w:r w:rsidRPr="0054299F">
              <w:t>дам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14 816 303,43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0321673050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Субвенция местным бюджетам на оздоровление детей, за исключением детей, находящихся в трудной жизненной с</w:t>
            </w:r>
            <w:r w:rsidRPr="0054299F">
              <w:t>и</w:t>
            </w:r>
            <w:r w:rsidRPr="0054299F">
              <w:t>туации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1 215 700,00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0321673140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634 042,76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0321673190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Субвенции местным бюджетам на организацию деятельн</w:t>
            </w:r>
            <w:r w:rsidRPr="0054299F">
              <w:t>о</w:t>
            </w:r>
            <w:r w:rsidRPr="0054299F">
              <w:t>сти по обеспечению прав детей находящихся в трудной жи</w:t>
            </w:r>
            <w:r w:rsidRPr="0054299F">
              <w:t>з</w:t>
            </w:r>
            <w:r w:rsidRPr="0054299F">
              <w:t>ненной ситуации, на отдых и оздоровление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9 511,11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0321683020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1 102 658,70</w:t>
            </w:r>
          </w:p>
        </w:tc>
      </w:tr>
      <w:tr w:rsidR="0054299F" w:rsidRPr="0054299F" w:rsidTr="0054299F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03218S2140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Расходы на развитие общественной инфраструктуры, кап</w:t>
            </w:r>
            <w:r w:rsidRPr="0054299F">
              <w:t>и</w:t>
            </w:r>
            <w:r w:rsidRPr="0054299F">
              <w:t>тальный ремонт, реконструкцию, строительство объектов образования, физической культуры и спорта, культуры, д</w:t>
            </w:r>
            <w:r w:rsidRPr="0054299F">
              <w:t>о</w:t>
            </w:r>
            <w:r w:rsidRPr="0054299F">
              <w:t>рожного хозяйства, жилищно-коммунального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1 601 430,00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03221S2В40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Субсидия на оплату труда обслуживающего персонала м</w:t>
            </w:r>
            <w:r w:rsidRPr="0054299F">
              <w:t>у</w:t>
            </w:r>
            <w:r w:rsidRPr="0054299F">
              <w:t xml:space="preserve">ниципальных образовательных учреждений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51 412 900,00</w:t>
            </w:r>
          </w:p>
        </w:tc>
      </w:tr>
      <w:tr w:rsidR="0054299F" w:rsidRPr="0054299F" w:rsidTr="0054299F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lastRenderedPageBreak/>
              <w:t>03230L3040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</w:t>
            </w:r>
            <w:r w:rsidRPr="0054299F">
              <w:t>а</w:t>
            </w:r>
            <w:r w:rsidRPr="0054299F">
              <w:t>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7 270 200,00</w:t>
            </w:r>
          </w:p>
        </w:tc>
      </w:tr>
      <w:tr w:rsidR="0054299F" w:rsidRPr="0054299F" w:rsidTr="0054299F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03230S2К90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Субсидия на организацию бесплатного горячего питания обучающихся, получающих основное общее,</w:t>
            </w:r>
            <w:r>
              <w:t xml:space="preserve"> </w:t>
            </w:r>
            <w:r w:rsidRPr="0054299F">
              <w:t>среднее общее образование в муниципальных образовательных организац</w:t>
            </w:r>
            <w:r w:rsidRPr="0054299F">
              <w:t>и</w:t>
            </w:r>
            <w:r w:rsidRPr="0054299F">
              <w:t>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3 477 400,00</w:t>
            </w:r>
          </w:p>
        </w:tc>
      </w:tr>
      <w:tr w:rsidR="0054299F" w:rsidRPr="0054299F" w:rsidTr="0054299F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03230S2Л40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Субсидии на обеспечение компенсации питания родителям (законным представителям) обучающихся в муниципальных общеобразовательных организациях, имеющих статус об</w:t>
            </w:r>
            <w:r w:rsidRPr="0054299F">
              <w:t>у</w:t>
            </w:r>
            <w:r w:rsidRPr="0054299F">
              <w:t>чающихся с ограниченными возможностями здоровья, об</w:t>
            </w:r>
            <w:r w:rsidRPr="0054299F">
              <w:t>у</w:t>
            </w:r>
            <w:r w:rsidRPr="0054299F">
              <w:t>чение которых организовано на дому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51 752,58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0350000000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Подпрограмма "Совершенствование муниципального упра</w:t>
            </w:r>
            <w:r w:rsidRPr="0054299F">
              <w:t>в</w:t>
            </w:r>
            <w:r w:rsidRPr="0054299F">
              <w:t>ления в сфере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26 305 876,80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0350181020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Совершенствование муниципального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1 256 170,00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03501S2В60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 xml:space="preserve"> Субсидии на обеспечение сбалансированности местных бюджетов по социально значимым и первоочередным расх</w:t>
            </w:r>
            <w:r w:rsidRPr="0054299F">
              <w:t>о</w:t>
            </w:r>
            <w:r w:rsidRPr="0054299F">
              <w:t>дам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217 279,00</w:t>
            </w:r>
          </w:p>
        </w:tc>
      </w:tr>
      <w:tr w:rsidR="0054299F" w:rsidRPr="0054299F" w:rsidTr="0054299F">
        <w:trPr>
          <w:trHeight w:val="106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0350373060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Субвенция местным бюджетам на администрирование пер</w:t>
            </w:r>
            <w:r w:rsidRPr="0054299F">
              <w:t>е</w:t>
            </w:r>
            <w:r w:rsidRPr="0054299F">
              <w:t>даваемых органам местного самоуправления государстве</w:t>
            </w:r>
            <w:r w:rsidRPr="0054299F">
              <w:t>н</w:t>
            </w:r>
            <w:r w:rsidRPr="0054299F">
              <w:t>ных полномочий по Закону Республики Бурятия от 8 июля 2008 года № 394-IV «О наделении органов местного сам</w:t>
            </w:r>
            <w:r w:rsidRPr="0054299F">
              <w:t>о</w:t>
            </w:r>
            <w:r w:rsidRPr="0054299F">
              <w:t>управления муниципальных районов и городских округов в Республике Бурятия отдельными государственными полн</w:t>
            </w:r>
            <w:r w:rsidRPr="0054299F">
              <w:t>о</w:t>
            </w:r>
            <w:r w:rsidRPr="0054299F">
              <w:t>мочиями в области образования»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35 200,00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0350373160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Администрирование передаваемого отдельного госуда</w:t>
            </w:r>
            <w:r w:rsidRPr="0054299F">
              <w:t>р</w:t>
            </w:r>
            <w:r w:rsidRPr="0054299F">
              <w:t>ственного полномочия по организации и обеспечению отд</w:t>
            </w:r>
            <w:r w:rsidRPr="0054299F">
              <w:t>ы</w:t>
            </w:r>
            <w:r w:rsidRPr="0054299F">
              <w:t>ха и оздоровления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18 300,00</w:t>
            </w:r>
          </w:p>
        </w:tc>
      </w:tr>
      <w:tr w:rsidR="0054299F" w:rsidRPr="0054299F" w:rsidTr="0054299F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0350583040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Совершенствование муниципального управления в сфере образования (расходы на обеспечение  деятельности (оказ</w:t>
            </w:r>
            <w:r w:rsidRPr="0054299F">
              <w:t>а</w:t>
            </w:r>
            <w:r w:rsidRPr="0054299F">
              <w:t>ние услуг) муниципальных учреждений (учебно-методические кабинеты, централизованная бухгалтерия, не муниципальных служащих)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13 611 667,19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03505S2160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Субсидии бюджетам муниципальных районов (городских округов) на исполнение расходных обязательств муниц</w:t>
            </w:r>
            <w:r w:rsidRPr="0054299F">
              <w:t>и</w:t>
            </w:r>
            <w:r w:rsidRPr="0054299F">
              <w:t xml:space="preserve">пальных районов (городских округов)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882 057,00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03505S2В60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 xml:space="preserve"> Субсидии на обеспечение сбалансированности местных бюджетов по социально значимым и первоочередным расх</w:t>
            </w:r>
            <w:r w:rsidRPr="0054299F">
              <w:t>о</w:t>
            </w:r>
            <w:r w:rsidRPr="0054299F">
              <w:t>дам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10 285 203,61</w:t>
            </w:r>
          </w:p>
        </w:tc>
      </w:tr>
      <w:tr w:rsidR="0054299F" w:rsidRPr="0054299F" w:rsidTr="0054299F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0350171090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Поощрение муниципальных районов и городских округов в Республике Бурятия по итогам Комплексной оценки уровня развития муниципальных районов и городских округов в Республике Бурятия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11 718,00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0350555493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За достижение показателей деятельности органов исполн</w:t>
            </w:r>
            <w:r w:rsidRPr="0054299F">
              <w:t>и</w:t>
            </w:r>
            <w:r w:rsidRPr="0054299F">
              <w:t>тельной власти Республики Бурятия (муниципальные кома</w:t>
            </w:r>
            <w:r w:rsidRPr="0054299F">
              <w:t>н</w:t>
            </w:r>
            <w:r w:rsidRPr="0054299F">
              <w:t>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111 646,17</w:t>
            </w:r>
          </w:p>
        </w:tc>
      </w:tr>
      <w:tr w:rsidR="0054299F" w:rsidRPr="0054299F" w:rsidTr="0054299F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0350571090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Поощрение муниципальных районов и городских округов в Республике Бурятия по итогам Комплексной оценки уровня развития муниципальных районов и городских округов в Республике Бурятия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163 014,00</w:t>
            </w:r>
          </w:p>
        </w:tc>
      </w:tr>
      <w:tr w:rsidR="0054299F" w:rsidRPr="0054299F" w:rsidTr="0054299F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lastRenderedPageBreak/>
              <w:t>035EВ5179F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Проведение мероприятий по обеспечению деятельности с</w:t>
            </w:r>
            <w:r w:rsidRPr="0054299F">
              <w:t>о</w:t>
            </w:r>
            <w:r w:rsidRPr="0054299F">
              <w:t>ветников директора по воспитанию и взаимодействию с де</w:t>
            </w:r>
            <w:r w:rsidRPr="0054299F">
              <w:t>т</w:t>
            </w:r>
            <w:r w:rsidRPr="0054299F">
              <w:t>скими общественными объединениями в общеобразовател</w:t>
            </w:r>
            <w:r w:rsidRPr="0054299F">
              <w:t>ь</w:t>
            </w:r>
            <w:r w:rsidRPr="0054299F">
              <w:t>ных организациях за счет средств резервного фонда Прав</w:t>
            </w:r>
            <w:r w:rsidRPr="0054299F">
              <w:t>и</w:t>
            </w:r>
            <w:r w:rsidRPr="0054299F">
              <w:t>тельства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413 400,00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0"/>
            </w:pPr>
            <w:r w:rsidRPr="0054299F">
              <w:t>0400000000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0"/>
            </w:pPr>
            <w:r w:rsidRPr="0054299F">
              <w:t>Муниципальная программа "Безопасность жизнедеятельн</w:t>
            </w:r>
            <w:r w:rsidRPr="0054299F">
              <w:t>о</w:t>
            </w:r>
            <w:r w:rsidRPr="0054299F">
              <w:t>сти"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0"/>
            </w:pPr>
            <w:r w:rsidRPr="0054299F">
              <w:t>612 378,47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0410000000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Подпрограмма "Защита населения и территорий от чрезв</w:t>
            </w:r>
            <w:r w:rsidRPr="0054299F">
              <w:t>ы</w:t>
            </w:r>
            <w:r w:rsidRPr="0054299F">
              <w:t>чайных ситуаций, гражданская оборона"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597 378,47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0410282400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Организация обучения с неработающим населением Северо-Байкальского района. Проведение смотра - конкурса учебно-материальной базы по ГО и ЧС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33 226,00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0410482400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Защита населения и территорий от чрезвычайных ситуаций, гражданская оборона (расходы на проведение мероприятий в области безопасности жизнедеятельности)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478 579,05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04104S2В60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Субсидии на обеспечение сбалансированности местных бюджетов по социально значимым и первоочередным расх</w:t>
            </w:r>
            <w:r w:rsidRPr="0054299F">
              <w:t>о</w:t>
            </w:r>
            <w:r w:rsidRPr="0054299F">
              <w:t>дам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51 859,42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0410582400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Осуществление деятельности аппарата единой дежурной диспетчерской службы МО "Северо-Байкальский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15 714,00</w:t>
            </w:r>
          </w:p>
        </w:tc>
      </w:tr>
      <w:tr w:rsidR="0054299F" w:rsidRPr="0054299F" w:rsidTr="0054299F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0410682400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Организация и осуществление мероприятий по гражданской обороне, защите населения и территории района от чрезв</w:t>
            </w:r>
            <w:r w:rsidRPr="0054299F">
              <w:t>ы</w:t>
            </w:r>
            <w:r w:rsidRPr="0054299F">
              <w:t>чайных ситуаций природного и техногенного характера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18 000,00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0420000000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Подпрограмма "Защита государственной тайны, мобилиз</w:t>
            </w:r>
            <w:r w:rsidRPr="0054299F">
              <w:t>а</w:t>
            </w:r>
            <w:r w:rsidRPr="0054299F">
              <w:t>ционная подготовка"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15 000,00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0420282400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Защита государственной тайны, мобилизационная подгото</w:t>
            </w:r>
            <w:r w:rsidRPr="0054299F">
              <w:t>в</w:t>
            </w:r>
            <w:r w:rsidRPr="0054299F">
              <w:t>ка (расходы на проведение мероприятий в области безопа</w:t>
            </w:r>
            <w:r w:rsidRPr="0054299F">
              <w:t>с</w:t>
            </w:r>
            <w:r w:rsidRPr="0054299F">
              <w:t>ности жизнедеятельности)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15 000,00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0"/>
            </w:pPr>
            <w:r w:rsidRPr="0054299F">
              <w:t>0500000000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0"/>
            </w:pPr>
            <w:r w:rsidRPr="0054299F">
              <w:t>Муниципальная программа "Развитие физической культуры, спорта и молодежной политики в МО "Северо-Байкальский район""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0"/>
            </w:pPr>
            <w:r w:rsidRPr="0054299F">
              <w:t>5 340 147,91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0510000000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Подпрограмма "Массовая физкультурно-спортивная работа"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2 737 054,91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05103S2200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Субсидия на  содержание инструкторов по физической кул</w:t>
            </w:r>
            <w:r w:rsidRPr="0054299F">
              <w:t>ь</w:t>
            </w:r>
            <w:r w:rsidRPr="0054299F">
              <w:t>туре и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1 084 313,50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0510482600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Развитие физической культуры 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1 488 741,41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05104S2В60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 xml:space="preserve"> Субсидии на обеспечение сбалансированности местных бюджетов по социально значимым и первоочередным расх</w:t>
            </w:r>
            <w:r w:rsidRPr="0054299F">
              <w:t>о</w:t>
            </w:r>
            <w:r w:rsidRPr="0054299F">
              <w:t>дам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164 000,00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0520000000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Подпрограмма "Развитие инфраструктуры спорта"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2 500 000,00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0520582600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Строительство и реконструкция открытых спортплощадок с искусственным покрытием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2 500 000,00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0550000000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Подпрограмма «Развитие добровольчества (</w:t>
            </w:r>
            <w:proofErr w:type="spellStart"/>
            <w:r w:rsidRPr="0054299F">
              <w:t>волонтерства</w:t>
            </w:r>
            <w:proofErr w:type="spellEnd"/>
            <w:r w:rsidRPr="0054299F">
              <w:t>) в МО «Северо-Байкальский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103 093,00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0550183890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Реализация мероприятий регионального проекта "Социал</w:t>
            </w:r>
            <w:r w:rsidRPr="0054299F">
              <w:t>ь</w:t>
            </w:r>
            <w:r w:rsidRPr="0054299F">
              <w:t>ная активность"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103 093,00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0"/>
            </w:pPr>
            <w:r w:rsidRPr="0054299F">
              <w:t>0700000000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0"/>
            </w:pPr>
            <w:r w:rsidRPr="0054299F">
              <w:t xml:space="preserve">Муниципальная программа "Развитие малого и среднего предпринимательства </w:t>
            </w:r>
            <w:r w:rsidRPr="0054299F">
              <w:br/>
              <w:t xml:space="preserve">в Северо-Байкальском районе"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0"/>
            </w:pPr>
            <w:r w:rsidRPr="0054299F">
              <w:t>916 000,00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0710000000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Подпрограмма «Поддержка и развитие малого и среднего предпринимательства муниципального образования «Сев</w:t>
            </w:r>
            <w:r w:rsidRPr="0054299F">
              <w:t>е</w:t>
            </w:r>
            <w:r w:rsidRPr="0054299F">
              <w:t>ро-Байкальский район»»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916 000,00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0710182И00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Финансовая поддержка организаций инфраструктуры по</w:t>
            </w:r>
            <w:r w:rsidRPr="0054299F">
              <w:t>д</w:t>
            </w:r>
            <w:r w:rsidRPr="0054299F">
              <w:t>держки субъектов малого предпринимательства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500 000,00</w:t>
            </w:r>
          </w:p>
        </w:tc>
      </w:tr>
      <w:tr w:rsidR="0054299F" w:rsidRPr="0054299F" w:rsidTr="0054299F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lastRenderedPageBreak/>
              <w:t>07104S2П20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Субсидия на возмещение перевозчикам части недополуче</w:t>
            </w:r>
            <w:r w:rsidRPr="0054299F">
              <w:t>н</w:t>
            </w:r>
            <w:r w:rsidRPr="0054299F">
              <w:t>ных доходов, возникающих в процессе перевозки пассаж</w:t>
            </w:r>
            <w:r w:rsidRPr="0054299F">
              <w:t>и</w:t>
            </w:r>
            <w:r w:rsidRPr="0054299F">
              <w:t>ров и багажа  на муниципальных маршрутах автомобильного транспорта  в условиях внешнего санкционного давления в период с 15 апреля 2022 года по 15 июля 2022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416 000,00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0"/>
            </w:pPr>
            <w:r w:rsidRPr="0054299F">
              <w:t>0800000000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0"/>
            </w:pPr>
            <w:r w:rsidRPr="0054299F">
              <w:t>Муниципальная программа "Развитие имущественных и з</w:t>
            </w:r>
            <w:r w:rsidRPr="0054299F">
              <w:t>е</w:t>
            </w:r>
            <w:r w:rsidRPr="0054299F">
              <w:t>мельных отношений"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0"/>
            </w:pPr>
            <w:r w:rsidRPr="0054299F">
              <w:t>3 250 766,81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0810000000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Подпрограмма "Земельные отношения"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1 476 128,00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0810182Ц00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Развитие имущественных и земельных отношений (Имущ</w:t>
            </w:r>
            <w:r w:rsidRPr="0054299F">
              <w:t>е</w:t>
            </w:r>
            <w:r w:rsidRPr="0054299F">
              <w:t>ственные отношения 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1 476 128,00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0820000000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Подпрограмма "Имущественные отношения"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490 934,00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0820282Ц00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Развитие имущественных и земельных отношений (Имущ</w:t>
            </w:r>
            <w:r w:rsidRPr="0054299F">
              <w:t>е</w:t>
            </w:r>
            <w:r w:rsidRPr="0054299F">
              <w:t>ственные отношения 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490 934,00</w:t>
            </w:r>
          </w:p>
        </w:tc>
      </w:tr>
      <w:tr w:rsidR="0054299F" w:rsidRPr="0054299F" w:rsidTr="0054299F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0830000000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Подпрограмма "Обеспечение создания условий для реализ</w:t>
            </w:r>
            <w:r w:rsidRPr="0054299F">
              <w:t>а</w:t>
            </w:r>
            <w:r w:rsidRPr="0054299F">
              <w:t>ции муниципальной программы МО «Северо-Байкальский район»  «Развитие имущественных и земельных отнош</w:t>
            </w:r>
            <w:r w:rsidRPr="0054299F">
              <w:t>е</w:t>
            </w:r>
            <w:r w:rsidRPr="0054299F">
              <w:t>ний»"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1 258 456,45</w:t>
            </w:r>
          </w:p>
        </w:tc>
      </w:tr>
      <w:tr w:rsidR="0054299F" w:rsidRPr="0054299F" w:rsidTr="0054299F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0830182Ц00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Развитие имущественных и земельных отношений (расходы на обеспечение создания условий для реализации муниц</w:t>
            </w:r>
            <w:r w:rsidRPr="0054299F">
              <w:t>и</w:t>
            </w:r>
            <w:r w:rsidRPr="0054299F">
              <w:t>пальной программы МО «Северо-Байкальский район»  «Ра</w:t>
            </w:r>
            <w:r w:rsidRPr="0054299F">
              <w:t>з</w:t>
            </w:r>
            <w:r w:rsidRPr="0054299F">
              <w:t>витие имущественных и земельных отношений»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1 206 367,91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08301S2В60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Субсидии на обеспечение сбалансированности местных бюджетов по социально значимым и первоочередным расх</w:t>
            </w:r>
            <w:r w:rsidRPr="0054299F">
              <w:t>о</w:t>
            </w:r>
            <w:r w:rsidRPr="0054299F">
              <w:t>дам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52 088,54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0830155493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За достижение показателей деятельности органов исполн</w:t>
            </w:r>
            <w:r w:rsidRPr="0054299F">
              <w:t>и</w:t>
            </w:r>
            <w:r w:rsidRPr="0054299F">
              <w:t>тельной власти Республики Бурятия (муниципальные кома</w:t>
            </w:r>
            <w:r w:rsidRPr="0054299F">
              <w:t>н</w:t>
            </w:r>
            <w:r w:rsidRPr="0054299F">
              <w:t>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12 944,47</w:t>
            </w:r>
          </w:p>
        </w:tc>
      </w:tr>
      <w:tr w:rsidR="0054299F" w:rsidRPr="0054299F" w:rsidTr="0054299F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0830171090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Поощрение муниципальных районов и городских округов в Республике Бурятия по итогам Комплексной оценки уровня развития муниципальных районов и городских округов в Республике Бурятия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12 303,89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0"/>
            </w:pPr>
            <w:r w:rsidRPr="0054299F">
              <w:t>0900000000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0"/>
            </w:pPr>
            <w:r w:rsidRPr="0054299F">
              <w:t>Муниципальная программа "Совершенствование муниц</w:t>
            </w:r>
            <w:r w:rsidRPr="0054299F">
              <w:t>и</w:t>
            </w:r>
            <w:r w:rsidRPr="0054299F">
              <w:t>пального 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0"/>
            </w:pPr>
            <w:r w:rsidRPr="0054299F">
              <w:t>24 993 465,26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0910000000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Подпрограмма "Кадровая политика"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607 683,00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0910182Ч00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Поощрение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39 000,00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0910186010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Поощрение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5 000,00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0910382Ч00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Расходы на обеспечение функций органов местного сам</w:t>
            </w:r>
            <w:r w:rsidRPr="0054299F">
              <w:t>о</w:t>
            </w:r>
            <w:r w:rsidRPr="0054299F">
              <w:t>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386 883,00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0910473100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Субвенция местным бюджетам на осуществление отдельных полномочий по уведомительной регист</w:t>
            </w:r>
            <w:r>
              <w:t>р</w:t>
            </w:r>
            <w:r w:rsidRPr="0054299F">
              <w:t>ации коллективных договоров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176 800,00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0920000000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Подпрограмма "Развитие муниципальной службы  МО «С</w:t>
            </w:r>
            <w:r w:rsidRPr="0054299F">
              <w:t>е</w:t>
            </w:r>
            <w:r w:rsidRPr="0054299F">
              <w:t>веро-Байкальский район"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19 956 363,73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09201S2870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proofErr w:type="spellStart"/>
            <w:r w:rsidRPr="0054299F">
              <w:t>Софинансирование</w:t>
            </w:r>
            <w:proofErr w:type="spellEnd"/>
            <w:r w:rsidRPr="0054299F">
              <w:t xml:space="preserve"> на обеспечение профессиональной пер</w:t>
            </w:r>
            <w:r w:rsidRPr="0054299F">
              <w:t>е</w:t>
            </w:r>
            <w:r w:rsidRPr="0054299F">
              <w:t xml:space="preserve">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128 000,00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0920281020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Мероприятия по инаугурации Глав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6 555,00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0920681020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Расходы на обеспечение функций органов местного сам</w:t>
            </w:r>
            <w:r w:rsidRPr="0054299F">
              <w:t>о</w:t>
            </w:r>
            <w:r w:rsidRPr="0054299F">
              <w:t>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10 853 051,52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09206S2В60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 xml:space="preserve"> Субсидии на обеспечение сбалансированности местных бюджетов по социально значимым и первоочередным расх</w:t>
            </w:r>
            <w:r w:rsidRPr="0054299F">
              <w:t>о</w:t>
            </w:r>
            <w:r w:rsidRPr="0054299F">
              <w:t>дам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2 351 430,00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lastRenderedPageBreak/>
              <w:t>0920783040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Расходы на обеспечение деятельности (оказание услуг) м</w:t>
            </w:r>
            <w:r w:rsidRPr="0054299F">
              <w:t>у</w:t>
            </w:r>
            <w:r w:rsidRPr="0054299F">
              <w:t>ниципальных учреждений (учебно-методические кабинеты, бухгалтерии, не муниципальные служащие)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5 299 219,63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09207S2В60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 xml:space="preserve"> Субсидии на обеспечение сбалансированности местных бюджетов по социально значимым и первоочередным расх</w:t>
            </w:r>
            <w:r w:rsidRPr="0054299F">
              <w:t>о</w:t>
            </w:r>
            <w:r w:rsidRPr="0054299F">
              <w:t>дам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1 258 904,58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0920882Ч00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>
              <w:t>Членские взносы по участию му</w:t>
            </w:r>
            <w:r w:rsidRPr="0054299F">
              <w:t>ниципального образования «Северо-Байкальский район» в союзах и ассоциациях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56 003,00</w:t>
            </w:r>
          </w:p>
        </w:tc>
      </w:tr>
      <w:tr w:rsidR="0054299F" w:rsidRPr="0054299F" w:rsidTr="0054299F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0920973010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</w:t>
            </w:r>
            <w:r w:rsidRPr="0054299F">
              <w:t>о</w:t>
            </w:r>
            <w:r w:rsidRPr="0054299F">
              <w:t>го транспорта в городском и пригородном сообщении (кроме железнодорожного транспорта)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3 200,00</w:t>
            </w:r>
          </w:p>
        </w:tc>
      </w:tr>
      <w:tr w:rsidR="0054299F" w:rsidRPr="0054299F" w:rsidTr="0054299F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0920671090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Поощрение муниципальных районов и городских округов в Республике Бурятия по итогам Комплексной оценки уровня развития муниципальных районов и городских округов в Республике Бурятия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82 362,65</w:t>
            </w:r>
          </w:p>
        </w:tc>
      </w:tr>
      <w:tr w:rsidR="0054299F" w:rsidRPr="0054299F" w:rsidTr="0054299F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0920771090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Поощрение муниципальных районов и городских округов в Республике Бурятия по итогам Комплексной оценки уровня развития муниципальных районов и городских округов в Республике Бурятия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40 346,96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0940000000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Подпрограмма "Осуществление администрацией муниц</w:t>
            </w:r>
            <w:r w:rsidRPr="0054299F">
              <w:t>и</w:t>
            </w:r>
            <w:r w:rsidRPr="0054299F">
              <w:t>пального образования "Северо-Байкальский район" отдел</w:t>
            </w:r>
            <w:r w:rsidRPr="0054299F">
              <w:t>ь</w:t>
            </w:r>
            <w:r w:rsidRPr="0054299F">
              <w:t>ных государственных полномочий"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3 676 500,00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0940273120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Субвенция местным бюджетам на осуществление госуда</w:t>
            </w:r>
            <w:r w:rsidRPr="0054299F">
              <w:t>р</w:t>
            </w:r>
            <w:r w:rsidRPr="0054299F">
              <w:t>ственных полномочий по созданию и организации деятел</w:t>
            </w:r>
            <w:r w:rsidRPr="0054299F">
              <w:t>ь</w:t>
            </w:r>
            <w:r w:rsidRPr="0054299F">
              <w:t>ности  административных комиссий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294 800,00</w:t>
            </w:r>
          </w:p>
        </w:tc>
      </w:tr>
      <w:tr w:rsidR="0054299F" w:rsidRPr="0054299F" w:rsidTr="0054299F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0940573130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Субвенция местным бюджетам на осуществление госуда</w:t>
            </w:r>
            <w:r w:rsidRPr="0054299F">
              <w:t>р</w:t>
            </w:r>
            <w:r w:rsidRPr="0054299F">
              <w:t>ственных полномочий по образованию и организации де</w:t>
            </w:r>
            <w:r w:rsidRPr="0054299F">
              <w:t>я</w:t>
            </w:r>
            <w:r w:rsidRPr="0054299F">
              <w:t>тельности комиссий по делам несовершеннолетних и защите их прав в Республике Бурятия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1 396 100,00</w:t>
            </w:r>
          </w:p>
        </w:tc>
      </w:tr>
      <w:tr w:rsidR="0054299F" w:rsidRPr="0054299F" w:rsidTr="0054299F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0940673150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Субвенция местным бюджетам на осуществление госуда</w:t>
            </w:r>
            <w:r w:rsidRPr="0054299F">
              <w:t>р</w:t>
            </w:r>
            <w:r w:rsidRPr="0054299F">
              <w:t>ственных полномочий по организации и осуществлению д</w:t>
            </w:r>
            <w:r w:rsidRPr="0054299F">
              <w:t>е</w:t>
            </w:r>
            <w:r w:rsidRPr="0054299F">
              <w:t>ятельности по опеке и попечительству в Республике Бурятия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1 745 100,00</w:t>
            </w:r>
          </w:p>
        </w:tc>
      </w:tr>
      <w:tr w:rsidR="0054299F" w:rsidRPr="0054299F" w:rsidTr="0054299F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0940673250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Субвенция местным бюджетам на осуществление госуда</w:t>
            </w:r>
            <w:r w:rsidRPr="0054299F">
              <w:t>р</w:t>
            </w:r>
            <w:r w:rsidRPr="0054299F">
              <w:t>ственных полномочий по обеспечению жилыми помещени</w:t>
            </w:r>
            <w:r w:rsidRPr="0054299F">
              <w:t>я</w:t>
            </w:r>
            <w:r w:rsidRPr="0054299F">
              <w:t>ми детей-сирот и детей, оставшихся без попечения родит</w:t>
            </w:r>
            <w:r w:rsidRPr="0054299F">
              <w:t>е</w:t>
            </w:r>
            <w:r w:rsidRPr="0054299F">
              <w:t>лей, лиц из числа детей-сирот и детей, оставшихся без поп</w:t>
            </w:r>
            <w:r w:rsidRPr="0054299F">
              <w:t>е</w:t>
            </w:r>
            <w:r w:rsidRPr="0054299F">
              <w:t>чения родителей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240 500,00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0950000000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Подпрограмма "Информационная политика"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630 208,92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0950682Ч00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Информационная политика (льготная подписка на период</w:t>
            </w:r>
            <w:r w:rsidRPr="0054299F">
              <w:t>и</w:t>
            </w:r>
            <w:r w:rsidRPr="0054299F">
              <w:t>ческие издания для отдельных категорий граждан)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630 208,92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0"/>
            </w:pPr>
            <w:r w:rsidRPr="0054299F">
              <w:t>1000000000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0"/>
            </w:pPr>
            <w:r w:rsidRPr="0054299F">
              <w:t>Муниципальная программа "Охрана окружающей среды и рациональное использование природных ресурсов 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0"/>
            </w:pPr>
            <w:r w:rsidRPr="0054299F">
              <w:t>33 786 228,47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1020000000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Подпрограмма "Охрана, рациональное использование во</w:t>
            </w:r>
            <w:r w:rsidRPr="0054299F">
              <w:t>д</w:t>
            </w:r>
            <w:r w:rsidRPr="0054299F">
              <w:t>ных ресурсов и защита от негативного воздействия вод"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1 758 000,00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1021282Ш00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Разработка документов в части безопасности гидротехнич</w:t>
            </w:r>
            <w:r w:rsidRPr="0054299F">
              <w:t>е</w:t>
            </w:r>
            <w:r w:rsidRPr="0054299F">
              <w:t>ских сооружений, находящихся в собственности МО "Сев</w:t>
            </w:r>
            <w:r w:rsidRPr="0054299F">
              <w:t>е</w:t>
            </w:r>
            <w:r w:rsidRPr="0054299F">
              <w:t>ро-Байкальский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1 758 000,00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1040000000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Подпрограмма "Содействие государственному  контролю  в сфере животного мира и природопользования"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343 005,00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1040182Ш00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Отстрел волка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70 000,00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lastRenderedPageBreak/>
              <w:t>1040582П00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Выпуск водных биологических ресурсов в водный объект рыбохозяйственного 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273 005,00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1050000000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Подпрограмма "Охрана окружающей среды"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30 295 465,30</w:t>
            </w:r>
          </w:p>
        </w:tc>
      </w:tr>
      <w:tr w:rsidR="0054299F" w:rsidRPr="0054299F" w:rsidTr="0054299F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10509S2Д10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Субсидии бюджетам муниципальных рай нов на выполнение расходных обязательств муниципальных образований на с</w:t>
            </w:r>
            <w:r w:rsidRPr="0054299F">
              <w:t>о</w:t>
            </w:r>
            <w:r w:rsidRPr="0054299F">
              <w:t>держание объектов размещения ТКО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3 600 000,00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1051574570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Организация сноса объекта "Очистные сооружения п. Ни</w:t>
            </w:r>
            <w:r w:rsidRPr="0054299F">
              <w:t>ж</w:t>
            </w:r>
            <w:r w:rsidRPr="0054299F">
              <w:t>неангарск"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3 261 324,30</w:t>
            </w:r>
          </w:p>
        </w:tc>
      </w:tr>
      <w:tr w:rsidR="0054299F" w:rsidRPr="0054299F" w:rsidTr="0054299F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10515S2810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 xml:space="preserve">Строительство очистных сооружений в </w:t>
            </w:r>
            <w:proofErr w:type="spellStart"/>
            <w:r w:rsidRPr="0054299F">
              <w:t>пгт</w:t>
            </w:r>
            <w:proofErr w:type="spellEnd"/>
            <w:r w:rsidRPr="0054299F">
              <w:t xml:space="preserve"> Нижнеангарск Северо-Байкальского района Республики Бурятия (в том числе разработка проектной и рабочей документации)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7 351 320,00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10517S2810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 xml:space="preserve">Реконструкция очистных сооружений в п. Новый </w:t>
            </w:r>
            <w:proofErr w:type="spellStart"/>
            <w:r w:rsidRPr="0054299F">
              <w:t>Уоян</w:t>
            </w:r>
            <w:proofErr w:type="spellEnd"/>
            <w:r w:rsidRPr="0054299F">
              <w:t xml:space="preserve"> С</w:t>
            </w:r>
            <w:r w:rsidRPr="0054299F">
              <w:t>е</w:t>
            </w:r>
            <w:r w:rsidRPr="0054299F">
              <w:t>веро-Байкальский район Республики Бурятия (в том числе разработка проектной и рабочей документации)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3 150 000,00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10531S2Л90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Возмещение расходов при реализации услуг по вывозу жи</w:t>
            </w:r>
            <w:r w:rsidRPr="0054299F">
              <w:t>д</w:t>
            </w:r>
            <w:r w:rsidRPr="0054299F">
              <w:t>ких бытовых отходов юридическим лицам, индивидуальным предпринимателям-производителям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12 514 021,00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1053282П00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Очистка территории земельного участка от жидких бытовых отходов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418 800,00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1060000000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Подпрограмма "Совершенствование  управления в сфере охраны окружающей среды и рационального  использования природных ресурсов"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1 358 357,85</w:t>
            </w:r>
          </w:p>
        </w:tc>
      </w:tr>
      <w:tr w:rsidR="0054299F" w:rsidRPr="0054299F" w:rsidTr="0054299F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1060482Ш00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Охрана окружающей среды и рациональное использование природных ресурсов (совершенствование управления в сф</w:t>
            </w:r>
            <w:r w:rsidRPr="0054299F">
              <w:t>е</w:t>
            </w:r>
            <w:r w:rsidRPr="0054299F">
              <w:t>ре охраны окружающей среды и рационального использов</w:t>
            </w:r>
            <w:r w:rsidRPr="0054299F">
              <w:t>а</w:t>
            </w:r>
            <w:r w:rsidRPr="0054299F">
              <w:t>ния природных ресурсов 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1 358 357,85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1060455493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За достижение показателей деятельности органов исполн</w:t>
            </w:r>
            <w:r w:rsidRPr="0054299F">
              <w:t>и</w:t>
            </w:r>
            <w:r w:rsidRPr="0054299F">
              <w:t>тельной власти Республики Бурятия (муниципальные кома</w:t>
            </w:r>
            <w:r w:rsidRPr="0054299F">
              <w:t>н</w:t>
            </w:r>
            <w:r w:rsidRPr="0054299F">
              <w:t>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12 944,47</w:t>
            </w:r>
          </w:p>
        </w:tc>
      </w:tr>
      <w:tr w:rsidR="0054299F" w:rsidRPr="0054299F" w:rsidTr="0054299F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1060471090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Поощрение муниципальных районов и городских округов в Республике Бурятия по итогам Комплексной оценки уровня развития муниципальных районов и городских округов в Республике Бурятия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18 455,85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0"/>
            </w:pPr>
            <w:r w:rsidRPr="0054299F">
              <w:t>1100000000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0"/>
            </w:pPr>
            <w:r w:rsidRPr="0054299F">
              <w:t>Муниципальная программа "Предупреждение и борьба с з</w:t>
            </w:r>
            <w:r w:rsidRPr="0054299F">
              <w:t>а</w:t>
            </w:r>
            <w:r w:rsidRPr="0054299F">
              <w:t>болеваниями социального характера"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0"/>
            </w:pPr>
            <w:r w:rsidRPr="0054299F">
              <w:t>188 353,00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1110000000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Подпрограмма "Неотложные меры по борьбе с туберкул</w:t>
            </w:r>
            <w:r w:rsidRPr="0054299F">
              <w:t>е</w:t>
            </w:r>
            <w:r w:rsidRPr="0054299F">
              <w:t>зом"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29 225,00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1110482Э00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Обеспечение доступности медицинской помощи лицам больным туберкулезом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29 225,00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1130000000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Подпрограмма "Охрана материнства и детства"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41 958,00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1130282Э00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Предупреждение и борьба с заболеваниями социального х</w:t>
            </w:r>
            <w:r w:rsidRPr="0054299F">
              <w:t>а</w:t>
            </w:r>
            <w:r w:rsidRPr="0054299F">
              <w:t>рактера (охрана здоровья матери и ребенка)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41 958,00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1150000000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Подпрограмма "Профилактика онкологических заболеваний"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102 170,00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1150282Э00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Профилактика онкологических заболеваний (Стимулиров</w:t>
            </w:r>
            <w:r w:rsidRPr="0054299F">
              <w:t>а</w:t>
            </w:r>
            <w:r w:rsidRPr="0054299F">
              <w:t>ние медицинских работников на раннее выявление онкол</w:t>
            </w:r>
            <w:r w:rsidRPr="0054299F">
              <w:t>о</w:t>
            </w:r>
            <w:r w:rsidRPr="0054299F">
              <w:t>гических заболеваний)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102 170,00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1160000000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Подпрограмма "Оказание медицинской помощи психиатр</w:t>
            </w:r>
            <w:r w:rsidRPr="0054299F">
              <w:t>и</w:t>
            </w:r>
            <w:r w:rsidRPr="0054299F">
              <w:t>ческим больным"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15 000,00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1160182Э00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Совершенствование методов диагностики и лечения псих</w:t>
            </w:r>
            <w:r w:rsidRPr="0054299F">
              <w:t>и</w:t>
            </w:r>
            <w:r w:rsidRPr="0054299F">
              <w:t>ческих расстройств, внедрение современных методов псих</w:t>
            </w:r>
            <w:r w:rsidRPr="0054299F">
              <w:t>о</w:t>
            </w:r>
            <w:r w:rsidRPr="0054299F">
              <w:t>социальной терапии и реабилитации.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15 000,00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0"/>
            </w:pPr>
            <w:r w:rsidRPr="0054299F">
              <w:t>1200000000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0"/>
            </w:pPr>
            <w:r w:rsidRPr="0054299F">
              <w:t>Муниципальная программа "Поддержка социально ориент</w:t>
            </w:r>
            <w:r w:rsidRPr="0054299F">
              <w:t>и</w:t>
            </w:r>
            <w:r w:rsidRPr="0054299F">
              <w:t xml:space="preserve">рованных некоммерческих организаций и объединений МО </w:t>
            </w:r>
            <w:r w:rsidRPr="0054299F">
              <w:lastRenderedPageBreak/>
              <w:t>«Северо-Байкальский район""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0"/>
            </w:pPr>
            <w:r w:rsidRPr="0054299F">
              <w:lastRenderedPageBreak/>
              <w:t>3 684 975,00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lastRenderedPageBreak/>
              <w:t>1210000000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Подпрограмма "Поддержка социально ориентированных н</w:t>
            </w:r>
            <w:r w:rsidRPr="0054299F">
              <w:t>е</w:t>
            </w:r>
            <w:r w:rsidRPr="0054299F">
              <w:t>коммерческих организаций и объединений МО «Северо-Байкальский район» на 2016-2020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3 684 975,00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1210174030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Финансовая поддержка ТОС по результатам конкурса Лу</w:t>
            </w:r>
            <w:r w:rsidRPr="0054299F">
              <w:t>ч</w:t>
            </w:r>
            <w:r w:rsidRPr="0054299F">
              <w:t>шее территориальное общественное самоуправление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2 610 000,00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1210281590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Осуществление муниципальных  полномочий по созданию и организации деятельности общественных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1 074 975,00</w:t>
            </w:r>
          </w:p>
        </w:tc>
      </w:tr>
      <w:tr w:rsidR="0054299F" w:rsidRPr="0054299F" w:rsidTr="0054299F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0"/>
            </w:pPr>
            <w:r w:rsidRPr="0054299F">
              <w:t>1300000000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0"/>
            </w:pPr>
            <w:r w:rsidRPr="0054299F">
              <w:t>Муниципальная программа "Социально-экономическое ра</w:t>
            </w:r>
            <w:r w:rsidRPr="0054299F">
              <w:t>з</w:t>
            </w:r>
            <w:r w:rsidRPr="0054299F">
              <w:t>витие коренных малочисленных народов Севера, прожив</w:t>
            </w:r>
            <w:r w:rsidRPr="0054299F">
              <w:t>а</w:t>
            </w:r>
            <w:r w:rsidRPr="0054299F">
              <w:t>ющих на территории  муниципального образования «Северо-Байкальский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0"/>
            </w:pPr>
            <w:r w:rsidRPr="0054299F">
              <w:t>1 274 937,05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1310000000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Подпрограмма "Экономическое и социальное развитие к</w:t>
            </w:r>
            <w:r w:rsidRPr="0054299F">
              <w:t>о</w:t>
            </w:r>
            <w:r w:rsidRPr="0054299F">
              <w:t>ренных малочисленных народов Севера"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1 274 937,05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13108L5151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Материально-техническое обустройство муниципальных бюджетных дошкольных образовательных учреждений сел</w:t>
            </w:r>
            <w:r w:rsidRPr="0054299F">
              <w:t>ь</w:t>
            </w:r>
            <w:r w:rsidRPr="0054299F">
              <w:t>ских и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69 119,05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13111L5151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Материально-техническое обустройство муниципальных культурно-досуговых центров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684 531,00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13120L5151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Материально-техническое обеспечение родовых общин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521 287,00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0"/>
            </w:pPr>
            <w:r w:rsidRPr="0054299F">
              <w:t>1400000000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0"/>
            </w:pPr>
            <w:r w:rsidRPr="0054299F">
              <w:t xml:space="preserve">Муниципальная программа "Развитие строительного и </w:t>
            </w:r>
            <w:proofErr w:type="spellStart"/>
            <w:r w:rsidRPr="0054299F">
              <w:t>ж</w:t>
            </w:r>
            <w:r w:rsidRPr="0054299F">
              <w:t>и</w:t>
            </w:r>
            <w:r w:rsidRPr="0054299F">
              <w:t>лищно</w:t>
            </w:r>
            <w:proofErr w:type="spellEnd"/>
            <w:r w:rsidRPr="0054299F">
              <w:t xml:space="preserve"> – коммунального комплексов"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0"/>
            </w:pPr>
            <w:r w:rsidRPr="0054299F">
              <w:t>179 782 146,15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1410000000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Подпрограмма "Развитие жилищного строительства"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5 771 305,68</w:t>
            </w:r>
          </w:p>
        </w:tc>
      </w:tr>
      <w:tr w:rsidR="0054299F" w:rsidRPr="0054299F" w:rsidTr="0054299F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14101S2140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Расходы на развитие общественной инфраструктуры, кап</w:t>
            </w:r>
            <w:r w:rsidRPr="0054299F">
              <w:t>и</w:t>
            </w:r>
            <w:r w:rsidRPr="0054299F">
              <w:t>тальный ремонт, реконструкцию, строительство объектов образования, физической культуры и спорта, культуры, д</w:t>
            </w:r>
            <w:r w:rsidRPr="0054299F">
              <w:t>о</w:t>
            </w:r>
            <w:r w:rsidRPr="0054299F">
              <w:t>рожного хозяйства, жилищно-коммунального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4 872 969,84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14102S2280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субсидии для внесения изменений в документацию террит</w:t>
            </w:r>
            <w:r w:rsidRPr="0054299F">
              <w:t>о</w:t>
            </w:r>
            <w:r w:rsidRPr="0054299F">
              <w:t xml:space="preserve">риального планирования и градостроительного зонирования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898 335,84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1420000000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Подпрограмма "Развитие жилищно-коммунального ко</w:t>
            </w:r>
            <w:r w:rsidRPr="0054299F">
              <w:t>м</w:t>
            </w:r>
            <w:r w:rsidRPr="0054299F">
              <w:t>плекса"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96 129 511,64</w:t>
            </w:r>
          </w:p>
        </w:tc>
      </w:tr>
      <w:tr w:rsidR="0054299F" w:rsidRPr="0054299F" w:rsidTr="0054299F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14201S2980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Реализация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11 125 326,07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14201S2А70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Реализация мероприятий по обеспечению надежной и усто</w:t>
            </w:r>
            <w:r w:rsidRPr="0054299F">
              <w:t>й</w:t>
            </w:r>
            <w:r w:rsidRPr="0054299F">
              <w:t>чивой организации теплоснабжения на территории муниц</w:t>
            </w:r>
            <w:r w:rsidRPr="0054299F">
              <w:t>и</w:t>
            </w:r>
            <w:r w:rsidRPr="0054299F">
              <w:t>пальных районов,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85 004 185,57</w:t>
            </w:r>
          </w:p>
        </w:tc>
      </w:tr>
      <w:tr w:rsidR="0054299F" w:rsidRPr="0054299F" w:rsidTr="0054299F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1430000000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Подпрограмма "Совершенствование муниципального упра</w:t>
            </w:r>
            <w:r w:rsidRPr="0054299F">
              <w:t>в</w:t>
            </w:r>
            <w:r w:rsidRPr="0054299F">
              <w:t>ления строительного и жилищно-коммунальных комплексов и создание условий для реализации муниципальной пр</w:t>
            </w:r>
            <w:r w:rsidRPr="0054299F">
              <w:t>о</w:t>
            </w:r>
            <w:r w:rsidRPr="0054299F">
              <w:t>граммы"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48 767 001,47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1430182П00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Расходы на обеспечение деятельности (оказание услуг) к</w:t>
            </w:r>
            <w:r w:rsidRPr="0054299F">
              <w:t>о</w:t>
            </w:r>
            <w:r w:rsidRPr="0054299F">
              <w:t>митета по управлению муниципальным хозяйством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35 761 527,18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14301S2160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Субсидии бюджетам муниципальных районов (городских округов) на исполнение расходных обязательств муниц</w:t>
            </w:r>
            <w:r w:rsidRPr="0054299F">
              <w:t>и</w:t>
            </w:r>
            <w:r w:rsidRPr="0054299F">
              <w:t xml:space="preserve">пальных районов (городских округов)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1 961 460,00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14301S2В60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Субсидии на обеспечение сбалансированности местных бюджетов по социально значимым и первоочередным расх</w:t>
            </w:r>
            <w:r w:rsidRPr="0054299F">
              <w:t>о</w:t>
            </w:r>
            <w:r w:rsidRPr="0054299F">
              <w:t>дам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11 044 014,29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1430155493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За достижение показателей деятельности органов исполн</w:t>
            </w:r>
            <w:r w:rsidRPr="0054299F">
              <w:t>и</w:t>
            </w:r>
            <w:r w:rsidRPr="0054299F">
              <w:t>тельной власти Республики Бурятия (муниципальные кома</w:t>
            </w:r>
            <w:r w:rsidRPr="0054299F">
              <w:t>н</w:t>
            </w:r>
            <w:r w:rsidRPr="0054299F">
              <w:lastRenderedPageBreak/>
              <w:t>ды)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lastRenderedPageBreak/>
              <w:t>82 521,04</w:t>
            </w:r>
          </w:p>
        </w:tc>
      </w:tr>
      <w:tr w:rsidR="0054299F" w:rsidRPr="0054299F" w:rsidTr="0054299F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lastRenderedPageBreak/>
              <w:t>1430171090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Поощрение муниципальных районов и городских округов в Республике Бурятия по итогам Комплексной оценки уровня развития муниципальных районов и городских округов в Республике Бурятия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1 403 721,32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14402S2860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Субсидии бюджетам муниципальных образований на моде</w:t>
            </w:r>
            <w:r w:rsidRPr="0054299F">
              <w:t>р</w:t>
            </w:r>
            <w:r w:rsidRPr="0054299F">
              <w:t>низацию объектов водоснабжения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27 628 085,00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0"/>
            </w:pPr>
            <w:r w:rsidRPr="0054299F">
              <w:t>1500000000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0"/>
            </w:pPr>
            <w:r w:rsidRPr="0054299F">
              <w:t>Муниципальная программа "Повышение эффективности бюджетных расходов, управление муниципальными фина</w:t>
            </w:r>
            <w:r w:rsidRPr="0054299F">
              <w:t>н</w:t>
            </w:r>
            <w:r w:rsidRPr="0054299F">
              <w:t>сами и муниципальным долгом"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0"/>
            </w:pPr>
            <w:r w:rsidRPr="0054299F">
              <w:t>37 538 000,97</w:t>
            </w:r>
          </w:p>
        </w:tc>
      </w:tr>
      <w:tr w:rsidR="0054299F" w:rsidRPr="0054299F" w:rsidTr="0054299F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1510000000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Подпрограмма "Обеспечение деятельност</w:t>
            </w:r>
            <w:r>
              <w:t>и МКУ «Финанс</w:t>
            </w:r>
            <w:r>
              <w:t>о</w:t>
            </w:r>
            <w:r>
              <w:t>вое управление ад</w:t>
            </w:r>
            <w:r w:rsidRPr="0054299F">
              <w:t>министрации муниципального образов</w:t>
            </w:r>
            <w:r w:rsidRPr="0054299F">
              <w:t>а</w:t>
            </w:r>
            <w:r w:rsidRPr="0054299F">
              <w:t>ния  «Северо-Байкальский район» Республики Бурятия"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7 842 108,50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1510481020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Расходы на обеспечение функций органов местного сам</w:t>
            </w:r>
            <w:r w:rsidRPr="0054299F">
              <w:t>о</w:t>
            </w:r>
            <w:r w:rsidRPr="0054299F">
              <w:t>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5 190 310,61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1510643030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Расходы на осуществление полномочий по формированию и исполнению бюджета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2 624 628,65</w:t>
            </w:r>
          </w:p>
        </w:tc>
      </w:tr>
      <w:tr w:rsidR="0054299F" w:rsidRPr="0054299F" w:rsidTr="0054299F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1510671090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Поощрение муниципальных районов и городских округов в Республике Бурятия по итогам Комплексной оценки уровня развития муниципальных районов и городских округов в Республике Бурятия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27 169,24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1510455493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За достижение показателей деятельности органов исполн</w:t>
            </w:r>
            <w:r w:rsidRPr="0054299F">
              <w:t>и</w:t>
            </w:r>
            <w:r w:rsidRPr="0054299F">
              <w:t>тельной власти Республики Бурятия (муниципальные кома</w:t>
            </w:r>
            <w:r w:rsidRPr="0054299F">
              <w:t>н</w:t>
            </w:r>
            <w:r w:rsidRPr="0054299F">
              <w:t>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25 888,96</w:t>
            </w:r>
          </w:p>
        </w:tc>
      </w:tr>
      <w:tr w:rsidR="0054299F" w:rsidRPr="0054299F" w:rsidTr="0054299F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1510471090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Поощрение муниципальных районов и городских округов в Республике Бурятия по итогам Комплексной оценки уровня развития муниципальных районов и городских округов в Республике Бурятия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37 075,82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1510655493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За достижение показателей деятельности органов исполн</w:t>
            </w:r>
            <w:r w:rsidRPr="0054299F">
              <w:t>и</w:t>
            </w:r>
            <w:r w:rsidRPr="0054299F">
              <w:t>тельной власти Республики Бурятия (муниципальные кома</w:t>
            </w:r>
            <w:r w:rsidRPr="0054299F">
              <w:t>н</w:t>
            </w:r>
            <w:r w:rsidRPr="0054299F">
              <w:t>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19 416,72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1520000000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Подпрограмма "Предоставление межбюджетных трансфе</w:t>
            </w:r>
            <w:r w:rsidRPr="0054299F">
              <w:t>р</w:t>
            </w:r>
            <w:r w:rsidRPr="0054299F">
              <w:t>тов"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25 993 484,20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1520273090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Субвенция бюджетам муниципальных районов на осущест</w:t>
            </w:r>
            <w:r w:rsidRPr="0054299F">
              <w:t>в</w:t>
            </w:r>
            <w:r w:rsidRPr="0054299F">
              <w:t>ление государственных полномочий по расчету и предоста</w:t>
            </w:r>
            <w:r w:rsidRPr="0054299F">
              <w:t>в</w:t>
            </w:r>
            <w:r w:rsidRPr="0054299F">
              <w:t>лению дотаций поселениям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47 820,76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1520462000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 xml:space="preserve">Предоставление межбюджетных трансфертов из бюджета муниципального района бюджетам городских, сельских </w:t>
            </w:r>
            <w:proofErr w:type="spellStart"/>
            <w:r w:rsidRPr="0054299F">
              <w:t>по-селений</w:t>
            </w:r>
            <w:proofErr w:type="spellEnd"/>
            <w:r w:rsidRPr="0054299F">
              <w:t xml:space="preserve"> из средств местного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22 440 525,36</w:t>
            </w:r>
          </w:p>
        </w:tc>
      </w:tr>
      <w:tr w:rsidR="0054299F" w:rsidRPr="0054299F" w:rsidTr="0054299F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1520762000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Предоставление межбюджетных трансфертов из бюджета муниципального района бюджетам городских, сельских п</w:t>
            </w:r>
            <w:r w:rsidRPr="0054299F">
              <w:t>о</w:t>
            </w:r>
            <w:r w:rsidRPr="0054299F">
              <w:t>селений на общественные работы в рамках совместной раб</w:t>
            </w:r>
            <w:r w:rsidRPr="0054299F">
              <w:t>о</w:t>
            </w:r>
            <w:r w:rsidRPr="0054299F">
              <w:t>ты с Центром занятости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204 666,88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1520862000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Межбюджетные трансферты из бюджета муниципального района на общественные работы в рамках совместной раб</w:t>
            </w:r>
            <w:r w:rsidRPr="0054299F">
              <w:t>о</w:t>
            </w:r>
            <w:r w:rsidRPr="0054299F">
              <w:t>ты с Центром занятости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69 618,20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15216S2В60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Субсидии на обеспечение сбалансированности местных бюджетов по социально значимым и первоочередным расх</w:t>
            </w:r>
            <w:r w:rsidRPr="0054299F">
              <w:t>о</w:t>
            </w:r>
            <w:r w:rsidRPr="0054299F">
              <w:t>дам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3 230 853,00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1521655493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За достижение показателей деятельности органов исполн</w:t>
            </w:r>
            <w:r w:rsidRPr="0054299F">
              <w:t>и</w:t>
            </w:r>
            <w:r w:rsidRPr="0054299F">
              <w:t>тельной власти Республики Бурятия (муниципальные кома</w:t>
            </w:r>
            <w:r w:rsidRPr="0054299F">
              <w:t>н</w:t>
            </w:r>
            <w:r w:rsidRPr="0054299F">
              <w:t>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221 292,48</w:t>
            </w:r>
          </w:p>
        </w:tc>
      </w:tr>
      <w:tr w:rsidR="0054299F" w:rsidRPr="0054299F" w:rsidTr="0054299F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lastRenderedPageBreak/>
              <w:t>1521671090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Поощрение муниципальных районов и городских округов в Республике Бурятия по итогам Комплексной оценки уровня развития муниципальных районов и городских округов в Республике Бурятия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157 805,00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1530000000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Подпрограмма "Управление муниципальным  долгом"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23 321,92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1530482Г00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Процентные платежи по муниципальному долгу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23 321,92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1540000000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Подпрограмма «Организация и осуществление контроля в финансово-бюджетной сфере»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3 170 828,19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1540283040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Расходы на обеспечение деятельности (оказание услуг) м</w:t>
            </w:r>
            <w:r w:rsidRPr="0054299F">
              <w:t>у</w:t>
            </w:r>
            <w:r w:rsidRPr="0054299F">
              <w:t>ниципальных учреждений (учебно-методические кабинеты, бухгалтерии, немуниципальные служащие)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3 170 828,19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1540255493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За достижение показателей деятельности органов исполн</w:t>
            </w:r>
            <w:r w:rsidRPr="0054299F">
              <w:t>и</w:t>
            </w:r>
            <w:r w:rsidRPr="0054299F">
              <w:t>тельной власти Республики Бурятия (муниципальные кома</w:t>
            </w:r>
            <w:r w:rsidRPr="0054299F">
              <w:t>н</w:t>
            </w:r>
            <w:r w:rsidRPr="0054299F">
              <w:t>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17 798,67</w:t>
            </w:r>
          </w:p>
        </w:tc>
      </w:tr>
      <w:tr w:rsidR="0054299F" w:rsidRPr="0054299F" w:rsidTr="0054299F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1540271090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Поощрение муниципальных районов и городских округов в Республике Бурятия по итогам Комплексной оценки уровня развития муниципальных районов и городских округов в Республике Бурятия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28 980,51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0"/>
            </w:pPr>
            <w:r w:rsidRPr="0054299F">
              <w:t>1600000000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0"/>
            </w:pPr>
            <w:r w:rsidRPr="0054299F">
              <w:t>Муниципальная программа "Развитие лесного хозяйства  в лесах,  находящихся в собственности МО «Северо-Байкальский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0"/>
            </w:pPr>
            <w:r w:rsidRPr="0054299F">
              <w:t>316 570,48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1610000000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Подпрограмма "Охрана и использование лесов, находящихся в собственности МО «Северо-Байкальский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129 740,65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1610382Ж00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Тушение лесных пожаров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129 740,65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1620000000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Подпрограм</w:t>
            </w:r>
            <w:r>
              <w:t>ма «Обеспечение реализации муни</w:t>
            </w:r>
            <w:r w:rsidRPr="0054299F">
              <w:t>ципальной Программы»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186 829,83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1620182Ж00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Осуществление деятельности МАУ Администрация рекре</w:t>
            </w:r>
            <w:r w:rsidRPr="0054299F">
              <w:t>а</w:t>
            </w:r>
            <w:r w:rsidRPr="0054299F">
              <w:t>ционной местности «Северо-Байкальская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186 829,83</w:t>
            </w:r>
          </w:p>
        </w:tc>
      </w:tr>
      <w:tr w:rsidR="0054299F" w:rsidRPr="0054299F" w:rsidTr="0054299F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0"/>
            </w:pPr>
            <w:r w:rsidRPr="0054299F">
              <w:t>1900000000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0"/>
            </w:pPr>
            <w:r w:rsidRPr="0054299F">
              <w:t>Муниципальная программа "Переселение граждан из ав</w:t>
            </w:r>
            <w:r w:rsidRPr="0054299F">
              <w:t>а</w:t>
            </w:r>
            <w:r w:rsidRPr="0054299F">
              <w:t>рийного жилищного фонда с учетом необходимости разв</w:t>
            </w:r>
            <w:r w:rsidRPr="0054299F">
              <w:t>и</w:t>
            </w:r>
            <w:r w:rsidRPr="0054299F">
              <w:t>тия  малоэтажного жилищного строительства в Северо-Байкальском районе Республики Бурятия"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0"/>
            </w:pPr>
            <w:r w:rsidRPr="0054299F">
              <w:t>15 948 536,95</w:t>
            </w:r>
          </w:p>
        </w:tc>
      </w:tr>
      <w:tr w:rsidR="0054299F" w:rsidRPr="0054299F" w:rsidTr="0054299F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1910000000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Подпрограмма "Переселение граждан из аварийного жили</w:t>
            </w:r>
            <w:r w:rsidRPr="0054299F">
              <w:t>щ</w:t>
            </w:r>
            <w:r w:rsidRPr="0054299F">
              <w:t>ного фонда, в том числе с учетом необходимости развития  малоэтажного жилищного строительства в Северо-Байкальском районе Республики Бурятия  в 2014 - 2017 г</w:t>
            </w:r>
            <w:r w:rsidRPr="0054299F">
              <w:t>о</w:t>
            </w:r>
            <w:r w:rsidRPr="0054299F">
              <w:t>дах"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15 948 536,95</w:t>
            </w:r>
          </w:p>
        </w:tc>
      </w:tr>
      <w:tr w:rsidR="0054299F" w:rsidRPr="0054299F" w:rsidTr="0054299F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191F367483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Обеспечение мероприятий по переселению граждан из ав</w:t>
            </w:r>
            <w:r w:rsidRPr="0054299F">
              <w:t>а</w:t>
            </w:r>
            <w:r w:rsidRPr="0054299F">
              <w:t>рийного жилищного фонда с учетом необходимости разв</w:t>
            </w:r>
            <w:r w:rsidRPr="0054299F">
              <w:t>и</w:t>
            </w:r>
            <w:r w:rsidRPr="0054299F">
              <w:t>тия малоэтажного жилищного строительства за счет средств поступивших от Фонда содействия реформированию ж</w:t>
            </w:r>
            <w:r w:rsidRPr="0054299F">
              <w:t>и</w:t>
            </w:r>
            <w:r w:rsidRPr="0054299F">
              <w:t>лищно-коммунального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15 660 887,99</w:t>
            </w:r>
          </w:p>
        </w:tc>
      </w:tr>
      <w:tr w:rsidR="0054299F" w:rsidRPr="0054299F" w:rsidTr="0054299F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191F367484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Обеспечение мероприятий по переселению граждан из ав</w:t>
            </w:r>
            <w:r w:rsidRPr="0054299F">
              <w:t>а</w:t>
            </w:r>
            <w:r w:rsidRPr="0054299F">
              <w:t>рийного жилищного фонда с учетом необходимости разв</w:t>
            </w:r>
            <w:r w:rsidRPr="0054299F">
              <w:t>и</w:t>
            </w:r>
            <w:r w:rsidRPr="0054299F">
              <w:t>тия малоэтажного жилищного строительства за счет средств РБ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287 648,96</w:t>
            </w:r>
          </w:p>
        </w:tc>
      </w:tr>
      <w:tr w:rsidR="0054299F" w:rsidRPr="0054299F" w:rsidTr="0054299F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0"/>
            </w:pPr>
            <w:r w:rsidRPr="0054299F">
              <w:t>2000000000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0"/>
            </w:pPr>
            <w:r w:rsidRPr="0054299F">
              <w:t>Муниципальная программа "Переселение граждан из ветхого и аварийного  жилищного фонда    в зоне Байкало-Амурской магистрали   на территории   муниципального образования «Северо-Байкальский район»"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0"/>
            </w:pPr>
            <w:r w:rsidRPr="0054299F">
              <w:t>152 335 447,00</w:t>
            </w:r>
          </w:p>
        </w:tc>
      </w:tr>
      <w:tr w:rsidR="0054299F" w:rsidRPr="0054299F" w:rsidTr="0054299F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2010000000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Подпрограмма "Переселение граждан из ветхого и аварийн</w:t>
            </w:r>
            <w:r w:rsidRPr="0054299F">
              <w:t>о</w:t>
            </w:r>
            <w:r w:rsidRPr="0054299F">
              <w:t>го жилищного фонда в зоне Байкало-Амурской магистрали  на территории муниципального образования «Северо-</w:t>
            </w:r>
            <w:r w:rsidRPr="0054299F">
              <w:lastRenderedPageBreak/>
              <w:t>Байкальский район» на период 2014-2020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lastRenderedPageBreak/>
              <w:t>152 335 447,00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lastRenderedPageBreak/>
              <w:t>20101L0230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Переселение граждан из ветхого и аварийного жилищного фонда, расположенного на территории Республики Бурятия в зоне Байкало-Амурской магистрали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152 185 447,00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2010382460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Осуществление мероприятий по сносу ветхого и аварийного жилищного фонда и рекультивация земли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150 000,00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0"/>
            </w:pPr>
            <w:r w:rsidRPr="0054299F">
              <w:t>2100000000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0"/>
            </w:pPr>
            <w:r w:rsidRPr="0054299F">
              <w:t>Муниципальная программа "Развитие энергетики и доро</w:t>
            </w:r>
            <w:r w:rsidRPr="0054299F">
              <w:t>ж</w:t>
            </w:r>
            <w:r w:rsidRPr="0054299F">
              <w:t>ного хозяйства"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0"/>
            </w:pPr>
            <w:r w:rsidRPr="0054299F">
              <w:t>10 606 076,54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2120000000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Подпрограмма "Дорожное хозяйство"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10 606 076,54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21201S21Д0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Капитальный ремонт автодорог и мостов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2 440 781,54</w:t>
            </w:r>
          </w:p>
        </w:tc>
      </w:tr>
      <w:tr w:rsidR="0054299F" w:rsidRPr="0054299F" w:rsidTr="0054299F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21202743Д0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Иные межбюджетные трансферты муниципальным образ</w:t>
            </w:r>
            <w:r w:rsidRPr="0054299F">
              <w:t>о</w:t>
            </w:r>
            <w:r w:rsidRPr="0054299F">
              <w:t>ваниям на содержание автомобильных дорог общего польз</w:t>
            </w:r>
            <w:r w:rsidRPr="0054299F">
              <w:t>о</w:t>
            </w:r>
            <w:r w:rsidRPr="0054299F">
              <w:t>вания местного значения, в том числе обеспечение безопа</w:t>
            </w:r>
            <w:r w:rsidRPr="0054299F">
              <w:t>с</w:t>
            </w:r>
            <w:r w:rsidRPr="0054299F">
              <w:t>ности дорожного движения и аварийно-восстановительные работы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4 800 000,00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2120282200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Развитие энергетики и дорожного хозяйства (содержание а</w:t>
            </w:r>
            <w:r w:rsidRPr="0054299F">
              <w:t>в</w:t>
            </w:r>
            <w:r w:rsidRPr="0054299F">
              <w:t>томобильных дорог общего пользования местного значения)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2 998 865,00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21202S21Д0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Содержание автодорог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366 430,00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0"/>
            </w:pPr>
            <w:r w:rsidRPr="0054299F">
              <w:t>2200000000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0"/>
            </w:pPr>
            <w:r w:rsidRPr="0054299F">
              <w:t>Муниципальная программа "Обеспечение жильем молодых семей"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0"/>
            </w:pPr>
            <w:r w:rsidRPr="0054299F">
              <w:t>12 568 996,46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2210000000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Подпрограмма "Обеспечение жильем молодых семей на п</w:t>
            </w:r>
            <w:r w:rsidRPr="0054299F">
              <w:t>е</w:t>
            </w:r>
            <w:r w:rsidRPr="0054299F">
              <w:t>риод 2016-2020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12 568 996,46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22101L4970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12 568 996,46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0"/>
            </w:pPr>
            <w:r w:rsidRPr="0054299F">
              <w:t>2300000000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0"/>
            </w:pPr>
            <w:r w:rsidRPr="0054299F">
              <w:t>Муниципальная программа «Формирование современной городской среды муниципального образования «Северо-Байкальский район»»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0"/>
            </w:pPr>
            <w:r w:rsidRPr="0054299F">
              <w:t>18 012 465,80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2310000000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Подпрограмма "Формирование современной городской ср</w:t>
            </w:r>
            <w:r w:rsidRPr="0054299F">
              <w:t>е</w:t>
            </w:r>
            <w:r w:rsidRPr="0054299F">
              <w:t>ды муниципального образования городского поселения «п</w:t>
            </w:r>
            <w:r w:rsidRPr="0054299F">
              <w:t>о</w:t>
            </w:r>
            <w:r w:rsidRPr="0054299F">
              <w:t>сёлок Нижнеангарск» на 2018-2022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1 158 928,56</w:t>
            </w:r>
          </w:p>
        </w:tc>
      </w:tr>
      <w:tr w:rsidR="0054299F" w:rsidRPr="0054299F" w:rsidTr="0054299F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231F255550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Благоустройство муниципальных территорий общего пол</w:t>
            </w:r>
            <w:r w:rsidRPr="0054299F">
              <w:t>ь</w:t>
            </w:r>
            <w:r w:rsidRPr="0054299F">
              <w:t>зования по адресу: п. Нижнеангарск, ул. Победы, Памятник Воинам-землякам, погибшим на фронтах Великой Отеч</w:t>
            </w:r>
            <w:r w:rsidRPr="0054299F">
              <w:t>е</w:t>
            </w:r>
            <w:r w:rsidRPr="0054299F">
              <w:t>ственной войны, благоустройство прилегающих к жилым домам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1 158 928,56</w:t>
            </w:r>
          </w:p>
        </w:tc>
      </w:tr>
      <w:tr w:rsidR="0054299F" w:rsidRPr="0054299F" w:rsidTr="0054299F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2320000000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>
              <w:t>Подпрограмма «</w:t>
            </w:r>
            <w:r w:rsidRPr="0054299F">
              <w:t>Формирование современной городской ср</w:t>
            </w:r>
            <w:r w:rsidRPr="0054299F">
              <w:t>е</w:t>
            </w:r>
            <w:r w:rsidRPr="0054299F">
              <w:t>ды муниципального образования городского поселения «п</w:t>
            </w:r>
            <w:r w:rsidRPr="0054299F">
              <w:t>о</w:t>
            </w:r>
            <w:r w:rsidRPr="0054299F">
              <w:t>с</w:t>
            </w:r>
            <w:r>
              <w:t>елок Кичера»»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988 204,67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232F255550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Благоустройство общественных территорий:</w:t>
            </w:r>
            <w:r>
              <w:t xml:space="preserve"> </w:t>
            </w:r>
            <w:r w:rsidRPr="0054299F">
              <w:t>Центральная площадь, ул.</w:t>
            </w:r>
            <w:r>
              <w:t xml:space="preserve"> </w:t>
            </w:r>
            <w:r w:rsidRPr="0054299F">
              <w:t>Центральная;</w:t>
            </w:r>
            <w:r>
              <w:t xml:space="preserve"> </w:t>
            </w:r>
            <w:r w:rsidRPr="0054299F">
              <w:t>Парк культура и отдыха,</w:t>
            </w:r>
            <w:r>
              <w:t xml:space="preserve"> </w:t>
            </w:r>
            <w:r w:rsidRPr="0054299F">
              <w:t>ул.</w:t>
            </w:r>
            <w:r>
              <w:t xml:space="preserve"> </w:t>
            </w:r>
            <w:r w:rsidRPr="0054299F">
              <w:t>Со</w:t>
            </w:r>
            <w:r w:rsidRPr="0054299F">
              <w:t>с</w:t>
            </w:r>
            <w:r w:rsidRPr="0054299F">
              <w:t>новая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988 204,67</w:t>
            </w:r>
          </w:p>
        </w:tc>
      </w:tr>
      <w:tr w:rsidR="0054299F" w:rsidRPr="0054299F" w:rsidTr="0054299F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2330000000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>
              <w:t>Подпрограмма «</w:t>
            </w:r>
            <w:r w:rsidRPr="0054299F">
              <w:t>Формирование современной городской ср</w:t>
            </w:r>
            <w:r w:rsidRPr="0054299F">
              <w:t>е</w:t>
            </w:r>
            <w:r w:rsidRPr="0054299F">
              <w:t>ды муниципального образования городского поселения «п</w:t>
            </w:r>
            <w:r w:rsidRPr="0054299F">
              <w:t>о</w:t>
            </w:r>
            <w:r w:rsidRPr="0054299F">
              <w:t>селок</w:t>
            </w:r>
            <w:r>
              <w:t xml:space="preserve"> Новый </w:t>
            </w:r>
            <w:proofErr w:type="spellStart"/>
            <w:r>
              <w:t>Уоян</w:t>
            </w:r>
            <w:proofErr w:type="spellEnd"/>
            <w:r>
              <w:t>»»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2 006 732,57</w:t>
            </w:r>
          </w:p>
        </w:tc>
      </w:tr>
      <w:tr w:rsidR="0054299F" w:rsidRPr="0054299F" w:rsidTr="0054299F">
        <w:trPr>
          <w:trHeight w:val="106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233F255550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Благоустройство объектов: парка отдыха "Лукоморье", по ул. Подбельского,</w:t>
            </w:r>
            <w:r>
              <w:t xml:space="preserve"> </w:t>
            </w:r>
            <w:r w:rsidRPr="0054299F">
              <w:t>центральная поселковая,</w:t>
            </w:r>
            <w:r>
              <w:t xml:space="preserve"> </w:t>
            </w:r>
            <w:r w:rsidRPr="0054299F">
              <w:t>зона отдыха в районе леспромхоза,</w:t>
            </w:r>
            <w:r>
              <w:t xml:space="preserve"> </w:t>
            </w:r>
            <w:r w:rsidRPr="0054299F">
              <w:t>аллея памяти войнам- интернационал</w:t>
            </w:r>
            <w:r w:rsidRPr="0054299F">
              <w:t>и</w:t>
            </w:r>
            <w:r w:rsidRPr="0054299F">
              <w:t>стам,</w:t>
            </w:r>
            <w:r>
              <w:t xml:space="preserve"> </w:t>
            </w:r>
            <w:r w:rsidRPr="0054299F">
              <w:t>придомовых территорий многоквартирных домов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2 006 732,57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2340000000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Подпрограмма "1000 дворов"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13 858 600,00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2340155050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Благоустройство дворовых территорий ФБ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13 720 000,00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2340174330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Благоустройство дворовых территорий РБ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138 600,00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0"/>
            </w:pPr>
            <w:r w:rsidRPr="0054299F">
              <w:lastRenderedPageBreak/>
              <w:t>2400000000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0"/>
            </w:pPr>
            <w:r w:rsidRPr="0054299F">
              <w:t>Муниципальная программа «Охрана общественного порядка на территории МО «Северо-Байкальский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0"/>
            </w:pPr>
            <w:r w:rsidRPr="0054299F">
              <w:t>490 961,00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2410000000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Подпрограмма "Охрана общественного порядка на террит</w:t>
            </w:r>
            <w:r w:rsidRPr="0054299F">
              <w:t>о</w:t>
            </w:r>
            <w:r w:rsidRPr="0054299F">
              <w:t>рии МО "Северо-Байкальский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490 961,00</w:t>
            </w:r>
          </w:p>
        </w:tc>
      </w:tr>
      <w:tr w:rsidR="0054299F" w:rsidRPr="0054299F" w:rsidTr="0054299F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2410182410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Профилактика бытовой, уличной преступности,   оказание помощи лицам, вернувшимся из мест лишения свободы и осужденных без изоляции от общества, создание условий для деятельности добровольных формирований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31 560,00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2410382410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Профилактика общественного порядка, терроризма и эк</w:t>
            </w:r>
            <w:r w:rsidRPr="0054299F">
              <w:t>с</w:t>
            </w:r>
            <w:r w:rsidRPr="0054299F">
              <w:t>тремизма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136 000,00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2410482410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Профилактика безнадзорности, беспризорности и правон</w:t>
            </w:r>
            <w:r w:rsidRPr="0054299F">
              <w:t>а</w:t>
            </w:r>
            <w:r w:rsidRPr="0054299F">
              <w:t>рушений несовершеннолетних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39 680,00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2410582410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Обеспечение безопасности дорожного движения на террит</w:t>
            </w:r>
            <w:r w:rsidRPr="0054299F">
              <w:t>о</w:t>
            </w:r>
            <w:r w:rsidRPr="0054299F">
              <w:t>рии МО « Северо-Байкальский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283 721,00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0"/>
            </w:pPr>
            <w:r w:rsidRPr="0054299F">
              <w:t>9900000000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0"/>
            </w:pPr>
            <w:r w:rsidRPr="0054299F">
              <w:t>Прочие непрограммные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0"/>
            </w:pPr>
            <w:r w:rsidRPr="0054299F">
              <w:t>51 840 722,09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0920655493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За достижение показателей деятельности органов исполн</w:t>
            </w:r>
            <w:r w:rsidRPr="0054299F">
              <w:t>и</w:t>
            </w:r>
            <w:r w:rsidRPr="0054299F">
              <w:t>тельной власти Республики Бурятия (муниципальные кома</w:t>
            </w:r>
            <w:r w:rsidRPr="0054299F">
              <w:t>н</w:t>
            </w:r>
            <w:r w:rsidRPr="0054299F">
              <w:t>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55 364,71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0920755493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За достижение показателей деятельности органов исполн</w:t>
            </w:r>
            <w:r w:rsidRPr="0054299F">
              <w:t>и</w:t>
            </w:r>
            <w:r w:rsidRPr="0054299F">
              <w:t>тельной власти Республики Бурятия (муниципальные кома</w:t>
            </w:r>
            <w:r w:rsidRPr="0054299F">
              <w:t>н</w:t>
            </w:r>
            <w:r w:rsidRPr="0054299F">
              <w:t>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26 536,06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9990000000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Прочие непрограммные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47 302 310,81</w:t>
            </w:r>
          </w:p>
        </w:tc>
      </w:tr>
      <w:tr w:rsidR="0054299F" w:rsidRPr="0054299F" w:rsidTr="0054299F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9999973170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Осуществление отдельного государственного полномочия на капитальный (текущий ) ремонт и содержание сибиреязве</w:t>
            </w:r>
            <w:r w:rsidRPr="0054299F">
              <w:t>н</w:t>
            </w:r>
            <w:r w:rsidRPr="0054299F">
              <w:t>ных захоронений и скотомогильников (биотермических ям)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114 167,00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9999973200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Администрирование передаваемого отдельного госуда</w:t>
            </w:r>
            <w:r w:rsidRPr="0054299F">
              <w:t>р</w:t>
            </w:r>
            <w:r w:rsidRPr="0054299F">
              <w:t>ственного полномочия по отлову, транспортировке и соде</w:t>
            </w:r>
            <w:r w:rsidRPr="0054299F">
              <w:t>р</w:t>
            </w:r>
            <w:r w:rsidRPr="0054299F">
              <w:t>жанию безнадзорных домашних животных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12 800,00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9999973220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Мероприятия на осуществление отдельного государственн</w:t>
            </w:r>
            <w:r w:rsidRPr="0054299F">
              <w:t>о</w:t>
            </w:r>
            <w:r w:rsidRPr="0054299F">
              <w:t>го полномочия по отлову и содержанию безнадзорных д</w:t>
            </w:r>
            <w:r w:rsidRPr="0054299F">
              <w:t>о</w:t>
            </w:r>
            <w:r w:rsidRPr="0054299F">
              <w:t>машних животных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848 900,00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9999973240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Администрирование передаваемого отдельного госуда</w:t>
            </w:r>
            <w:r w:rsidRPr="0054299F">
              <w:t>р</w:t>
            </w:r>
            <w:r w:rsidRPr="0054299F">
              <w:t>ственного полномочия сибиреязвенных захоронений и ск</w:t>
            </w:r>
            <w:r w:rsidRPr="0054299F">
              <w:t>о</w:t>
            </w:r>
            <w:r w:rsidRPr="0054299F">
              <w:t>томогильников (биотермических ям)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17 125,00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9999981010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Расходы на обеспечение функционирования высшего дол</w:t>
            </w:r>
            <w:r w:rsidRPr="0054299F">
              <w:t>ж</w:t>
            </w:r>
            <w:r w:rsidRPr="0054299F">
              <w:t>ностного лица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3 389 563,92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9999981030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2 121 364,49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9999981040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Расходы связанные с организованной деятельностью Совета депутатов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1 608 984,88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9999981050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Расходы на обеспечение функционирования ревизионной комиссии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2 324 725,55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9999981590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170 539,05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9999982400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Резервный фонд финансирования для ликвидации ЧС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100 000,00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9999982810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Расходы по содержанию МКУ "Межмуниципальный центр закупок и имущества Северо-Байкальского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3 122 321,20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9999982820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Расходы АУ "Многофункционального центра"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160 631,65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9999982830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Расходы Автономной некоммерческой организации "Пар</w:t>
            </w:r>
            <w:r w:rsidRPr="0054299F">
              <w:t>т</w:t>
            </w:r>
            <w:r w:rsidRPr="0054299F">
              <w:t>нер"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400 276,00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9999982970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Мероприятия по исполнению судебных решений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353 270,43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9999983060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Уплата прочих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111 146,83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lastRenderedPageBreak/>
              <w:t>9999983140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Расходы на обеспечение функций органов местного сам</w:t>
            </w:r>
            <w:r w:rsidRPr="0054299F">
              <w:t>о</w:t>
            </w:r>
            <w:r w:rsidRPr="0054299F">
              <w:t>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2 768 835,61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9999986010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Резервный фонд финансирования непредвиденных расходов администрации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1 340 000,00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99999P0100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Средства из резервного фонда Правительства РБ на фина</w:t>
            </w:r>
            <w:r w:rsidRPr="0054299F">
              <w:t>н</w:t>
            </w:r>
            <w:r w:rsidRPr="0054299F">
              <w:t>сирование непредвиденных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10 138 133,73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99999P0200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2"/>
            </w:pPr>
            <w:r w:rsidRPr="0054299F">
              <w:t>Средства из резервного фонда Правительства РБ по ликв</w:t>
            </w:r>
            <w:r w:rsidRPr="0054299F">
              <w:t>и</w:t>
            </w:r>
            <w:r w:rsidRPr="0054299F">
              <w:t>дации чрезвычайных ситуаций и последствий стихийных бедствий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2"/>
            </w:pPr>
            <w:r w:rsidRPr="0054299F">
              <w:t>18 199 525,47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9999955493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За достижение показателей деятельности органов исполн</w:t>
            </w:r>
            <w:r w:rsidRPr="0054299F">
              <w:t>и</w:t>
            </w:r>
            <w:r w:rsidRPr="0054299F">
              <w:t>тельной власти Республики Бурятия (муниципальные кома</w:t>
            </w:r>
            <w:r w:rsidRPr="0054299F">
              <w:t>н</w:t>
            </w:r>
            <w:r w:rsidRPr="0054299F">
              <w:t>ды)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133 269,56</w:t>
            </w:r>
          </w:p>
        </w:tc>
      </w:tr>
      <w:tr w:rsidR="0054299F" w:rsidRPr="0054299F" w:rsidTr="0054299F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9999971090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Поощрение муниципальных районов и городских округов в Республике Бурятия по итогам Комплексной оценки уровня развития муниципальных районов и городских округов в Республике Бурятия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64 827,33</w:t>
            </w:r>
          </w:p>
        </w:tc>
      </w:tr>
      <w:tr w:rsidR="0054299F" w:rsidRPr="0054299F" w:rsidTr="0054299F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9999974680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Обеспечение твердым топливом семей граждан Российской Федерации, призванных на военную службу по частичной мобилизации в Вооруженные Силы Российской Федерации, проживающих на территории Республики Бурятия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1 040 400,00</w:t>
            </w:r>
          </w:p>
        </w:tc>
      </w:tr>
      <w:tr w:rsidR="0054299F" w:rsidRPr="0054299F" w:rsidTr="0054299F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9999982С00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Организация похорон и представление связанных с ними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1 290 635,45</w:t>
            </w:r>
          </w:p>
        </w:tc>
      </w:tr>
      <w:tr w:rsidR="0054299F" w:rsidRPr="0054299F" w:rsidTr="0054299F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99999S2В60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9F" w:rsidRPr="0054299F" w:rsidRDefault="0054299F" w:rsidP="0054299F">
            <w:pPr>
              <w:outlineLvl w:val="1"/>
            </w:pPr>
            <w:r w:rsidRPr="0054299F">
              <w:t>Субсидии на обеспечение сбалансированности местных бюджетов по социально значимым и первоочередным расх</w:t>
            </w:r>
            <w:r w:rsidRPr="0054299F">
              <w:t>о</w:t>
            </w:r>
            <w:r w:rsidRPr="0054299F">
              <w:t>дам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  <w:outlineLvl w:val="1"/>
            </w:pPr>
            <w:r w:rsidRPr="0054299F">
              <w:t>1 927 378,17</w:t>
            </w:r>
          </w:p>
        </w:tc>
      </w:tr>
      <w:tr w:rsidR="0054299F" w:rsidRPr="0054299F" w:rsidTr="0054299F">
        <w:trPr>
          <w:trHeight w:val="25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r w:rsidRPr="0054299F"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9F" w:rsidRPr="0054299F" w:rsidRDefault="0054299F" w:rsidP="0054299F">
            <w:pPr>
              <w:jc w:val="right"/>
            </w:pPr>
            <w:r w:rsidRPr="0054299F">
              <w:t>1 221 895 469,61</w:t>
            </w:r>
          </w:p>
        </w:tc>
      </w:tr>
    </w:tbl>
    <w:p w:rsidR="001D337C" w:rsidRDefault="001D337C" w:rsidP="006F0317">
      <w:pPr>
        <w:jc w:val="right"/>
        <w:outlineLvl w:val="0"/>
      </w:pPr>
    </w:p>
    <w:p w:rsidR="00546F71" w:rsidRDefault="00546F71" w:rsidP="006F0317">
      <w:pPr>
        <w:jc w:val="right"/>
        <w:outlineLvl w:val="0"/>
      </w:pPr>
    </w:p>
    <w:p w:rsidR="006F0317" w:rsidRDefault="006F0317" w:rsidP="006F0317">
      <w:pPr>
        <w:jc w:val="right"/>
        <w:outlineLvl w:val="0"/>
      </w:pPr>
      <w:r>
        <w:t>Приложение 8</w:t>
      </w:r>
    </w:p>
    <w:p w:rsidR="006F0317" w:rsidRDefault="006F0317" w:rsidP="006F0317">
      <w:pPr>
        <w:jc w:val="right"/>
        <w:outlineLvl w:val="0"/>
      </w:pPr>
      <w:r>
        <w:t>к решению Совета депутатов</w:t>
      </w:r>
    </w:p>
    <w:p w:rsidR="006F0317" w:rsidRDefault="006F0317" w:rsidP="006F0317">
      <w:pPr>
        <w:jc w:val="right"/>
        <w:outlineLvl w:val="0"/>
      </w:pPr>
      <w:r>
        <w:t>муниципального образования</w:t>
      </w:r>
    </w:p>
    <w:p w:rsidR="006F0317" w:rsidRDefault="006F0317" w:rsidP="006F0317">
      <w:pPr>
        <w:jc w:val="right"/>
        <w:outlineLvl w:val="0"/>
      </w:pPr>
      <w:r>
        <w:t xml:space="preserve"> «Северо-Байкальский район»</w:t>
      </w:r>
    </w:p>
    <w:p w:rsidR="00BC39DF" w:rsidRDefault="006F0317" w:rsidP="006F0317">
      <w:pPr>
        <w:jc w:val="right"/>
        <w:outlineLvl w:val="0"/>
      </w:pPr>
      <w:r>
        <w:t xml:space="preserve">от </w:t>
      </w:r>
      <w:r w:rsidR="00116F27">
        <w:t>27.12</w:t>
      </w:r>
      <w:r w:rsidR="00365E12">
        <w:t>.2022</w:t>
      </w:r>
      <w:r>
        <w:t xml:space="preserve"> №__VI</w:t>
      </w:r>
    </w:p>
    <w:p w:rsidR="006642A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 xml:space="preserve">Распределение бюджетных ассигнований по целевым статьям </w:t>
      </w:r>
    </w:p>
    <w:p w:rsidR="00F55797" w:rsidRPr="0084037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>(муниципальным программам и непрограммным на</w:t>
      </w:r>
      <w:r w:rsidR="0086724C">
        <w:rPr>
          <w:b/>
        </w:rPr>
        <w:t xml:space="preserve">правлениям деятельности) </w:t>
      </w:r>
    </w:p>
    <w:p w:rsidR="006642AD" w:rsidRDefault="00CF38B4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202</w:t>
      </w:r>
      <w:r w:rsidR="00071C5C">
        <w:rPr>
          <w:b/>
        </w:rPr>
        <w:t>3</w:t>
      </w:r>
      <w:r>
        <w:rPr>
          <w:b/>
        </w:rPr>
        <w:t>-202</w:t>
      </w:r>
      <w:r w:rsidR="00071C5C">
        <w:rPr>
          <w:b/>
        </w:rPr>
        <w:t>4</w:t>
      </w:r>
      <w:r w:rsidR="006642AD" w:rsidRPr="00EB1C79">
        <w:rPr>
          <w:b/>
        </w:rPr>
        <w:t xml:space="preserve"> годы</w:t>
      </w:r>
    </w:p>
    <w:p w:rsidR="0086724C" w:rsidRDefault="0086724C" w:rsidP="00811664">
      <w:pPr>
        <w:widowControl w:val="0"/>
        <w:tabs>
          <w:tab w:val="left" w:pos="993"/>
          <w:tab w:val="left" w:pos="7980"/>
        </w:tabs>
        <w:autoSpaceDE w:val="0"/>
        <w:autoSpaceDN w:val="0"/>
        <w:adjustRightInd w:val="0"/>
        <w:jc w:val="right"/>
      </w:pPr>
      <w:r w:rsidRPr="00F55797">
        <w:t>(руб</w:t>
      </w:r>
      <w:r w:rsidR="00811664">
        <w:t>лей</w:t>
      </w:r>
      <w:r w:rsidRPr="00F55797">
        <w:t>)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1539"/>
        <w:gridCol w:w="4835"/>
        <w:gridCol w:w="1843"/>
        <w:gridCol w:w="1984"/>
      </w:tblGrid>
      <w:tr w:rsidR="00116F27" w:rsidRPr="00116F27" w:rsidTr="00116F27">
        <w:trPr>
          <w:trHeight w:val="7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Default="00116F27" w:rsidP="00116F27">
            <w:pPr>
              <w:jc w:val="center"/>
            </w:pPr>
            <w:r w:rsidRPr="00116F27">
              <w:t xml:space="preserve">Целевая </w:t>
            </w:r>
          </w:p>
          <w:p w:rsidR="00116F27" w:rsidRPr="00116F27" w:rsidRDefault="00116F27" w:rsidP="00116F27">
            <w:pPr>
              <w:jc w:val="center"/>
            </w:pPr>
            <w:r w:rsidRPr="00116F27">
              <w:t xml:space="preserve">статья 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jc w:val="center"/>
            </w:pPr>
            <w:r w:rsidRPr="00116F27">
              <w:t xml:space="preserve"> Полное 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jc w:val="center"/>
            </w:pPr>
            <w:r w:rsidRPr="00116F27">
              <w:t>Сводная ро</w:t>
            </w:r>
            <w:r w:rsidRPr="00116F27">
              <w:t>с</w:t>
            </w:r>
            <w:r w:rsidRPr="00116F27">
              <w:t>пись расходов на очередной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Default="00116F27" w:rsidP="00116F27">
            <w:pPr>
              <w:jc w:val="center"/>
            </w:pPr>
            <w:r w:rsidRPr="00116F27">
              <w:t xml:space="preserve">Сводная роспись расходов на </w:t>
            </w:r>
          </w:p>
          <w:p w:rsidR="00116F27" w:rsidRPr="00116F27" w:rsidRDefault="00116F27" w:rsidP="00116F27">
            <w:pPr>
              <w:jc w:val="center"/>
            </w:pPr>
            <w:r w:rsidRPr="00116F27">
              <w:t>второй год</w:t>
            </w:r>
          </w:p>
        </w:tc>
      </w:tr>
      <w:tr w:rsidR="00116F27" w:rsidRPr="00116F27" w:rsidTr="00116F27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r w:rsidRPr="00116F27">
              <w:t>0000000000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r w:rsidRPr="00116F27">
              <w:t>МО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</w:pPr>
            <w:r w:rsidRPr="00116F27">
              <w:t>784 917 758,87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</w:pPr>
            <w:r w:rsidRPr="00116F27">
              <w:t>1 008 218 250,93</w:t>
            </w:r>
          </w:p>
        </w:tc>
      </w:tr>
      <w:tr w:rsidR="00116F27" w:rsidRPr="00116F27" w:rsidTr="00116F27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0"/>
            </w:pPr>
            <w:r w:rsidRPr="00116F27">
              <w:t>0200000000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0"/>
            </w:pPr>
            <w:r w:rsidRPr="00116F27">
              <w:t>Муниципальная программа "Культура МО 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0"/>
            </w:pPr>
            <w:r w:rsidRPr="00116F27">
              <w:t>93 010 283,04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0"/>
            </w:pPr>
            <w:r w:rsidRPr="00116F27">
              <w:t>98 203 888,78</w:t>
            </w:r>
          </w:p>
        </w:tc>
      </w:tr>
      <w:tr w:rsidR="00116F27" w:rsidRPr="00116F27" w:rsidTr="00116F27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0210000000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Подпрограмма "Музеи"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2 531 547,28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2 531 547,28</w:t>
            </w:r>
          </w:p>
        </w:tc>
      </w:tr>
      <w:tr w:rsidR="00116F27" w:rsidRPr="00116F27" w:rsidTr="00116F27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0210183130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Музеи (расходы на обеспечение деятельн</w:t>
            </w:r>
            <w:r w:rsidRPr="00116F27">
              <w:t>о</w:t>
            </w:r>
            <w:r w:rsidRPr="00116F27">
              <w:t>сти музеев)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1 256 165,28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1 256 165,28</w:t>
            </w:r>
          </w:p>
        </w:tc>
      </w:tr>
      <w:tr w:rsidR="00116F27" w:rsidRPr="00116F27" w:rsidTr="00116F27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0210273180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Субвенции муниципальным образованиям на предоставление мер социальной по</w:t>
            </w:r>
            <w:r w:rsidRPr="00116F27">
              <w:t>д</w:t>
            </w:r>
            <w:r w:rsidRPr="00116F27">
              <w:t>держки по оплате коммунальных услуг сп</w:t>
            </w:r>
            <w:r w:rsidRPr="00116F27">
              <w:t>е</w:t>
            </w:r>
            <w:r w:rsidRPr="00116F27">
              <w:t>циалистам муниципальных учреждений культуры, проживающим, работающим в сельских населенных пунктах, рабочих п</w:t>
            </w:r>
            <w:r w:rsidRPr="00116F27">
              <w:t>о</w:t>
            </w:r>
            <w:r w:rsidRPr="00116F27">
              <w:lastRenderedPageBreak/>
              <w:t>селках (поселках городского типа) на терр</w:t>
            </w:r>
            <w:r w:rsidRPr="00116F27">
              <w:t>и</w:t>
            </w:r>
            <w:r w:rsidRPr="00116F27">
              <w:t>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lastRenderedPageBreak/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30 000,00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lastRenderedPageBreak/>
              <w:t>02102S2340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Музеи (на повышение средней заработной платы работников муниципальных учр</w:t>
            </w:r>
            <w:r w:rsidRPr="00116F27">
              <w:t>е</w:t>
            </w:r>
            <w:r w:rsidRPr="00116F27">
              <w:t>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1 245 382,00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1 245 382,00</w:t>
            </w:r>
          </w:p>
        </w:tc>
      </w:tr>
      <w:tr w:rsidR="00116F27" w:rsidRPr="00116F27" w:rsidTr="00116F27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0220000000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Подпрограмма "Библиотеки"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6 158 645,59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6 158 645,59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0220183120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Библиотеки (расходы на обеспечение де</w:t>
            </w:r>
            <w:r w:rsidRPr="00116F27">
              <w:t>я</w:t>
            </w:r>
            <w:r w:rsidRPr="00116F27">
              <w:t>тельности (оказание услуг) учреждений культуры (библиотеки)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3 240 785,59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3 240 785,59</w:t>
            </w:r>
          </w:p>
        </w:tc>
      </w:tr>
      <w:tr w:rsidR="00116F27" w:rsidRPr="00116F27" w:rsidTr="00116F27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0220273180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Субвенции муниципальным образованиям на предоставление мер социальной по</w:t>
            </w:r>
            <w:r w:rsidRPr="00116F27">
              <w:t>д</w:t>
            </w:r>
            <w:r w:rsidRPr="00116F27">
              <w:t>держки по оплате коммунальных услуг сп</w:t>
            </w:r>
            <w:r w:rsidRPr="00116F27">
              <w:t>е</w:t>
            </w:r>
            <w:r w:rsidRPr="00116F27">
              <w:t>циалистам муниципальных учреждений культуры, проживающим, работающим в сельских населенных пунктах, рабочих п</w:t>
            </w:r>
            <w:r w:rsidRPr="00116F27">
              <w:t>о</w:t>
            </w:r>
            <w:r w:rsidRPr="00116F27">
              <w:t>селках (поселках городского типа) на терр</w:t>
            </w:r>
            <w:r w:rsidRPr="00116F27">
              <w:t>и</w:t>
            </w:r>
            <w:r w:rsidRPr="00116F27">
              <w:t>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12 000,00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02202S2340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Библиотеки (на повышение средней зар</w:t>
            </w:r>
            <w:r w:rsidRPr="00116F27">
              <w:t>а</w:t>
            </w:r>
            <w:r w:rsidRPr="00116F27">
              <w:t>ботной платы работников муниципальных учреждений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2 905 860,00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2 905 860,00</w:t>
            </w:r>
          </w:p>
        </w:tc>
      </w:tr>
      <w:tr w:rsidR="00116F27" w:rsidRPr="00116F27" w:rsidTr="00116F27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0230000000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Подпрограмма "Народное творчество и культурно-досуговая деятельность"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36 106 616,64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35 606 616,64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0230142010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Расходы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809 542,48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809 542,48</w:t>
            </w:r>
          </w:p>
        </w:tc>
      </w:tr>
      <w:tr w:rsidR="00116F27" w:rsidRPr="00116F27" w:rsidTr="00116F27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0230183110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Народное творчество и культурно-досуговая деятельность (расходы на обеспечение де</w:t>
            </w:r>
            <w:r w:rsidRPr="00116F27">
              <w:t>я</w:t>
            </w:r>
            <w:r w:rsidRPr="00116F27">
              <w:t>тельности (оказание услуг)  учреждений культуры (дома культуры, другие учрежд</w:t>
            </w:r>
            <w:r w:rsidRPr="00116F27">
              <w:t>е</w:t>
            </w:r>
            <w:r w:rsidRPr="00116F27">
              <w:t>ния культуры))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18 158 351,16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17 658 351,16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02301S2160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Субсидии на исполнение расходных обяз</w:t>
            </w:r>
            <w:r w:rsidRPr="00116F27">
              <w:t>а</w:t>
            </w:r>
            <w:r w:rsidRPr="00116F27">
              <w:t>тельств муниципальных районов (городских округов)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2 967 778,00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2 967 778,00</w:t>
            </w:r>
          </w:p>
        </w:tc>
      </w:tr>
      <w:tr w:rsidR="00116F27" w:rsidRPr="00116F27" w:rsidTr="00116F27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0230273180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Субвенции муниципальным образованиям на предоставление мер социальной по</w:t>
            </w:r>
            <w:r w:rsidRPr="00116F27">
              <w:t>д</w:t>
            </w:r>
            <w:r w:rsidRPr="00116F27">
              <w:t>держки по оплате коммунальных услуг сп</w:t>
            </w:r>
            <w:r w:rsidRPr="00116F27">
              <w:t>е</w:t>
            </w:r>
            <w:r w:rsidRPr="00116F27">
              <w:t>циалистам муниципальных учреждений культуры, проживающим, работающим в сельских населенных пунктах, рабочих п</w:t>
            </w:r>
            <w:r w:rsidRPr="00116F27">
              <w:t>о</w:t>
            </w:r>
            <w:r w:rsidRPr="00116F27">
              <w:t>селках (поселках городского типа) на терр</w:t>
            </w:r>
            <w:r w:rsidRPr="00116F27">
              <w:t>и</w:t>
            </w:r>
            <w:r w:rsidRPr="00116F27">
              <w:t>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254 017,00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254 017,00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02302S2340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Народное творчество и культурно-досуговая деятельность(на повышение средней зар</w:t>
            </w:r>
            <w:r w:rsidRPr="00116F27">
              <w:t>а</w:t>
            </w:r>
            <w:r w:rsidRPr="00116F27">
              <w:t>ботной платы работников муниципальных учреждений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13 916 928,00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13 916 928,00</w:t>
            </w:r>
          </w:p>
        </w:tc>
      </w:tr>
      <w:tr w:rsidR="00116F27" w:rsidRPr="00116F27" w:rsidTr="00116F27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0240000000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Подпрограмма "Дополнительное образов</w:t>
            </w:r>
            <w:r w:rsidRPr="00116F27">
              <w:t>а</w:t>
            </w:r>
            <w:r w:rsidRPr="00116F27">
              <w:t>ние детей в сфере культуры и искусства"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35 551 776,02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41 245 381,76</w:t>
            </w:r>
          </w:p>
        </w:tc>
      </w:tr>
      <w:tr w:rsidR="00116F27" w:rsidRPr="00116F27" w:rsidTr="00116F27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0240183030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Дополнительное образование детей в сфере культуры и искусства (расходы на обесп</w:t>
            </w:r>
            <w:r w:rsidRPr="00116F27">
              <w:t>е</w:t>
            </w:r>
            <w:r w:rsidRPr="00116F27">
              <w:t>чение деятельности (оказание услуг) общ</w:t>
            </w:r>
            <w:r w:rsidRPr="00116F27">
              <w:t>е</w:t>
            </w:r>
            <w:r w:rsidRPr="00116F27">
              <w:t>образовательных учреждений дополнител</w:t>
            </w:r>
            <w:r w:rsidRPr="00116F27">
              <w:t>ь</w:t>
            </w:r>
            <w:r w:rsidRPr="00116F27">
              <w:lastRenderedPageBreak/>
              <w:t>ного образования)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lastRenderedPageBreak/>
              <w:t>9 813 578,02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15 507 183,76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lastRenderedPageBreak/>
              <w:t>02401S2160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Субсидии на исполнение расходных обяз</w:t>
            </w:r>
            <w:r w:rsidRPr="00116F27">
              <w:t>а</w:t>
            </w:r>
            <w:r w:rsidRPr="00116F27">
              <w:t>тельств муниципальных районов (городских округов)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4 144 515,00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4 144 515,00</w:t>
            </w:r>
          </w:p>
        </w:tc>
      </w:tr>
      <w:tr w:rsidR="00116F27" w:rsidRPr="00116F27" w:rsidTr="00116F27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0240273180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Субвенции муниципальным образованиям на предоставление мер социальной по</w:t>
            </w:r>
            <w:r w:rsidRPr="00116F27">
              <w:t>д</w:t>
            </w:r>
            <w:r w:rsidRPr="00116F27">
              <w:t>держки по оплате коммунальных услуг сп</w:t>
            </w:r>
            <w:r w:rsidRPr="00116F27">
              <w:t>е</w:t>
            </w:r>
            <w:r w:rsidRPr="00116F27">
              <w:t>циалистам муниципальных учреждений культуры, проживающим, работающим в сельских населенных пунктах, рабочих п</w:t>
            </w:r>
            <w:r w:rsidRPr="00116F27">
              <w:t>о</w:t>
            </w:r>
            <w:r w:rsidRPr="00116F27">
              <w:t>селках (поселках городского типа) на терр</w:t>
            </w:r>
            <w:r w:rsidRPr="00116F27">
              <w:t>и</w:t>
            </w:r>
            <w:r w:rsidRPr="00116F27">
              <w:t>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703 983,00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703 983,00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02402S2270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Субсидия на повышение средней зарабо</w:t>
            </w:r>
            <w:r w:rsidRPr="00116F27">
              <w:t>т</w:t>
            </w:r>
            <w:r w:rsidRPr="00116F27">
              <w:t>ной платы педагогических работников м</w:t>
            </w:r>
            <w:r w:rsidRPr="00116F27">
              <w:t>у</w:t>
            </w:r>
            <w:r w:rsidRPr="00116F27">
              <w:t>ниципальных учреждений дополнительного образования отрасли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20 889 700,00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20 889 700,00</w:t>
            </w:r>
          </w:p>
        </w:tc>
      </w:tr>
      <w:tr w:rsidR="00116F27" w:rsidRPr="00116F27" w:rsidTr="00116F27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0250000000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Подпрограмма "Архивное дело в Северо-Байкальском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944 396,22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944 396,22</w:t>
            </w:r>
          </w:p>
        </w:tc>
      </w:tr>
      <w:tr w:rsidR="00116F27" w:rsidRPr="00116F27" w:rsidTr="00116F27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0250173110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Субвенция местным бюджетам на ос</w:t>
            </w:r>
            <w:r w:rsidRPr="00116F27">
              <w:t>у</w:t>
            </w:r>
            <w:r w:rsidRPr="00116F27">
              <w:t>ществление государственных полномочий по хранению, формированию, учету и и</w:t>
            </w:r>
            <w:r w:rsidRPr="00116F27">
              <w:t>с</w:t>
            </w:r>
            <w:r w:rsidRPr="00116F27">
              <w:t>пользованию архивного фонда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171 400,00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171 400,00</w:t>
            </w:r>
          </w:p>
        </w:tc>
      </w:tr>
      <w:tr w:rsidR="00116F27" w:rsidRPr="00116F27" w:rsidTr="00116F27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0250283140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Расходы на обеспечение деятельности арх</w:t>
            </w:r>
            <w:r w:rsidRPr="00116F27">
              <w:t>и</w:t>
            </w:r>
            <w:r w:rsidRPr="00116F27">
              <w:t>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772 996,22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772 996,22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0260000000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Подпрограмма "Совершенствование мун</w:t>
            </w:r>
            <w:r w:rsidRPr="00116F27">
              <w:t>и</w:t>
            </w:r>
            <w:r w:rsidRPr="00116F27">
              <w:t>ципального управления в сфере культуры и искусства и создание условий для реализ</w:t>
            </w:r>
            <w:r w:rsidRPr="00116F27">
              <w:t>а</w:t>
            </w:r>
            <w:r w:rsidRPr="00116F27">
              <w:t>ции муниципальной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11 717 301,29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11 717 301,29</w:t>
            </w:r>
          </w:p>
        </w:tc>
      </w:tr>
      <w:tr w:rsidR="00116F27" w:rsidRPr="00116F27" w:rsidTr="00116F27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0260181020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Совершенствование муниципального упра</w:t>
            </w:r>
            <w:r w:rsidRPr="00116F27">
              <w:t>в</w:t>
            </w:r>
            <w:r w:rsidRPr="00116F27">
              <w:t>ления в сфере культуры и искусства и с</w:t>
            </w:r>
            <w:r w:rsidRPr="00116F27">
              <w:t>о</w:t>
            </w:r>
            <w:r w:rsidRPr="00116F27">
              <w:t>здание условий для реализации муниц</w:t>
            </w:r>
            <w:r w:rsidRPr="00116F27">
              <w:t>и</w:t>
            </w:r>
            <w:r w:rsidRPr="00116F27">
              <w:t>пальной программы (расходы на обеспеч</w:t>
            </w:r>
            <w:r w:rsidRPr="00116F27">
              <w:t>е</w:t>
            </w:r>
            <w:r w:rsidRPr="00116F27">
              <w:t>ние функций органов местного самоупра</w:t>
            </w:r>
            <w:r w:rsidRPr="00116F27">
              <w:t>в</w:t>
            </w:r>
            <w:r w:rsidRPr="00116F27">
              <w:t>ления)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1 130 173,76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1 130 173,76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0260182120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Расходы местного бюджета  на содержание младшего обслуживающего персонала о</w:t>
            </w:r>
            <w:r w:rsidRPr="00116F27">
              <w:t>т</w:t>
            </w:r>
            <w:r w:rsidRPr="00116F27">
              <w:t>расли «Культура»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4 363 580,71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4 363 580,71</w:t>
            </w:r>
          </w:p>
        </w:tc>
      </w:tr>
      <w:tr w:rsidR="00116F27" w:rsidRPr="00116F27" w:rsidTr="00116F27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0260183040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Совершенствование муниципального упра</w:t>
            </w:r>
            <w:r w:rsidRPr="00116F27">
              <w:t>в</w:t>
            </w:r>
            <w:r w:rsidRPr="00116F27">
              <w:t>ления в сфере культуры и искусства и с</w:t>
            </w:r>
            <w:r w:rsidRPr="00116F27">
              <w:t>о</w:t>
            </w:r>
            <w:r w:rsidRPr="00116F27">
              <w:t>здание условий для реализации муниц</w:t>
            </w:r>
            <w:r w:rsidRPr="00116F27">
              <w:t>и</w:t>
            </w:r>
            <w:r w:rsidRPr="00116F27">
              <w:t>пальной программы (расходы на обеспеч</w:t>
            </w:r>
            <w:r w:rsidRPr="00116F27">
              <w:t>е</w:t>
            </w:r>
            <w:r w:rsidRPr="00116F27">
              <w:t>ние деятельности (оказание услуг) муниц</w:t>
            </w:r>
            <w:r w:rsidRPr="00116F27">
              <w:t>и</w:t>
            </w:r>
            <w:r w:rsidRPr="00116F27">
              <w:t>пальных учреждений (учебно-методические кабинеты, бухгалтерии, не муниципальных служащих)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4 973 476,82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4 973 476,82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02601S2160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Субсидии бюджетам муниципальных рай</w:t>
            </w:r>
            <w:r w:rsidRPr="00116F27">
              <w:t>о</w:t>
            </w:r>
            <w:r w:rsidRPr="00116F27">
              <w:t>нов (городских округов) на исполнение ра</w:t>
            </w:r>
            <w:r w:rsidRPr="00116F27">
              <w:t>с</w:t>
            </w:r>
            <w:r w:rsidRPr="00116F27">
              <w:t>ходных обязательств муниципальных рай</w:t>
            </w:r>
            <w:r w:rsidRPr="00116F27">
              <w:t>о</w:t>
            </w:r>
            <w:r w:rsidRPr="00116F27">
              <w:t xml:space="preserve">нов (городских округов)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1 250 070,00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1 250 070,00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0"/>
            </w:pPr>
            <w:r w:rsidRPr="00116F27">
              <w:t>0300000000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0"/>
            </w:pPr>
            <w:r w:rsidRPr="00116F27">
              <w:t>Муниципальная программа "Развитие обр</w:t>
            </w:r>
            <w:r w:rsidRPr="00116F27">
              <w:t>а</w:t>
            </w:r>
            <w:r w:rsidRPr="00116F27">
              <w:t>зования в МО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0"/>
            </w:pPr>
            <w:r w:rsidRPr="00116F27">
              <w:t>335 683 369,87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0"/>
            </w:pPr>
            <w:r w:rsidRPr="00116F27">
              <w:t>368 585 771,48</w:t>
            </w:r>
          </w:p>
        </w:tc>
      </w:tr>
      <w:tr w:rsidR="00116F27" w:rsidRPr="00116F27" w:rsidTr="00116F27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lastRenderedPageBreak/>
              <w:t>0310000000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Подпрограмма "Дошкольное образование"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76 006 177,85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84 150 341,10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0310373020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Субвенция  местным бюджетам на финанс</w:t>
            </w:r>
            <w:r w:rsidRPr="00116F27">
              <w:t>о</w:t>
            </w:r>
            <w:r w:rsidRPr="00116F27">
              <w:t>вое обеспечение получения дошкольного образования в образовательных организац</w:t>
            </w:r>
            <w:r w:rsidRPr="00116F27">
              <w:t>и</w:t>
            </w:r>
            <w:r w:rsidRPr="00116F27">
              <w:t>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45 179 600,00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45 179 600,00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0310683010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Дошкольное образование (расходы на обе</w:t>
            </w:r>
            <w:r w:rsidRPr="00116F27">
              <w:t>с</w:t>
            </w:r>
            <w:r w:rsidRPr="00116F27">
              <w:t>печение деятельности (оказание услуг) де</w:t>
            </w:r>
            <w:r w:rsidRPr="00116F27">
              <w:t>т</w:t>
            </w:r>
            <w:r w:rsidRPr="00116F27">
              <w:t>ских дошкольных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8 356 265,85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16 500 429,10</w:t>
            </w:r>
          </w:p>
        </w:tc>
      </w:tr>
      <w:tr w:rsidR="00116F27" w:rsidRPr="00116F27" w:rsidTr="00116F27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03106S2160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Исполнение расходных обязательств мун</w:t>
            </w:r>
            <w:r w:rsidRPr="00116F27">
              <w:t>и</w:t>
            </w:r>
            <w:r w:rsidRPr="00116F27">
              <w:t>ципальных районов (городских округов)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19 870 312,00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19 870 312,00</w:t>
            </w:r>
          </w:p>
        </w:tc>
      </w:tr>
      <w:tr w:rsidR="00116F27" w:rsidRPr="00116F27" w:rsidTr="00116F27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0310773180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Субвенция муниципальным образованиям на предоставление мер социальной по</w:t>
            </w:r>
            <w:r w:rsidRPr="00116F27">
              <w:t>д</w:t>
            </w:r>
            <w:r w:rsidRPr="00116F27">
              <w:t>держки по оплате коммунальных услуг п</w:t>
            </w:r>
            <w:r w:rsidRPr="00116F27">
              <w:t>е</w:t>
            </w:r>
            <w:r w:rsidRPr="00116F27">
              <w:t>дагогическим работникам, проживающим, работающим  в сельских населенных пун</w:t>
            </w:r>
            <w:r w:rsidRPr="00116F27">
              <w:t>к</w:t>
            </w:r>
            <w:r w:rsidRPr="00116F27">
              <w:t>тах, рабочих поселках (поселках городского типа) на территории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2 600 000,00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2 600 000,00</w:t>
            </w:r>
          </w:p>
        </w:tc>
      </w:tr>
      <w:tr w:rsidR="00116F27" w:rsidRPr="00116F27" w:rsidTr="00116F27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0320000000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Подпрограмма "Общее образование"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248 964 732,74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273 723 371,52</w:t>
            </w:r>
          </w:p>
        </w:tc>
      </w:tr>
      <w:tr w:rsidR="00116F27" w:rsidRPr="00116F27" w:rsidTr="00116F27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0320173030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Субвенция местным бюджетам на фина</w:t>
            </w:r>
            <w:r>
              <w:t>н</w:t>
            </w:r>
            <w:r w:rsidRPr="00116F27">
              <w:t>с</w:t>
            </w:r>
            <w:r w:rsidRPr="00116F27">
              <w:t>и</w:t>
            </w:r>
            <w:r w:rsidRPr="00116F27">
              <w:t>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128 479 300,00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128 479 300,00</w:t>
            </w:r>
          </w:p>
        </w:tc>
      </w:tr>
      <w:tr w:rsidR="00116F27" w:rsidRPr="00116F27" w:rsidTr="00116F27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0320253030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Иные межбюджетные трансферты на еж</w:t>
            </w:r>
            <w:r w:rsidRPr="00116F27">
              <w:t>е</w:t>
            </w:r>
            <w:r w:rsidRPr="00116F27">
              <w:t>месячное денежное вознаграждение за кла</w:t>
            </w:r>
            <w:r w:rsidRPr="00116F27">
              <w:t>с</w:t>
            </w:r>
            <w:r w:rsidRPr="00116F27">
              <w:t>сное руководство педагогическим работн</w:t>
            </w:r>
            <w:r w:rsidRPr="00116F27">
              <w:t>и</w:t>
            </w:r>
            <w:r w:rsidRPr="00116F27">
              <w:t>кам государственных и муниципальных о</w:t>
            </w:r>
            <w:r w:rsidRPr="00116F27">
              <w:t>б</w:t>
            </w:r>
            <w:r w:rsidRPr="00116F27">
              <w:t>щеобразовательных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15 961 300,00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13 864 300,00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0320273040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Субвенция местным бюджетам  на ежем</w:t>
            </w:r>
            <w:r w:rsidRPr="00116F27">
              <w:t>е</w:t>
            </w:r>
            <w:r w:rsidRPr="00116F27">
              <w:t>сячное денежное вознаграждение за клас</w:t>
            </w:r>
            <w:r w:rsidRPr="00116F27">
              <w:t>с</w:t>
            </w:r>
            <w:r w:rsidRPr="00116F27">
              <w:t>ное руководство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2 339 100,00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2 314 500,00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0320274490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 xml:space="preserve"> Ежемесячное денежное вознаграждение за классное руководство педагогическим р</w:t>
            </w:r>
            <w:r w:rsidRPr="00116F27">
              <w:t>а</w:t>
            </w:r>
            <w:r w:rsidRPr="00116F27">
              <w:t>ботникам государственных и муниципал</w:t>
            </w:r>
            <w:r w:rsidRPr="00116F27">
              <w:t>ь</w:t>
            </w:r>
            <w:r w:rsidRPr="00116F27">
              <w:t>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301 800,00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301 800,00</w:t>
            </w:r>
          </w:p>
        </w:tc>
      </w:tr>
      <w:tr w:rsidR="00116F27" w:rsidRPr="00116F27" w:rsidTr="00116F27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0320873180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Субвенция муниципальным образованиям на предоставление мер социальной по</w:t>
            </w:r>
            <w:r w:rsidRPr="00116F27">
              <w:t>д</w:t>
            </w:r>
            <w:r w:rsidRPr="00116F27">
              <w:t>держки по оплате коммунальных услуг п</w:t>
            </w:r>
            <w:r w:rsidRPr="00116F27">
              <w:t>е</w:t>
            </w:r>
            <w:r w:rsidRPr="00116F27">
              <w:t>дагогическим работникам, проживающим, работающим  в сельских населенных пун</w:t>
            </w:r>
            <w:r w:rsidRPr="00116F27">
              <w:t>к</w:t>
            </w:r>
            <w:r w:rsidRPr="00116F27">
              <w:t>тах, рабочих поселках (поселках городского типа) на территории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1 000 000,00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0321283020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Общее образование (расходы на обеспеч</w:t>
            </w:r>
            <w:r w:rsidRPr="00116F27">
              <w:t>е</w:t>
            </w:r>
            <w:r w:rsidRPr="00116F27">
              <w:t>ние деятельности (оказание услуг) общео</w:t>
            </w:r>
            <w:r w:rsidRPr="00116F27">
              <w:t>б</w:t>
            </w:r>
            <w:r w:rsidRPr="00116F27">
              <w:t>разовательных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8 360 708,96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32 493 494,65</w:t>
            </w:r>
          </w:p>
        </w:tc>
      </w:tr>
      <w:tr w:rsidR="00116F27" w:rsidRPr="00116F27" w:rsidTr="00116F27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03212S2160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Исполнение расходных обязательств мун</w:t>
            </w:r>
            <w:r w:rsidRPr="00116F27">
              <w:t>и</w:t>
            </w:r>
            <w:r w:rsidRPr="00116F27">
              <w:t>ципальных районов (городских округов)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6 283 902,00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6 283 902,00</w:t>
            </w:r>
          </w:p>
        </w:tc>
      </w:tr>
      <w:tr w:rsidR="00116F27" w:rsidRPr="00116F27" w:rsidTr="00116F27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03213S2120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Субсидия бюджетам муниципальных рай</w:t>
            </w:r>
            <w:r w:rsidRPr="00116F27">
              <w:t>о</w:t>
            </w:r>
            <w:r w:rsidRPr="00116F27">
              <w:t>нов (городских округов) на увеличение фонда оплаты труда педагогических рабо</w:t>
            </w:r>
            <w:r w:rsidRPr="00116F27">
              <w:t>т</w:t>
            </w:r>
            <w:r w:rsidRPr="00116F27">
              <w:t>ников муниципальных учреждений допо</w:t>
            </w:r>
            <w:r w:rsidRPr="00116F27">
              <w:t>л</w:t>
            </w:r>
            <w:r w:rsidRPr="00116F27">
              <w:t>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11 695 400,00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11 695 400,00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0321483030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Общее образование (расходы на обеспеч</w:t>
            </w:r>
            <w:r w:rsidRPr="00116F27">
              <w:t>е</w:t>
            </w:r>
            <w:r w:rsidRPr="00116F27">
              <w:t>ние деятельности (оказание услуг) общео</w:t>
            </w:r>
            <w:r w:rsidRPr="00116F27">
              <w:t>б</w:t>
            </w:r>
            <w:r w:rsidRPr="00116F27">
              <w:lastRenderedPageBreak/>
              <w:t>разовательных учреждений дополнительн</w:t>
            </w:r>
            <w:r w:rsidRPr="00116F27">
              <w:t>о</w:t>
            </w:r>
            <w:r w:rsidRPr="00116F27">
              <w:t>го образования)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lastRenderedPageBreak/>
              <w:t>5 058 204,00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7 609 698,09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lastRenderedPageBreak/>
              <w:t>03214S2160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Субсидии бюджетам муниципальных рай</w:t>
            </w:r>
            <w:r w:rsidRPr="00116F27">
              <w:t>о</w:t>
            </w:r>
            <w:r w:rsidRPr="00116F27">
              <w:t>нов (городских округов) на исполнение ра</w:t>
            </w:r>
            <w:r w:rsidRPr="00116F27">
              <w:t>с</w:t>
            </w:r>
            <w:r w:rsidRPr="00116F27">
              <w:t>ходных обязательств муниципальных рай</w:t>
            </w:r>
            <w:r w:rsidRPr="00116F27">
              <w:t>о</w:t>
            </w:r>
            <w:r w:rsidRPr="00116F27">
              <w:t xml:space="preserve">нов (городских округов)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8 675 183,00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8 675 183,00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0321673050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Субвенция местным бюджетам на оздоро</w:t>
            </w:r>
            <w:r w:rsidRPr="00116F27">
              <w:t>в</w:t>
            </w:r>
            <w:r w:rsidRPr="00116F27">
              <w:t>ление детей, за исключением детей, нах</w:t>
            </w:r>
            <w:r w:rsidRPr="00116F27">
              <w:t>о</w:t>
            </w:r>
            <w:r w:rsidRPr="00116F27">
              <w:t>дящихся в трудной жизненной ситуации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1 163 900,00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1 163 900,00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0321673140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572 235,20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572 235,20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0321673190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Субвенции местным бюджетам на организ</w:t>
            </w:r>
            <w:r w:rsidRPr="00116F27">
              <w:t>а</w:t>
            </w:r>
            <w:r w:rsidRPr="00116F27">
              <w:t>цию деятельности по обеспечению прав д</w:t>
            </w:r>
            <w:r w:rsidRPr="00116F27">
              <w:t>е</w:t>
            </w:r>
            <w:r w:rsidRPr="00116F27">
              <w:t>тей находящихся в трудной жизненной с</w:t>
            </w:r>
            <w:r w:rsidRPr="00116F27">
              <w:t>и</w:t>
            </w:r>
            <w:r w:rsidRPr="00116F27">
              <w:t>туации, на отдых и оздоровление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8 584,00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8 584,00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03221S2В40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 xml:space="preserve">Субсидия на оплату труда обслуживающего персонала муниципальных образовательных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48 877 300,00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48 877 300,00</w:t>
            </w:r>
          </w:p>
        </w:tc>
      </w:tr>
      <w:tr w:rsidR="00116F27" w:rsidRPr="00116F27" w:rsidTr="00116F27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03230L3040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Субсидия на организацию бесплатного г</w:t>
            </w:r>
            <w:r w:rsidRPr="00116F27">
              <w:t>о</w:t>
            </w:r>
            <w:r w:rsidRPr="00116F27">
              <w:t>рячего питания обучающихся, получающих начальное общее образование в госуда</w:t>
            </w:r>
            <w:r w:rsidRPr="00116F27">
              <w:t>р</w:t>
            </w:r>
            <w:r w:rsidRPr="00116F27">
              <w:t>ственных и муниципальных образовател</w:t>
            </w:r>
            <w:r w:rsidRPr="00116F27">
              <w:t>ь</w:t>
            </w:r>
            <w:r w:rsidRPr="00116F27">
              <w:t>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6 986 263,00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7 182 222,00</w:t>
            </w:r>
          </w:p>
        </w:tc>
      </w:tr>
      <w:tr w:rsidR="00116F27" w:rsidRPr="00116F27" w:rsidTr="00116F27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03230S2К90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Субсидия на организацию бесплатного г</w:t>
            </w:r>
            <w:r w:rsidRPr="00116F27">
              <w:t>о</w:t>
            </w:r>
            <w:r w:rsidRPr="00116F27">
              <w:t>рячего питания обучающихся, получающих основное общее,</w:t>
            </w:r>
            <w:r>
              <w:t xml:space="preserve"> </w:t>
            </w:r>
            <w:r w:rsidRPr="00116F27">
              <w:t>среднее общее образование в муниципальных образовательных орган</w:t>
            </w:r>
            <w:r w:rsidRPr="00116F27">
              <w:t>и</w:t>
            </w:r>
            <w:r w:rsidRPr="00116F27">
              <w:t>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3 149 800,00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3 149 800,00</w:t>
            </w:r>
          </w:p>
        </w:tc>
      </w:tr>
      <w:tr w:rsidR="00116F27" w:rsidRPr="00116F27" w:rsidTr="00116F27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03230S2Л40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Субсидии на обеспечение компенсации п</w:t>
            </w:r>
            <w:r w:rsidRPr="00116F27">
              <w:t>и</w:t>
            </w:r>
            <w:r w:rsidRPr="00116F27">
              <w:t>тания родителям (законным представит</w:t>
            </w:r>
            <w:r w:rsidRPr="00116F27">
              <w:t>е</w:t>
            </w:r>
            <w:r w:rsidRPr="00116F27">
              <w:t>лям) обучающихся в муниципальных общ</w:t>
            </w:r>
            <w:r w:rsidRPr="00116F27">
              <w:t>е</w:t>
            </w:r>
            <w:r w:rsidRPr="00116F27">
              <w:t>образовательных организациях, имеющих статус обучающихся с ограниченными во</w:t>
            </w:r>
            <w:r w:rsidRPr="00116F27">
              <w:t>з</w:t>
            </w:r>
            <w:r w:rsidRPr="00116F27">
              <w:t>можностями здоровья, обучение которых организовано на дому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51 752,58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51 752,58</w:t>
            </w:r>
          </w:p>
        </w:tc>
      </w:tr>
      <w:tr w:rsidR="00116F27" w:rsidRPr="00116F27" w:rsidTr="00116F27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0330000000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Подпрограмма "Кадровая политика в сист</w:t>
            </w:r>
            <w:r w:rsidRPr="00116F27">
              <w:t>е</w:t>
            </w:r>
            <w:r w:rsidRPr="00116F27">
              <w:t>ме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241 245,00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241 245,00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03311S2890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Субсидия на обеспечение муниципальных общеобразовательных организаций педаг</w:t>
            </w:r>
            <w:r w:rsidRPr="00116F27">
              <w:t>о</w:t>
            </w:r>
            <w:r w:rsidRPr="00116F27">
              <w:t>гическими работниками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241 245,00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241 245,00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0350000000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Подпрограмма "Совершенствование мун</w:t>
            </w:r>
            <w:r w:rsidRPr="00116F27">
              <w:t>и</w:t>
            </w:r>
            <w:r w:rsidRPr="00116F27">
              <w:t>ципального управления в сфере образов</w:t>
            </w:r>
            <w:r w:rsidRPr="00116F27">
              <w:t>а</w:t>
            </w:r>
            <w:r w:rsidRPr="00116F27">
              <w:t>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10 471 214,28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10 470 813,86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0350181020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Совершенствование муниципального упра</w:t>
            </w:r>
            <w:r w:rsidRPr="00116F27">
              <w:t>в</w:t>
            </w:r>
            <w:r w:rsidRPr="00116F27">
              <w:t>ления в сфере образования (расходы на обеспечение функций органов местного с</w:t>
            </w:r>
            <w:r w:rsidRPr="00116F27">
              <w:t>а</w:t>
            </w:r>
            <w:r w:rsidRPr="00116F27">
              <w:t>моуправления)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1 134 441,30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1 134 441,30</w:t>
            </w:r>
          </w:p>
        </w:tc>
      </w:tr>
      <w:tr w:rsidR="00116F27" w:rsidRPr="00116F27" w:rsidTr="00116F27">
        <w:trPr>
          <w:trHeight w:val="106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0350373060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Субвенция местным бюджетам на админ</w:t>
            </w:r>
            <w:r w:rsidRPr="00116F27">
              <w:t>и</w:t>
            </w:r>
            <w:r w:rsidRPr="00116F27">
              <w:t>стрирование передаваемых органам местн</w:t>
            </w:r>
            <w:r w:rsidRPr="00116F27">
              <w:t>о</w:t>
            </w:r>
            <w:r w:rsidRPr="00116F27">
              <w:t>го самоуправления государственных полн</w:t>
            </w:r>
            <w:r w:rsidRPr="00116F27">
              <w:t>о</w:t>
            </w:r>
            <w:r w:rsidRPr="00116F27">
              <w:t>мочий по Закону Республики Бурятия от 8 июля 2008 года № 394-IV «О наделении о</w:t>
            </w:r>
            <w:r w:rsidRPr="00116F27">
              <w:t>р</w:t>
            </w:r>
            <w:r w:rsidRPr="00116F27">
              <w:t>ганов местного самоуправления муниц</w:t>
            </w:r>
            <w:r w:rsidRPr="00116F27">
              <w:t>и</w:t>
            </w:r>
            <w:r w:rsidRPr="00116F27">
              <w:lastRenderedPageBreak/>
              <w:t>пальных районов и городских округов в Республике Бурятия отдельными госуда</w:t>
            </w:r>
            <w:r w:rsidRPr="00116F27">
              <w:t>р</w:t>
            </w:r>
            <w:r w:rsidRPr="00116F27">
              <w:t>ственными полномочиями в области образ</w:t>
            </w:r>
            <w:r w:rsidRPr="00116F27">
              <w:t>о</w:t>
            </w:r>
            <w:r w:rsidRPr="00116F27">
              <w:t>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lastRenderedPageBreak/>
              <w:t>35 100,00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34 700,00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lastRenderedPageBreak/>
              <w:t>0350373160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Администрирование передаваемого отдел</w:t>
            </w:r>
            <w:r w:rsidRPr="00116F27">
              <w:t>ь</w:t>
            </w:r>
            <w:r w:rsidRPr="00116F27">
              <w:t>ного государственного полномочия по орг</w:t>
            </w:r>
            <w:r w:rsidRPr="00116F27">
              <w:t>а</w:t>
            </w:r>
            <w:r w:rsidRPr="00116F27">
              <w:t>низации и обеспечению отдыха и оздоро</w:t>
            </w:r>
            <w:r w:rsidRPr="00116F27">
              <w:t>в</w:t>
            </w:r>
            <w:r w:rsidRPr="00116F27">
              <w:t>ления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17 500,00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17 500,00</w:t>
            </w:r>
          </w:p>
        </w:tc>
      </w:tr>
      <w:tr w:rsidR="00116F27" w:rsidRPr="00116F27" w:rsidTr="00116F27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0350583040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Совершенствование муниципального упра</w:t>
            </w:r>
            <w:r w:rsidRPr="00116F27">
              <w:t>в</w:t>
            </w:r>
            <w:r w:rsidRPr="00116F27">
              <w:t>ления в сфере образования (расходы на обеспечение  деятельности (оказание услуг) муниципальных учреждений (учебно-методические кабинеты, централизованная бухгалтерия, не муниципальных служащих)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8 552 115,98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8 552 115,56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03505S2160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Субсидии бюджетам муниципальных рай</w:t>
            </w:r>
            <w:r w:rsidRPr="00116F27">
              <w:t>о</w:t>
            </w:r>
            <w:r w:rsidRPr="00116F27">
              <w:t>нов (городских округов) на исполнение ра</w:t>
            </w:r>
            <w:r w:rsidRPr="00116F27">
              <w:t>с</w:t>
            </w:r>
            <w:r w:rsidRPr="00116F27">
              <w:t>ходных обязательств муниципальных рай</w:t>
            </w:r>
            <w:r w:rsidRPr="00116F27">
              <w:t>о</w:t>
            </w:r>
            <w:r w:rsidRPr="00116F27">
              <w:t xml:space="preserve">нов (городских округов)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732 057,00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732 057,00</w:t>
            </w:r>
          </w:p>
        </w:tc>
      </w:tr>
      <w:tr w:rsidR="00116F27" w:rsidRPr="00116F27" w:rsidTr="00116F27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0"/>
            </w:pPr>
            <w:r w:rsidRPr="00116F27">
              <w:t>0400000000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0"/>
            </w:pPr>
            <w:r w:rsidRPr="00116F27">
              <w:t>Муниципальная программа "Безопасность жизнедеятельности"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0"/>
            </w:pPr>
            <w:r w:rsidRPr="00116F27">
              <w:t>705 840,00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0"/>
            </w:pPr>
            <w:r w:rsidRPr="00116F27">
              <w:t>705 840,00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0410000000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Подпрограмма "Защита населения и терр</w:t>
            </w:r>
            <w:r w:rsidRPr="00116F27">
              <w:t>и</w:t>
            </w:r>
            <w:r w:rsidRPr="00116F27">
              <w:t>торий от чрезвычайных ситуаций, гражда</w:t>
            </w:r>
            <w:r w:rsidRPr="00116F27">
              <w:t>н</w:t>
            </w:r>
            <w:r w:rsidRPr="00116F27">
              <w:t>ская оборона"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690 840,00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690 840,00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0410482400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Защита населения и территорий от чрезв</w:t>
            </w:r>
            <w:r w:rsidRPr="00116F27">
              <w:t>ы</w:t>
            </w:r>
            <w:r w:rsidRPr="00116F27">
              <w:t>чайных ситуаций, гражданская оборона (расходы на проведение мероприятий в о</w:t>
            </w:r>
            <w:r w:rsidRPr="00116F27">
              <w:t>б</w:t>
            </w:r>
            <w:r w:rsidRPr="00116F27">
              <w:t>ласти безопасности жизнедеятельности)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690 840,00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690 840,00</w:t>
            </w:r>
          </w:p>
        </w:tc>
      </w:tr>
      <w:tr w:rsidR="00116F27" w:rsidRPr="00116F27" w:rsidTr="00116F27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0420000000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Подпрограмма "Защита государственной тайны, мобилизационная подготовка"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15 000,00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0420282400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Защита государственной тайны, мобилиз</w:t>
            </w:r>
            <w:r w:rsidRPr="00116F27">
              <w:t>а</w:t>
            </w:r>
            <w:r w:rsidRPr="00116F27">
              <w:t>ционная подготовка (расходы на проведение мероприятий в области безопасности жи</w:t>
            </w:r>
            <w:r w:rsidRPr="00116F27">
              <w:t>з</w:t>
            </w:r>
            <w:r w:rsidRPr="00116F27">
              <w:t>недеятельности)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15 000,00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0"/>
            </w:pPr>
            <w:r w:rsidRPr="00116F27">
              <w:t>0500000000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0"/>
            </w:pPr>
            <w:r w:rsidRPr="00116F27">
              <w:t>Муниципальная программа "Развитие физ</w:t>
            </w:r>
            <w:r w:rsidRPr="00116F27">
              <w:t>и</w:t>
            </w:r>
            <w:r w:rsidRPr="00116F27">
              <w:t>ческой культуры, спорта и молодежной п</w:t>
            </w:r>
            <w:r w:rsidRPr="00116F27">
              <w:t>о</w:t>
            </w:r>
            <w:r w:rsidRPr="00116F27">
              <w:t>литики в МО "Северо-Байкальский район""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0"/>
            </w:pPr>
            <w:r w:rsidRPr="00116F27">
              <w:t>3 222 956,41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0"/>
            </w:pPr>
            <w:r w:rsidRPr="00116F27">
              <w:t>1 472 956,41</w:t>
            </w:r>
          </w:p>
        </w:tc>
      </w:tr>
      <w:tr w:rsidR="00116F27" w:rsidRPr="00116F27" w:rsidTr="00116F27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0510000000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Подпрограмма "Массовая физкультурно-спортивная работа"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1 472 956,41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1 472 956,41</w:t>
            </w:r>
          </w:p>
        </w:tc>
      </w:tr>
      <w:tr w:rsidR="00116F27" w:rsidRPr="00116F27" w:rsidTr="00116F27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05103S2200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Субсидия на  содержание инструкторов по физической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1 022 900,00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1 022 900,00</w:t>
            </w:r>
          </w:p>
        </w:tc>
      </w:tr>
      <w:tr w:rsidR="00116F27" w:rsidRPr="00116F27" w:rsidTr="00116F27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0510482600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Развитие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450 056,41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450 056,41</w:t>
            </w:r>
          </w:p>
        </w:tc>
      </w:tr>
      <w:tr w:rsidR="00116F27" w:rsidRPr="00116F27" w:rsidTr="00116F27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0520000000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Подпрограмма "Развитие инфраструктуры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1 750 000,00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 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0520582600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Строительство и реконструкция открытых спортплощадок с искусственным покрытием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1 750 000,00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 </w:t>
            </w:r>
          </w:p>
        </w:tc>
      </w:tr>
      <w:tr w:rsidR="00116F27" w:rsidRPr="00116F27" w:rsidTr="00116F27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0"/>
            </w:pPr>
            <w:r w:rsidRPr="00116F27">
              <w:t>0800000000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0"/>
            </w:pPr>
            <w:r w:rsidRPr="00116F27">
              <w:t>Муниципальная программа "Развитие им</w:t>
            </w:r>
            <w:r w:rsidRPr="00116F27">
              <w:t>у</w:t>
            </w:r>
            <w:r w:rsidRPr="00116F27">
              <w:t>щественных и земельных отношений"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0"/>
            </w:pPr>
            <w:r w:rsidRPr="00116F27">
              <w:t>1 124 683,00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0"/>
            </w:pPr>
            <w:r w:rsidRPr="00116F27">
              <w:t>1 124 683,00</w:t>
            </w:r>
          </w:p>
        </w:tc>
      </w:tr>
      <w:tr w:rsidR="00116F27" w:rsidRPr="00116F27" w:rsidTr="00116F27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0830000000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Подпрограмма "Обеспечение создания условий для реализации муниципальной программы МО «Северо-Байкальский ра</w:t>
            </w:r>
            <w:r w:rsidRPr="00116F27">
              <w:t>й</w:t>
            </w:r>
            <w:r w:rsidRPr="00116F27">
              <w:t>он»  «Развитие имущественных и земельных отношений»"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1 124 683,00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1 124 683,00</w:t>
            </w:r>
          </w:p>
        </w:tc>
      </w:tr>
      <w:tr w:rsidR="00116F27" w:rsidRPr="00116F27" w:rsidTr="00116F27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lastRenderedPageBreak/>
              <w:t>0830182Ц00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Развитие имущественных и земельных о</w:t>
            </w:r>
            <w:r w:rsidRPr="00116F27">
              <w:t>т</w:t>
            </w:r>
            <w:r w:rsidRPr="00116F27">
              <w:t>ношений (расходы на обеспечение создания условий для реализации муниципальной программы МО «Северо-Байкальский ра</w:t>
            </w:r>
            <w:r w:rsidRPr="00116F27">
              <w:t>й</w:t>
            </w:r>
            <w:r w:rsidRPr="00116F27">
              <w:t>он»  «Развитие имущественных и земельных отношений»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1 124 683,00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1 124 683,00</w:t>
            </w:r>
          </w:p>
        </w:tc>
      </w:tr>
      <w:tr w:rsidR="00116F27" w:rsidRPr="00116F27" w:rsidTr="00116F27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0"/>
            </w:pPr>
            <w:r w:rsidRPr="00116F27">
              <w:t>0900000000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0"/>
            </w:pPr>
            <w:r w:rsidRPr="00116F27">
              <w:t>Муниципальная программа "Совершенств</w:t>
            </w:r>
            <w:r w:rsidRPr="00116F27">
              <w:t>о</w:t>
            </w:r>
            <w:r w:rsidRPr="00116F27">
              <w:t>вание муниципального управления"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0"/>
            </w:pPr>
            <w:r w:rsidRPr="00116F27">
              <w:t>23 755 640,55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0"/>
            </w:pPr>
            <w:r w:rsidRPr="00116F27">
              <w:t>23 897 840,55</w:t>
            </w:r>
          </w:p>
        </w:tc>
      </w:tr>
      <w:tr w:rsidR="00116F27" w:rsidRPr="00116F27" w:rsidTr="00116F27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0910000000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Подпрограмма "Кадровая политика"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176 800,00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176 800,00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0910473100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Субвенция местным бюджетам на ос</w:t>
            </w:r>
            <w:r w:rsidRPr="00116F27">
              <w:t>у</w:t>
            </w:r>
            <w:r w:rsidRPr="00116F27">
              <w:t>ществление отдельных полномочий по ув</w:t>
            </w:r>
            <w:r w:rsidRPr="00116F27">
              <w:t>е</w:t>
            </w:r>
            <w:r w:rsidRPr="00116F27">
              <w:t>домительной регист</w:t>
            </w:r>
            <w:r>
              <w:t>р</w:t>
            </w:r>
            <w:r w:rsidRPr="00116F27">
              <w:t>ации коллективных д</w:t>
            </w:r>
            <w:r w:rsidRPr="00116F27">
              <w:t>о</w:t>
            </w:r>
            <w:r w:rsidRPr="00116F27">
              <w:t>говоров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176 800,00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176 800,00</w:t>
            </w:r>
          </w:p>
        </w:tc>
      </w:tr>
      <w:tr w:rsidR="00116F27" w:rsidRPr="00116F27" w:rsidTr="00116F27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0920000000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Подпрограмма "Развитие муниципальной службы  МО «Северо-Байкальский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20 316 540,55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20 458 740,55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09201S2870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proofErr w:type="spellStart"/>
            <w:r w:rsidRPr="00116F27">
              <w:t>Софинансирование</w:t>
            </w:r>
            <w:proofErr w:type="spellEnd"/>
            <w:r w:rsidRPr="00116F27">
              <w:t xml:space="preserve"> на обеспечение профе</w:t>
            </w:r>
            <w:r w:rsidRPr="00116F27">
              <w:t>с</w:t>
            </w:r>
            <w:r w:rsidRPr="00116F27">
              <w:t>сиональной переподготовки, повышения квалификации глав муниципальных образ</w:t>
            </w:r>
            <w:r w:rsidRPr="00116F27">
              <w:t>о</w:t>
            </w:r>
            <w:r w:rsidRPr="00116F27">
              <w:t xml:space="preserve">ваний и муниципальных служащих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262 000,00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262 000,00</w:t>
            </w:r>
          </w:p>
        </w:tc>
      </w:tr>
      <w:tr w:rsidR="00116F27" w:rsidRPr="00116F27" w:rsidTr="00116F27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0920681020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12 777 540,00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12 919 740,00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0920783040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Расходы на обеспечение деятельности (ок</w:t>
            </w:r>
            <w:r w:rsidRPr="00116F27">
              <w:t>а</w:t>
            </w:r>
            <w:r w:rsidRPr="00116F27">
              <w:t>зание услуг) муниципальных учреждений (учебно-методические кабинеты, бухгалт</w:t>
            </w:r>
            <w:r w:rsidRPr="00116F27">
              <w:t>е</w:t>
            </w:r>
            <w:r w:rsidRPr="00116F27">
              <w:t>рии, не муниципальные служащие)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7 273 800,55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7 273 800,55</w:t>
            </w:r>
          </w:p>
        </w:tc>
      </w:tr>
      <w:tr w:rsidR="00116F27" w:rsidRPr="00116F27" w:rsidTr="00116F27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0920973010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Субвенция местным бюджетам на ос</w:t>
            </w:r>
            <w:r w:rsidRPr="00116F27">
              <w:t>у</w:t>
            </w:r>
            <w:r w:rsidRPr="00116F27">
              <w:t>ществление отдельных государственных полномочий по регулированию тарифов на перевозки пассажиров и багажа всеми вид</w:t>
            </w:r>
            <w:r w:rsidRPr="00116F27">
              <w:t>а</w:t>
            </w:r>
            <w:r w:rsidRPr="00116F27">
              <w:t>ми общественного транспорта в городском и пригородном сообщении (кроме железнод</w:t>
            </w:r>
            <w:r w:rsidRPr="00116F27">
              <w:t>о</w:t>
            </w:r>
            <w:r w:rsidRPr="00116F27">
              <w:t>рожного транспорта)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3 200,00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3 200,00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0940000000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Подпрограмма "Осуществление админ</w:t>
            </w:r>
            <w:r w:rsidRPr="00116F27">
              <w:t>и</w:t>
            </w:r>
            <w:r w:rsidRPr="00116F27">
              <w:t>страцией муниципального образования "С</w:t>
            </w:r>
            <w:r w:rsidRPr="00116F27">
              <w:t>е</w:t>
            </w:r>
            <w:r w:rsidRPr="00116F27">
              <w:t>веро-Байкальский район" отдельных гос</w:t>
            </w:r>
            <w:r w:rsidRPr="00116F27">
              <w:t>у</w:t>
            </w:r>
            <w:r w:rsidRPr="00116F27">
              <w:t>дарственных полномочий"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3 262 300,00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3 262 300,00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0940273120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Субвенция местным бюджетам на ос</w:t>
            </w:r>
            <w:r w:rsidRPr="00116F27">
              <w:t>у</w:t>
            </w:r>
            <w:r w:rsidRPr="00116F27">
              <w:t>ществление государственных полномочий по созданию и организации деятельности  административных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294 800,00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294 800,00</w:t>
            </w:r>
          </w:p>
        </w:tc>
      </w:tr>
      <w:tr w:rsidR="00116F27" w:rsidRPr="00116F27" w:rsidTr="00116F27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0940573130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Субвенция местным бюджетам на ос</w:t>
            </w:r>
            <w:r w:rsidRPr="00116F27">
              <w:t>у</w:t>
            </w:r>
            <w:r w:rsidRPr="00116F27">
              <w:t>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1 396 100,00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1 396 100,00</w:t>
            </w:r>
          </w:p>
        </w:tc>
      </w:tr>
      <w:tr w:rsidR="00116F27" w:rsidRPr="00116F27" w:rsidTr="00116F27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0940673150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Субвенция местным бюджетам на ос</w:t>
            </w:r>
            <w:r w:rsidRPr="00116F27">
              <w:t>у</w:t>
            </w:r>
            <w:r w:rsidRPr="00116F27">
              <w:t>ществление государственных полномочий по организации и осуществлению деятел</w:t>
            </w:r>
            <w:r w:rsidRPr="00116F27">
              <w:t>ь</w:t>
            </w:r>
            <w:r w:rsidRPr="00116F27">
              <w:t>ности по опеке и попечительству в Респу</w:t>
            </w:r>
            <w:r w:rsidRPr="00116F27">
              <w:t>б</w:t>
            </w:r>
            <w:r w:rsidRPr="00116F27">
              <w:t>лике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1 396 100,00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1 396 100,00</w:t>
            </w:r>
          </w:p>
        </w:tc>
      </w:tr>
      <w:tr w:rsidR="00116F27" w:rsidRPr="00116F27" w:rsidTr="00116F27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0940673250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Субвенция местным бюджетам на ос</w:t>
            </w:r>
            <w:r w:rsidRPr="00116F27">
              <w:t>у</w:t>
            </w:r>
            <w:r w:rsidRPr="00116F27">
              <w:t>ществление государственных полномочий по обеспечению жилыми помещениями д</w:t>
            </w:r>
            <w:r w:rsidRPr="00116F27">
              <w:t>е</w:t>
            </w:r>
            <w:r w:rsidRPr="00116F27">
              <w:lastRenderedPageBreak/>
              <w:t>тей-сирот и детей, оставшихся без попеч</w:t>
            </w:r>
            <w:r w:rsidRPr="00116F27">
              <w:t>е</w:t>
            </w:r>
            <w:r w:rsidRPr="00116F27">
              <w:t>ния родителей, лиц из числа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lastRenderedPageBreak/>
              <w:t>175 300,00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175 300,00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0"/>
            </w:pPr>
            <w:r w:rsidRPr="00116F27">
              <w:lastRenderedPageBreak/>
              <w:t>1000000000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0"/>
            </w:pPr>
            <w:r w:rsidRPr="00116F27">
              <w:t>Муниципальная программа "Охрана окр</w:t>
            </w:r>
            <w:r w:rsidRPr="00116F27">
              <w:t>у</w:t>
            </w:r>
            <w:r w:rsidRPr="00116F27">
              <w:t>жающей среды и рациональное использов</w:t>
            </w:r>
            <w:r w:rsidRPr="00116F27">
              <w:t>а</w:t>
            </w:r>
            <w:r w:rsidRPr="00116F27">
              <w:t>ние природных ресурсов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0"/>
            </w:pPr>
            <w:r w:rsidRPr="00116F27">
              <w:t>62 335 587,26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0"/>
            </w:pPr>
            <w:r w:rsidRPr="00116F27">
              <w:t>23 438 830,02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1020000000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Подпрограмма "Охрана, рациональное и</w:t>
            </w:r>
            <w:r w:rsidRPr="00116F27">
              <w:t>с</w:t>
            </w:r>
            <w:r w:rsidRPr="00116F27">
              <w:t>пользование водных ресурсов и защита от негативного воздействия вод"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53 943 209,94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21 710 830,02</w:t>
            </w:r>
          </w:p>
        </w:tc>
      </w:tr>
      <w:tr w:rsidR="00116F27" w:rsidRPr="00116F27" w:rsidTr="00116F27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10210L0653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Капитальный ремонт гидротехнических с</w:t>
            </w:r>
            <w:r w:rsidRPr="00116F27">
              <w:t>о</w:t>
            </w:r>
            <w:r w:rsidRPr="00116F27">
              <w:t>оружений, находящихся в муниципальной собственности, капитальный ремонт и</w:t>
            </w:r>
            <w:r>
              <w:t xml:space="preserve"> ли</w:t>
            </w:r>
            <w:r>
              <w:t>к</w:t>
            </w:r>
            <w:r>
              <w:t>видация бесхозяйственных гид</w:t>
            </w:r>
            <w:r w:rsidRPr="00116F27">
              <w:t>ротехнич</w:t>
            </w:r>
            <w:r w:rsidRPr="00116F27">
              <w:t>е</w:t>
            </w:r>
            <w:r w:rsidRPr="00116F27">
              <w:t>ских сооружений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53 943 209,94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21 710 830,02</w:t>
            </w:r>
          </w:p>
        </w:tc>
      </w:tr>
      <w:tr w:rsidR="00116F27" w:rsidRPr="00116F27" w:rsidTr="00116F27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1050000000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Подпрограмма "Охрана окружающей среды"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6 664 377,32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 </w:t>
            </w:r>
          </w:p>
        </w:tc>
      </w:tr>
      <w:tr w:rsidR="00116F27" w:rsidRPr="00116F27" w:rsidTr="00116F27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10502S2Г90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Строительство площадки временного ра</w:t>
            </w:r>
            <w:r w:rsidRPr="00116F27">
              <w:t>з</w:t>
            </w:r>
            <w:r w:rsidRPr="00116F27">
              <w:t xml:space="preserve">мещения ТКО с сортировочной линией и </w:t>
            </w:r>
            <w:proofErr w:type="spellStart"/>
            <w:r w:rsidRPr="00116F27">
              <w:t>инсинератором</w:t>
            </w:r>
            <w:proofErr w:type="spellEnd"/>
            <w:r w:rsidRPr="00116F27">
              <w:t xml:space="preserve"> для обезвреживания "хв</w:t>
            </w:r>
            <w:r w:rsidRPr="00116F27">
              <w:t>о</w:t>
            </w:r>
            <w:r w:rsidRPr="00116F27">
              <w:t>стов" ТКО после отбора утилизируемых фракций в п. Кичера, в том числе проект</w:t>
            </w:r>
            <w:r w:rsidRPr="00116F27">
              <w:t>и</w:t>
            </w:r>
            <w:r w:rsidRPr="00116F27">
              <w:t>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316 909,50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 </w:t>
            </w:r>
          </w:p>
        </w:tc>
      </w:tr>
      <w:tr w:rsidR="00116F27" w:rsidRPr="00116F27" w:rsidTr="00116F27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10513S2Д40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 xml:space="preserve">Рекультивация свалок в с. </w:t>
            </w:r>
            <w:proofErr w:type="spellStart"/>
            <w:r w:rsidRPr="00116F27">
              <w:t>Ангоя</w:t>
            </w:r>
            <w:proofErr w:type="spellEnd"/>
            <w:r w:rsidRPr="00116F27">
              <w:t xml:space="preserve">, п. Кичера, с. Байкальское, п. Новый </w:t>
            </w:r>
            <w:proofErr w:type="spellStart"/>
            <w:r w:rsidRPr="00116F27">
              <w:t>Уоян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186 083,67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 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10517S2810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 xml:space="preserve">Реконструкция очистных сооружений в п. Новый </w:t>
            </w:r>
            <w:proofErr w:type="spellStart"/>
            <w:r w:rsidRPr="00116F27">
              <w:t>Уоян</w:t>
            </w:r>
            <w:proofErr w:type="spellEnd"/>
            <w:r w:rsidRPr="00116F27">
              <w:t xml:space="preserve"> Северо-Байкальский район Республики Бурятия (в том числе разработка проектной и рабочей документации)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140 103,65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 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10531S2Г90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Проведение мероприятий, связанных с накоплением (в том числе раздельному накоплению) твердых коммунальных отх</w:t>
            </w:r>
            <w:r w:rsidRPr="00116F27">
              <w:t>о</w:t>
            </w:r>
            <w:r w:rsidRPr="00116F27">
              <w:t>дов (в том числе разработка ПСД)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6 021 280,50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 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1060000000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Подпрограмма "Совершенствование  упра</w:t>
            </w:r>
            <w:r w:rsidRPr="00116F27">
              <w:t>в</w:t>
            </w:r>
            <w:r w:rsidRPr="00116F27">
              <w:t>ления в сфере охраны окружающей среды и рационального  использования природных ресурсов"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1 728 000,00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1 728 000,00</w:t>
            </w:r>
          </w:p>
        </w:tc>
      </w:tr>
      <w:tr w:rsidR="00116F27" w:rsidRPr="00116F27" w:rsidTr="00116F27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1060482Ш00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Охрана окружающей среды и рациональное использование природных ресурсов (сове</w:t>
            </w:r>
            <w:r w:rsidRPr="00116F27">
              <w:t>р</w:t>
            </w:r>
            <w:r w:rsidRPr="00116F27">
              <w:t>шенствование управления в сфере охраны окружающей среды и рационального и</w:t>
            </w:r>
            <w:r w:rsidRPr="00116F27">
              <w:t>с</w:t>
            </w:r>
            <w:r w:rsidRPr="00116F27">
              <w:t>пользования природных ресурсов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1 728 000,00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1 728 000,00</w:t>
            </w:r>
          </w:p>
        </w:tc>
      </w:tr>
      <w:tr w:rsidR="00116F27" w:rsidRPr="00116F27" w:rsidTr="00116F27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0"/>
            </w:pPr>
            <w:r w:rsidRPr="00116F27">
              <w:t>1300000000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0"/>
            </w:pPr>
            <w:r w:rsidRPr="00116F27">
              <w:t>Муниципальная программа "Социально-экономическое развитие коренных малочи</w:t>
            </w:r>
            <w:r w:rsidRPr="00116F27">
              <w:t>с</w:t>
            </w:r>
            <w:r w:rsidRPr="00116F27">
              <w:t>ленных народов Севера, проживающих на территории  муниципального образования «Северо-Байкальский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0"/>
            </w:pPr>
            <w:r w:rsidRPr="00116F27">
              <w:t>1 265 503,33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0"/>
            </w:pPr>
            <w:r w:rsidRPr="00116F27">
              <w:t>1 274 937,05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1310000000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Подпрограмма "Экономическое и социал</w:t>
            </w:r>
            <w:r w:rsidRPr="00116F27">
              <w:t>ь</w:t>
            </w:r>
            <w:r w:rsidRPr="00116F27">
              <w:t>ное развитие коренных малочисленных народов Севера"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1 265 503,33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1 274 937,05</w:t>
            </w:r>
          </w:p>
        </w:tc>
      </w:tr>
      <w:tr w:rsidR="00116F27" w:rsidRPr="00116F27" w:rsidTr="00116F27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13120L5151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Материально-техническое обеспечение р</w:t>
            </w:r>
            <w:r w:rsidRPr="00116F27">
              <w:t>о</w:t>
            </w:r>
            <w:r w:rsidRPr="00116F27">
              <w:t>довых общин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1 265 503,33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1 274 937,05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0"/>
            </w:pPr>
            <w:r w:rsidRPr="00116F27">
              <w:t>1400000000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0"/>
            </w:pPr>
            <w:r w:rsidRPr="00116F27">
              <w:t>Муниципальная программа "Развитие стр</w:t>
            </w:r>
            <w:r w:rsidRPr="00116F27">
              <w:t>о</w:t>
            </w:r>
            <w:r w:rsidRPr="00116F27">
              <w:t xml:space="preserve">ительного и </w:t>
            </w:r>
            <w:proofErr w:type="spellStart"/>
            <w:r w:rsidRPr="00116F27">
              <w:t>жилищно</w:t>
            </w:r>
            <w:proofErr w:type="spellEnd"/>
            <w:r w:rsidRPr="00116F27">
              <w:t xml:space="preserve"> – коммунального комплексов"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0"/>
            </w:pPr>
            <w:r w:rsidRPr="00116F27">
              <w:t>28 237 019,78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0"/>
            </w:pPr>
            <w:r w:rsidRPr="00116F27">
              <w:t>181 073 501,60</w:t>
            </w:r>
          </w:p>
        </w:tc>
      </w:tr>
      <w:tr w:rsidR="00116F27" w:rsidRPr="00116F27" w:rsidTr="00116F27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lastRenderedPageBreak/>
              <w:t>1410000000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Подпрограмма "Развитие жилищного стро</w:t>
            </w:r>
            <w:r w:rsidRPr="00116F27">
              <w:t>и</w:t>
            </w:r>
            <w:r w:rsidRPr="00116F27">
              <w:t>тельства"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2 371 463,68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2 371 763,68</w:t>
            </w:r>
          </w:p>
        </w:tc>
      </w:tr>
      <w:tr w:rsidR="00116F27" w:rsidRPr="00116F27" w:rsidTr="00116F27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14101S2140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Расходы на развитие общественной инфр</w:t>
            </w:r>
            <w:r w:rsidRPr="00116F27">
              <w:t>а</w:t>
            </w:r>
            <w:r w:rsidRPr="00116F27">
              <w:t>структуры, капитальный ремонт, реко</w:t>
            </w:r>
            <w:r w:rsidRPr="00116F27">
              <w:t>н</w:t>
            </w:r>
            <w:r w:rsidRPr="00116F27">
              <w:t>струкцию, строительство объектов образ</w:t>
            </w:r>
            <w:r w:rsidRPr="00116F27">
              <w:t>о</w:t>
            </w:r>
            <w:r w:rsidRPr="00116F27">
              <w:t>вания, физической культуры и спорта, кул</w:t>
            </w:r>
            <w:r w:rsidRPr="00116F27">
              <w:t>ь</w:t>
            </w:r>
            <w:r w:rsidRPr="00116F27">
              <w:t>туры, дорожного хозяйства,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2 371 463,68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2 371 763,68</w:t>
            </w:r>
          </w:p>
        </w:tc>
      </w:tr>
      <w:tr w:rsidR="00116F27" w:rsidRPr="00116F27" w:rsidTr="00116F27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1430000000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Подпрограмма "Совершенствование мун</w:t>
            </w:r>
            <w:r w:rsidRPr="00116F27">
              <w:t>и</w:t>
            </w:r>
            <w:r w:rsidRPr="00116F27">
              <w:t>ципального управления строительного и жилищно-коммунальных комплексов и с</w:t>
            </w:r>
            <w:r w:rsidRPr="00116F27">
              <w:t>о</w:t>
            </w:r>
            <w:r w:rsidRPr="00116F27">
              <w:t>здание условий для реализации муниц</w:t>
            </w:r>
            <w:r w:rsidRPr="00116F27">
              <w:t>и</w:t>
            </w:r>
            <w:r w:rsidRPr="00116F27">
              <w:t>пальной программы"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23 866 256,10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25 640 510,92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1430182П00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Расходы на обеспечение деятельности (ок</w:t>
            </w:r>
            <w:r w:rsidRPr="00116F27">
              <w:t>а</w:t>
            </w:r>
            <w:r w:rsidRPr="00116F27">
              <w:t>зание услуг) комитета по управлению мун</w:t>
            </w:r>
            <w:r w:rsidRPr="00116F27">
              <w:t>и</w:t>
            </w:r>
            <w:r w:rsidRPr="00116F27">
              <w:t>ципальным хозяйством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22 325 547,10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24 099 801,92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14301S2160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Субсидии бюджетам муниципальных рай</w:t>
            </w:r>
            <w:r w:rsidRPr="00116F27">
              <w:t>о</w:t>
            </w:r>
            <w:r w:rsidRPr="00116F27">
              <w:t>нов (городских округов) на исполнение ра</w:t>
            </w:r>
            <w:r w:rsidRPr="00116F27">
              <w:t>с</w:t>
            </w:r>
            <w:r w:rsidRPr="00116F27">
              <w:t>ходных обязательств муниципальных рай</w:t>
            </w:r>
            <w:r w:rsidRPr="00116F27">
              <w:t>о</w:t>
            </w:r>
            <w:r w:rsidRPr="00116F27">
              <w:t xml:space="preserve">нов (городских округов)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1 540 709,00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1 540 709,00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144F552430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Строительство и реконструкция (модерн</w:t>
            </w:r>
            <w:r w:rsidRPr="00116F27">
              <w:t>и</w:t>
            </w:r>
            <w:r w:rsidRPr="00116F27">
              <w:t>зация) объектов питьевого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1 999 300,00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153 061 227,00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0"/>
            </w:pPr>
            <w:r w:rsidRPr="00116F27">
              <w:t>1500000000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0"/>
            </w:pPr>
            <w:r w:rsidRPr="00116F27">
              <w:t>Муниципальная программа "Повышение эффективности бюджетных расходов, управление муниципальными финансами и муниципальным долгом"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0"/>
            </w:pPr>
            <w:r w:rsidRPr="00116F27">
              <w:t>25 785 677,63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0"/>
            </w:pPr>
            <w:r w:rsidRPr="00116F27">
              <w:t>25 645 044,06</w:t>
            </w:r>
          </w:p>
        </w:tc>
      </w:tr>
      <w:tr w:rsidR="00116F27" w:rsidRPr="00116F27" w:rsidTr="00116F27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1510000000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Подпрограмма "Обеспечение деятельност</w:t>
            </w:r>
            <w:r>
              <w:t>и МКУ «Финансовое управление ад</w:t>
            </w:r>
            <w:r w:rsidRPr="00116F27">
              <w:t>министр</w:t>
            </w:r>
            <w:r w:rsidRPr="00116F27">
              <w:t>а</w:t>
            </w:r>
            <w:r w:rsidRPr="00116F27">
              <w:t>ции муниципального образования  «Северо-Байкальский район» Республики Бурятия"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5 932 762,18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5 970 234,57</w:t>
            </w:r>
          </w:p>
        </w:tc>
      </w:tr>
      <w:tr w:rsidR="00116F27" w:rsidRPr="00116F27" w:rsidTr="00116F27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1510481020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3 677 852,18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3 715 324,57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1510643030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Расходы на осуществление полномочий по формированию и исполнению бюджета п</w:t>
            </w:r>
            <w:r w:rsidRPr="00116F27">
              <w:t>о</w:t>
            </w:r>
            <w:r w:rsidRPr="00116F27">
              <w:t>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2 254 910,00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2 254 910,00</w:t>
            </w:r>
          </w:p>
        </w:tc>
      </w:tr>
      <w:tr w:rsidR="00116F27" w:rsidRPr="00116F27" w:rsidTr="00116F27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1520000000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Подпрограмма "Предоставление межбю</w:t>
            </w:r>
            <w:r w:rsidRPr="00116F27">
              <w:t>д</w:t>
            </w:r>
            <w:r w:rsidRPr="00116F27">
              <w:t>жетных трансфертов"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17 230 931,78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17 090 305,27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1520273090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Субвенция бюджетам муниципальных ра</w:t>
            </w:r>
            <w:r w:rsidRPr="00116F27">
              <w:t>й</w:t>
            </w:r>
            <w:r w:rsidRPr="00116F27">
              <w:t>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49 739,12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51 726,61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1520462000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Предоставление межбюджетных трансфе</w:t>
            </w:r>
            <w:r w:rsidRPr="00116F27">
              <w:t>р</w:t>
            </w:r>
            <w:r w:rsidRPr="00116F27">
              <w:t xml:space="preserve">тов из бюджета муниципального района </w:t>
            </w:r>
            <w:r>
              <w:t>бюджетам городских, сельских по</w:t>
            </w:r>
            <w:r w:rsidRPr="00116F27">
              <w:t>селений из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16 981 192,66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16 958 578,66</w:t>
            </w:r>
          </w:p>
        </w:tc>
      </w:tr>
      <w:tr w:rsidR="00116F27" w:rsidRPr="00116F27" w:rsidTr="00116F27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1520762000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Предоставление межбюджетных трансфе</w:t>
            </w:r>
            <w:r w:rsidRPr="00116F27">
              <w:t>р</w:t>
            </w:r>
            <w:r w:rsidRPr="00116F27">
              <w:t>тов из бюджета муниципального района бюджетам городских, сельских поселений на общественные работы в рамках совмес</w:t>
            </w:r>
            <w:r w:rsidRPr="00116F27">
              <w:t>т</w:t>
            </w:r>
            <w:r w:rsidRPr="00116F27">
              <w:t>ной работы с Центром занятости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30 000,00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1520862000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Межбюджетные трансферты из бюджета муниципального района на общественные работы в рамках совместной работы с Це</w:t>
            </w:r>
            <w:r w:rsidRPr="00116F27">
              <w:t>н</w:t>
            </w:r>
            <w:r w:rsidRPr="00116F27">
              <w:lastRenderedPageBreak/>
              <w:t>тром занятости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lastRenderedPageBreak/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50 000,00</w:t>
            </w:r>
          </w:p>
        </w:tc>
      </w:tr>
      <w:tr w:rsidR="00116F27" w:rsidRPr="00116F27" w:rsidTr="00116F27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lastRenderedPageBreak/>
              <w:t>1521852990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Иные межбюджетные трансферты бюдж</w:t>
            </w:r>
            <w:r w:rsidRPr="00116F27">
              <w:t>е</w:t>
            </w:r>
            <w:r w:rsidRPr="00116F27">
              <w:t xml:space="preserve">там муниципальных районов на </w:t>
            </w:r>
            <w:proofErr w:type="spellStart"/>
            <w:r w:rsidRPr="00116F27">
              <w:t>софинанс</w:t>
            </w:r>
            <w:r w:rsidRPr="00116F27">
              <w:t>и</w:t>
            </w:r>
            <w:r w:rsidRPr="00116F27">
              <w:t>рование</w:t>
            </w:r>
            <w:proofErr w:type="spellEnd"/>
            <w:r w:rsidRPr="00116F27">
              <w:t xml:space="preserve"> расходных обязательств, связанных с реализацией ФЦП "Увековечение памяти погибших при защите Отечества на 2019 - 2024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 </w:t>
            </w:r>
          </w:p>
        </w:tc>
      </w:tr>
      <w:tr w:rsidR="00116F27" w:rsidRPr="00116F27" w:rsidTr="00116F27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1530000000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Подпрограмма "Управление муниципал</w:t>
            </w:r>
            <w:r w:rsidRPr="00116F27">
              <w:t>ь</w:t>
            </w:r>
            <w:r w:rsidRPr="00116F27">
              <w:t>ным  долгом"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37 479,45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 </w:t>
            </w:r>
          </w:p>
        </w:tc>
      </w:tr>
      <w:tr w:rsidR="00116F27" w:rsidRPr="00116F27" w:rsidTr="00116F27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1530482Г00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Процентные платежи по муниципальному долгу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37 479,45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 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1540000000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Подпрограмма «Организация и осуществл</w:t>
            </w:r>
            <w:r w:rsidRPr="00116F27">
              <w:t>е</w:t>
            </w:r>
            <w:r w:rsidRPr="00116F27">
              <w:t>ние контроля в финансово-бюджетной сф</w:t>
            </w:r>
            <w:r w:rsidRPr="00116F27">
              <w:t>е</w:t>
            </w:r>
            <w:r w:rsidRPr="00116F27">
              <w:t>ре»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2 584 504,22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2 584 504,22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1540283040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Расходы на обеспечение деятельности (ок</w:t>
            </w:r>
            <w:r w:rsidRPr="00116F27">
              <w:t>а</w:t>
            </w:r>
            <w:r w:rsidRPr="00116F27">
              <w:t>зание услуг) муниципальных учреждений (учебно-методические кабинеты, бухгалт</w:t>
            </w:r>
            <w:r w:rsidRPr="00116F27">
              <w:t>е</w:t>
            </w:r>
            <w:r w:rsidRPr="00116F27">
              <w:t>рии, немуниципальные служащие)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2 584 504,22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2 584 504,22</w:t>
            </w:r>
          </w:p>
        </w:tc>
      </w:tr>
      <w:tr w:rsidR="00116F27" w:rsidRPr="00116F27" w:rsidTr="00116F27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0"/>
            </w:pPr>
            <w:r w:rsidRPr="00116F27">
              <w:t>2000000000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0"/>
            </w:pPr>
            <w:r w:rsidRPr="00116F27">
              <w:t>Муниципальная программа "Переселение граждан из ветхого и аварийного  жилищн</w:t>
            </w:r>
            <w:r w:rsidRPr="00116F27">
              <w:t>о</w:t>
            </w:r>
            <w:r w:rsidRPr="00116F27">
              <w:t>го фонда    в зоне Байкало-Амурской маг</w:t>
            </w:r>
            <w:r w:rsidRPr="00116F27">
              <w:t>и</w:t>
            </w:r>
            <w:r w:rsidRPr="00116F27">
              <w:t>страли   на территории   муниципального образования «Северо-Байкальский район»"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0"/>
            </w:pPr>
            <w:r w:rsidRPr="00116F27">
              <w:t>146 714 484,00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0"/>
            </w:pPr>
            <w:r w:rsidRPr="00116F27">
              <w:t>156 879 290,00</w:t>
            </w:r>
          </w:p>
        </w:tc>
      </w:tr>
      <w:tr w:rsidR="00116F27" w:rsidRPr="00116F27" w:rsidTr="00116F27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2010000000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Подпрограмма "Переселение граждан из ветхого и аварийного жилищного фонда в зоне Байкало-Амурской магистрали  на те</w:t>
            </w:r>
            <w:r w:rsidRPr="00116F27">
              <w:t>р</w:t>
            </w:r>
            <w:r w:rsidRPr="00116F27">
              <w:t>ритории муниципального образования «С</w:t>
            </w:r>
            <w:r w:rsidRPr="00116F27">
              <w:t>е</w:t>
            </w:r>
            <w:r w:rsidRPr="00116F27">
              <w:t>веро-Байкальский район» на период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146 714 484,00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156 879 290,00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20101L0230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Переселение граждан из ветхого и авари</w:t>
            </w:r>
            <w:r w:rsidRPr="00116F27">
              <w:t>й</w:t>
            </w:r>
            <w:r w:rsidRPr="00116F27">
              <w:t>ного жилищного фонда, расположенного на территории Республики Бурятия в зоне Ба</w:t>
            </w:r>
            <w:r w:rsidRPr="00116F27">
              <w:t>й</w:t>
            </w:r>
            <w:r w:rsidRPr="00116F27">
              <w:t>кало-Амурской магистрали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146 714 484,00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156 879 290,00</w:t>
            </w:r>
          </w:p>
        </w:tc>
      </w:tr>
      <w:tr w:rsidR="00116F27" w:rsidRPr="00116F27" w:rsidTr="00116F27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0"/>
            </w:pPr>
            <w:r w:rsidRPr="00116F27">
              <w:t>2100000000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0"/>
            </w:pPr>
            <w:r w:rsidRPr="00116F27">
              <w:t>Муниципальная программа "Развитие эне</w:t>
            </w:r>
            <w:r w:rsidRPr="00116F27">
              <w:t>р</w:t>
            </w:r>
            <w:r w:rsidRPr="00116F27">
              <w:t>гетики и дорожного хозяйства"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0"/>
            </w:pPr>
            <w:r w:rsidRPr="00116F27">
              <w:t>26 649 263,00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0"/>
            </w:pPr>
            <w:r w:rsidRPr="00116F27">
              <w:t>80 630 105,00</w:t>
            </w:r>
          </w:p>
        </w:tc>
      </w:tr>
      <w:tr w:rsidR="00116F27" w:rsidRPr="00116F27" w:rsidTr="00116F27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2120000000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Подпрограмма "Дорожное хозяйство"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26 649 263,00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80 630 105,00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2120282200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Развитие энергетики и дорожного хозяйства (содержание автомобильных дорог общего пользования местного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3 410 000,00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3 410 000,00</w:t>
            </w:r>
          </w:p>
        </w:tc>
      </w:tr>
      <w:tr w:rsidR="00116F27" w:rsidRPr="00116F27" w:rsidTr="00116F27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21202S21Д0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Содержание автодорог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1 134 000,00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378 000,00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212R153940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Капитальный ремонт автодорог и мостов в рамках реализации национального проекта "Безопасные качественные дороги на 2023 - 2024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22 105 263,00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76 842 105,00</w:t>
            </w:r>
          </w:p>
        </w:tc>
      </w:tr>
      <w:tr w:rsidR="00116F27" w:rsidRPr="00116F27" w:rsidTr="00116F27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0"/>
            </w:pPr>
            <w:r w:rsidRPr="00116F27">
              <w:t>2200000000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0"/>
            </w:pPr>
            <w:r w:rsidRPr="00116F27">
              <w:t>Муниципальная программа "Обеспечение жильем молодых семей"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0"/>
            </w:pPr>
            <w:r w:rsidRPr="00116F27">
              <w:t>8 238 018,59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0"/>
            </w:pPr>
            <w:r w:rsidRPr="00116F27">
              <w:t>9 782 655,69</w:t>
            </w:r>
          </w:p>
        </w:tc>
      </w:tr>
      <w:tr w:rsidR="00116F27" w:rsidRPr="00116F27" w:rsidTr="00116F27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2210000000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Подпрограмма "Обеспечение жильем мол</w:t>
            </w:r>
            <w:r w:rsidRPr="00116F27">
              <w:t>о</w:t>
            </w:r>
            <w:r w:rsidRPr="00116F27">
              <w:t>дых семей на период 2016-2020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8 238 018,59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9 782 655,69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22101L4970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Предоставление социальных выплат мол</w:t>
            </w:r>
            <w:r w:rsidRPr="00116F27">
              <w:t>о</w:t>
            </w:r>
            <w:r w:rsidRPr="00116F27">
              <w:t>дым семьям на приобретение (строител</w:t>
            </w:r>
            <w:r w:rsidRPr="00116F27">
              <w:t>ь</w:t>
            </w:r>
            <w:r w:rsidRPr="00116F27">
              <w:t>ство)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8 238 018,59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9 782 655,69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0"/>
            </w:pPr>
            <w:r w:rsidRPr="00116F27">
              <w:t>2300000000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0"/>
            </w:pPr>
            <w:r w:rsidRPr="00116F27">
              <w:t xml:space="preserve">Муниципальная программа «Формирование </w:t>
            </w:r>
            <w:r w:rsidRPr="00116F27">
              <w:lastRenderedPageBreak/>
              <w:t>современной городской среды муниципал</w:t>
            </w:r>
            <w:r w:rsidRPr="00116F27">
              <w:t>ь</w:t>
            </w:r>
            <w:r w:rsidRPr="00116F27">
              <w:t>ного образования «Северо-Байкальский район»»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0"/>
            </w:pPr>
            <w:r w:rsidRPr="00116F27">
              <w:lastRenderedPageBreak/>
              <w:t>4 153 865,80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0"/>
            </w:pPr>
            <w:r w:rsidRPr="00116F27">
              <w:t>4 615 404,21</w:t>
            </w:r>
          </w:p>
        </w:tc>
      </w:tr>
      <w:tr w:rsidR="00116F27" w:rsidRPr="00116F27" w:rsidTr="008D438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lastRenderedPageBreak/>
              <w:t>2310000000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8D4386" w:rsidP="00116F27">
            <w:pPr>
              <w:outlineLvl w:val="1"/>
            </w:pPr>
            <w:r>
              <w:t>Подпрограмма «</w:t>
            </w:r>
            <w:r w:rsidR="00116F27" w:rsidRPr="00116F27">
              <w:t>Формирование совреме</w:t>
            </w:r>
            <w:r w:rsidR="00116F27" w:rsidRPr="00116F27">
              <w:t>н</w:t>
            </w:r>
            <w:r w:rsidR="00116F27" w:rsidRPr="00116F27">
              <w:t>ной городской среды муниципального обр</w:t>
            </w:r>
            <w:r w:rsidR="00116F27" w:rsidRPr="00116F27">
              <w:t>а</w:t>
            </w:r>
            <w:r w:rsidR="00116F27" w:rsidRPr="00116F27">
              <w:t>зования городского поселен</w:t>
            </w:r>
            <w:r w:rsidR="00116F27">
              <w:t>ия «посёлок Нижнеангарск»»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1 158 928,56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1 287 697,76</w:t>
            </w:r>
          </w:p>
        </w:tc>
      </w:tr>
      <w:tr w:rsidR="00116F27" w:rsidRPr="00116F27" w:rsidTr="008D4386">
        <w:trPr>
          <w:trHeight w:val="85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231F255550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Благоустройство муниципальных террит</w:t>
            </w:r>
            <w:r w:rsidRPr="00116F27">
              <w:t>о</w:t>
            </w:r>
            <w:r w:rsidRPr="00116F27">
              <w:t>рий общего пользования по адресу: п. Ни</w:t>
            </w:r>
            <w:r w:rsidRPr="00116F27">
              <w:t>ж</w:t>
            </w:r>
            <w:r w:rsidRPr="00116F27">
              <w:t>неангарск, ул. Победы, Памятник Воинам-землякам, погибшим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1 158 928,56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1 287 697,76</w:t>
            </w:r>
          </w:p>
        </w:tc>
      </w:tr>
      <w:tr w:rsidR="00116F27" w:rsidRPr="00116F27" w:rsidTr="008D4386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2320000000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8D4386" w:rsidP="00116F27">
            <w:pPr>
              <w:outlineLvl w:val="1"/>
            </w:pPr>
            <w:r>
              <w:t>Подпрограмма «</w:t>
            </w:r>
            <w:r w:rsidR="00116F27" w:rsidRPr="00116F27">
              <w:t>Формирование совреме</w:t>
            </w:r>
            <w:r w:rsidR="00116F27" w:rsidRPr="00116F27">
              <w:t>н</w:t>
            </w:r>
            <w:r w:rsidR="00116F27" w:rsidRPr="00116F27">
              <w:t>ной городской среды муниципального обр</w:t>
            </w:r>
            <w:r w:rsidR="00116F27" w:rsidRPr="00116F27">
              <w:t>а</w:t>
            </w:r>
            <w:r w:rsidR="00116F27" w:rsidRPr="00116F27">
              <w:t>зования городского поселения «пос</w:t>
            </w:r>
            <w:r>
              <w:t xml:space="preserve">елок Кичера»»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988 204,67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1 098 004,67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232F255550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8D4386">
            <w:pPr>
              <w:outlineLvl w:val="2"/>
            </w:pPr>
            <w:r w:rsidRPr="00116F27">
              <w:t>Благоустройство общественных территорий:</w:t>
            </w:r>
            <w:r w:rsidR="008D4386">
              <w:t xml:space="preserve"> </w:t>
            </w:r>
            <w:r w:rsidRPr="00116F27">
              <w:t>Центральная площадь, ул.</w:t>
            </w:r>
            <w:r w:rsidR="008D4386">
              <w:t xml:space="preserve"> </w:t>
            </w:r>
            <w:r w:rsidRPr="00116F27">
              <w:t>Центральная;</w:t>
            </w:r>
            <w:r w:rsidR="008D4386">
              <w:t xml:space="preserve"> </w:t>
            </w:r>
            <w:r w:rsidRPr="00116F27">
              <w:t>Парк культура и отдыха,</w:t>
            </w:r>
            <w:r w:rsidR="008D4386">
              <w:t xml:space="preserve"> </w:t>
            </w:r>
            <w:r w:rsidRPr="00116F27">
              <w:t>ул.</w:t>
            </w:r>
            <w:r w:rsidR="008D4386">
              <w:t xml:space="preserve"> С</w:t>
            </w:r>
            <w:r w:rsidRPr="00116F27">
              <w:t>основая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988 204,67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1 098 004,67</w:t>
            </w:r>
          </w:p>
        </w:tc>
      </w:tr>
      <w:tr w:rsidR="00116F27" w:rsidRPr="00116F27" w:rsidTr="00116F27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2330000000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8D4386" w:rsidP="00116F27">
            <w:pPr>
              <w:outlineLvl w:val="1"/>
            </w:pPr>
            <w:r>
              <w:t>Подпрограмма «</w:t>
            </w:r>
            <w:r w:rsidR="00116F27" w:rsidRPr="00116F27">
              <w:t>Формирование совреме</w:t>
            </w:r>
            <w:r w:rsidR="00116F27" w:rsidRPr="00116F27">
              <w:t>н</w:t>
            </w:r>
            <w:r w:rsidR="00116F27" w:rsidRPr="00116F27">
              <w:t>ной городской среды муниципального обр</w:t>
            </w:r>
            <w:r w:rsidR="00116F27" w:rsidRPr="00116F27">
              <w:t>а</w:t>
            </w:r>
            <w:r w:rsidR="00116F27" w:rsidRPr="00116F27">
              <w:t>зования городского поселения «поселок</w:t>
            </w:r>
            <w:r>
              <w:t xml:space="preserve"> Н</w:t>
            </w:r>
            <w:r>
              <w:t>о</w:t>
            </w:r>
            <w:r>
              <w:t xml:space="preserve">вый </w:t>
            </w:r>
            <w:proofErr w:type="spellStart"/>
            <w:r>
              <w:t>Уоян</w:t>
            </w:r>
            <w:proofErr w:type="spellEnd"/>
            <w:r>
              <w:t>»»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2 006 732,57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2 229 701,78</w:t>
            </w:r>
          </w:p>
        </w:tc>
      </w:tr>
      <w:tr w:rsidR="00116F27" w:rsidRPr="00116F27" w:rsidTr="00116F27">
        <w:trPr>
          <w:trHeight w:val="106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233F255550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Благоустройство объектов: парка отдыха "Лукоморье", по ул. Подбельского,</w:t>
            </w:r>
            <w:r w:rsidR="008D4386">
              <w:t xml:space="preserve"> </w:t>
            </w:r>
            <w:r w:rsidRPr="00116F27">
              <w:t>це</w:t>
            </w:r>
            <w:r w:rsidRPr="00116F27">
              <w:t>н</w:t>
            </w:r>
            <w:r w:rsidRPr="00116F27">
              <w:t>тральная поселковая,</w:t>
            </w:r>
            <w:r w:rsidR="008D4386">
              <w:t xml:space="preserve"> </w:t>
            </w:r>
            <w:r w:rsidRPr="00116F27">
              <w:t>зона отдыха в районе леспромхоза,</w:t>
            </w:r>
            <w:r w:rsidR="008D4386">
              <w:t xml:space="preserve"> </w:t>
            </w:r>
            <w:r w:rsidRPr="00116F27">
              <w:t>аллея памяти войнам- инте</w:t>
            </w:r>
            <w:r w:rsidRPr="00116F27">
              <w:t>р</w:t>
            </w:r>
            <w:r w:rsidRPr="00116F27">
              <w:t>националистам,</w:t>
            </w:r>
            <w:r w:rsidR="008D4386">
              <w:t xml:space="preserve"> </w:t>
            </w:r>
            <w:r w:rsidRPr="00116F27">
              <w:t>придомовых территорий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2 006 732,57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2 229 701,78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0"/>
            </w:pPr>
            <w:r w:rsidRPr="00116F27">
              <w:t>2400000000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0"/>
            </w:pPr>
            <w:r w:rsidRPr="00116F27">
              <w:t>Муниципальная программа «Охрана общ</w:t>
            </w:r>
            <w:r w:rsidRPr="00116F27">
              <w:t>е</w:t>
            </w:r>
            <w:r w:rsidRPr="00116F27">
              <w:t>ственного порядка на территории МО «С</w:t>
            </w:r>
            <w:r w:rsidRPr="00116F27">
              <w:t>е</w:t>
            </w:r>
            <w:r w:rsidRPr="00116F27">
              <w:t>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0"/>
            </w:pPr>
            <w:r w:rsidRPr="00116F27">
              <w:t>256 010,00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0"/>
            </w:pPr>
            <w:r w:rsidRPr="00116F27">
              <w:t>256 010,00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2410000000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Подпрограмма "Охрана общественного п</w:t>
            </w:r>
            <w:r w:rsidRPr="00116F27">
              <w:t>о</w:t>
            </w:r>
            <w:r w:rsidRPr="00116F27">
              <w:t>рядка на территории МО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256 010,00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256 010,00</w:t>
            </w:r>
          </w:p>
        </w:tc>
      </w:tr>
      <w:tr w:rsidR="00116F27" w:rsidRPr="00116F27" w:rsidTr="00116F27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2410182410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Профилактика бытовой, уличной престу</w:t>
            </w:r>
            <w:r w:rsidRPr="00116F27">
              <w:t>п</w:t>
            </w:r>
            <w:r w:rsidRPr="00116F27">
              <w:t>ности,   оказание помощи лицам, верну</w:t>
            </w:r>
            <w:r w:rsidRPr="00116F27">
              <w:t>в</w:t>
            </w:r>
            <w:r w:rsidRPr="00116F27">
              <w:t>шимся из мест лишения свободы и осу</w:t>
            </w:r>
            <w:r w:rsidRPr="00116F27">
              <w:t>ж</w:t>
            </w:r>
            <w:r w:rsidRPr="00116F27">
              <w:t>денных без изоляции от общества, создание условий для деятельности добровольных формирований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12 010,00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12 010,00</w:t>
            </w:r>
          </w:p>
        </w:tc>
      </w:tr>
      <w:tr w:rsidR="00116F27" w:rsidRPr="00116F27" w:rsidTr="00116F27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2410282410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Профилактика наркомании и алкоголизма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35 000,00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35 000,00</w:t>
            </w:r>
          </w:p>
        </w:tc>
      </w:tr>
      <w:tr w:rsidR="00116F27" w:rsidRPr="00116F27" w:rsidTr="00116F27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2410382410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Профилактика общественного порядка, те</w:t>
            </w:r>
            <w:r w:rsidRPr="00116F27">
              <w:t>р</w:t>
            </w:r>
            <w:r w:rsidRPr="00116F27">
              <w:t>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24 000,00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24 000,00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2410482410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Профилактика безнадзорности, беспризо</w:t>
            </w:r>
            <w:r w:rsidRPr="00116F27">
              <w:t>р</w:t>
            </w:r>
            <w:r w:rsidRPr="00116F27">
              <w:t>ности и правонарушений несовершенноле</w:t>
            </w:r>
            <w:r w:rsidRPr="00116F27">
              <w:t>т</w:t>
            </w:r>
            <w:r w:rsidRPr="00116F27">
              <w:t>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120 000,00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2410582410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Обеспечение безопасности дорожного дв</w:t>
            </w:r>
            <w:r w:rsidRPr="00116F27">
              <w:t>и</w:t>
            </w:r>
            <w:r w:rsidRPr="00116F27">
              <w:t>жения на территории МО « Северо-Байкальский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65 000,00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65 000,00</w:t>
            </w:r>
          </w:p>
        </w:tc>
      </w:tr>
      <w:tr w:rsidR="00116F27" w:rsidRPr="00116F27" w:rsidTr="00116F27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0"/>
            </w:pPr>
            <w:r w:rsidRPr="00116F27">
              <w:t>9900000000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0"/>
            </w:pPr>
            <w:r w:rsidRPr="00116F27">
              <w:t>Прочие 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0"/>
            </w:pPr>
            <w:r w:rsidRPr="00116F27">
              <w:t>23 779 556,61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0"/>
            </w:pPr>
            <w:r w:rsidRPr="00116F27">
              <w:t>30 631 493,08</w:t>
            </w:r>
          </w:p>
        </w:tc>
      </w:tr>
      <w:tr w:rsidR="00116F27" w:rsidRPr="00116F27" w:rsidTr="00116F27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9990000000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Прочие 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22 633 776,61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29 485 713,08</w:t>
            </w:r>
          </w:p>
        </w:tc>
      </w:tr>
      <w:tr w:rsidR="00116F27" w:rsidRPr="00116F27" w:rsidTr="00116F27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lastRenderedPageBreak/>
              <w:t>9999900000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Условно утверждаемые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6 080 631,87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12 473 607,53</w:t>
            </w:r>
          </w:p>
        </w:tc>
      </w:tr>
      <w:tr w:rsidR="00116F27" w:rsidRPr="00116F27" w:rsidTr="008D438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9999973170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Осуществление отдельного государственн</w:t>
            </w:r>
            <w:r w:rsidRPr="00116F27">
              <w:t>о</w:t>
            </w:r>
            <w:r w:rsidRPr="00116F27">
              <w:t>го полномочия на капитальный (текущий ) ремонт и содержание сибиреязвенных зах</w:t>
            </w:r>
            <w:r w:rsidRPr="00116F27">
              <w:t>о</w:t>
            </w:r>
            <w:r w:rsidRPr="00116F27">
              <w:t>ронений и скотомогильников (биотермич</w:t>
            </w:r>
            <w:r w:rsidRPr="00116F27">
              <w:t>е</w:t>
            </w:r>
            <w:r w:rsidRPr="00116F27">
              <w:t>ских 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114 167,00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114 167,00</w:t>
            </w:r>
          </w:p>
        </w:tc>
      </w:tr>
      <w:tr w:rsidR="00116F27" w:rsidRPr="00116F27" w:rsidTr="008D438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9999973200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Администрирование передаваемого отдел</w:t>
            </w:r>
            <w:r w:rsidRPr="00116F27">
              <w:t>ь</w:t>
            </w:r>
            <w:r w:rsidRPr="00116F27">
              <w:t>ного государственного полномочия по отл</w:t>
            </w:r>
            <w:r w:rsidRPr="00116F27">
              <w:t>о</w:t>
            </w:r>
            <w:r w:rsidRPr="00116F27">
              <w:t>ву, транспортировке и содержанию безна</w:t>
            </w:r>
            <w:r w:rsidRPr="00116F27">
              <w:t>д</w:t>
            </w:r>
            <w:r w:rsidRPr="00116F27">
              <w:t>зорных домашних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4 800,00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4 800,00</w:t>
            </w:r>
          </w:p>
        </w:tc>
      </w:tr>
      <w:tr w:rsidR="00116F27" w:rsidRPr="00116F27" w:rsidTr="008D438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9999973220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Мероприятия на осуществление отдельного государственного полномочия по отлову и содержанию безнадзорных домашних ж</w:t>
            </w:r>
            <w:r w:rsidRPr="00116F27">
              <w:t>и</w:t>
            </w:r>
            <w:r w:rsidRPr="00116F27">
              <w:t>вотных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321 300,00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321 300,00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9999973240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Администрирование передаваемого отдел</w:t>
            </w:r>
            <w:r w:rsidRPr="00116F27">
              <w:t>ь</w:t>
            </w:r>
            <w:r w:rsidRPr="00116F27">
              <w:t>ного государственного полномочия сибир</w:t>
            </w:r>
            <w:r w:rsidRPr="00116F27">
              <w:t>е</w:t>
            </w:r>
            <w:r w:rsidRPr="00116F27">
              <w:t>язвенных захоронений и скотомогильников (биотермических 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17 125,00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17 125,00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9999981010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Расходы на обеспечение функционирования высшего должностного лица муниципальн</w:t>
            </w:r>
            <w:r w:rsidRPr="00116F27">
              <w:t>о</w:t>
            </w:r>
            <w:r w:rsidRPr="00116F27">
              <w:t>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3 886 220,00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3 886 220,00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9999981030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Расходы на обеспечение функционирования председателя представительного органа м</w:t>
            </w:r>
            <w:r w:rsidRPr="00116F27">
              <w:t>у</w:t>
            </w:r>
            <w:r w:rsidRPr="00116F27">
              <w:t>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2 377 300,00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2 836 259,00</w:t>
            </w:r>
          </w:p>
        </w:tc>
      </w:tr>
      <w:tr w:rsidR="00116F27" w:rsidRPr="00116F27" w:rsidTr="00116F27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9999981040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Расходы связанные с организованной де</w:t>
            </w:r>
            <w:r w:rsidRPr="00116F27">
              <w:t>я</w:t>
            </w:r>
            <w:r w:rsidRPr="00116F27">
              <w:t>тельностью Совета депутатов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1 562 400,00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1 562 400,00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9999981050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Расходы на обеспечение функционирования ревизионной комиссии муниципального о</w:t>
            </w:r>
            <w:r w:rsidRPr="00116F27">
              <w:t>б</w:t>
            </w:r>
            <w:r w:rsidRPr="00116F27">
              <w:t>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2 801 000,00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2 801 000,00</w:t>
            </w:r>
          </w:p>
        </w:tc>
      </w:tr>
      <w:tr w:rsidR="00116F27" w:rsidRPr="00116F27" w:rsidTr="00116F27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9999981590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384 997,54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384 999,35</w:t>
            </w:r>
          </w:p>
        </w:tc>
      </w:tr>
      <w:tr w:rsidR="00116F27" w:rsidRPr="00116F27" w:rsidTr="00116F27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9999982400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Резервный фонд финансирования для ли</w:t>
            </w:r>
            <w:r w:rsidRPr="00116F27">
              <w:t>к</w:t>
            </w:r>
            <w:r w:rsidRPr="00116F27">
              <w:t>видации ЧС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50 000,00</w:t>
            </w:r>
          </w:p>
        </w:tc>
      </w:tr>
      <w:tr w:rsidR="00116F27" w:rsidRPr="00116F27" w:rsidTr="00116F27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9999982810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Расходы по содержанию МКУ "Межмун</w:t>
            </w:r>
            <w:r w:rsidRPr="00116F27">
              <w:t>и</w:t>
            </w:r>
            <w:r w:rsidRPr="00116F27">
              <w:t>ципальный центр закупок и имущества С</w:t>
            </w:r>
            <w:r w:rsidRPr="00116F27">
              <w:t>е</w:t>
            </w:r>
            <w:r w:rsidRPr="00116F27">
              <w:t>веро-Байкальского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2 522 104,20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2 522 104,20</w:t>
            </w:r>
          </w:p>
        </w:tc>
      </w:tr>
      <w:tr w:rsidR="00116F27" w:rsidRPr="00116F27" w:rsidTr="00116F27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9999983140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2 211 731,00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2 211 731,00</w:t>
            </w:r>
          </w:p>
        </w:tc>
      </w:tr>
      <w:tr w:rsidR="00116F27" w:rsidRPr="00116F27" w:rsidTr="00116F27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9999986010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2"/>
            </w:pPr>
            <w:r w:rsidRPr="00116F27">
              <w:t>Резервный фонд финансирования непредв</w:t>
            </w:r>
            <w:r w:rsidRPr="00116F27">
              <w:t>и</w:t>
            </w:r>
            <w:r w:rsidRPr="00116F27">
              <w:t>денных расходов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2"/>
            </w:pPr>
            <w:r w:rsidRPr="00116F27">
              <w:t>300 000,00</w:t>
            </w:r>
          </w:p>
        </w:tc>
      </w:tr>
      <w:tr w:rsidR="00116F27" w:rsidRPr="00116F27" w:rsidTr="00116F27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9999982С00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27" w:rsidRPr="00116F27" w:rsidRDefault="00116F27" w:rsidP="00116F27">
            <w:pPr>
              <w:outlineLvl w:val="1"/>
            </w:pPr>
            <w:r w:rsidRPr="00116F27">
              <w:t>Организация похорон и представление св</w:t>
            </w:r>
            <w:r w:rsidRPr="00116F27">
              <w:t>я</w:t>
            </w:r>
            <w:r w:rsidRPr="00116F27">
              <w:t>занных с ними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1 145 780,00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  <w:outlineLvl w:val="1"/>
            </w:pPr>
            <w:r w:rsidRPr="00116F27">
              <w:t>1 145 780,00</w:t>
            </w:r>
          </w:p>
        </w:tc>
      </w:tr>
      <w:tr w:rsidR="00116F27" w:rsidRPr="00116F27" w:rsidTr="00116F27">
        <w:trPr>
          <w:trHeight w:val="255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r w:rsidRPr="00116F27"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</w:pPr>
            <w:r w:rsidRPr="00116F27">
              <w:t>784 917 758,87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F27" w:rsidRPr="00116F27" w:rsidRDefault="00116F27" w:rsidP="00116F27">
            <w:pPr>
              <w:jc w:val="right"/>
            </w:pPr>
            <w:r w:rsidRPr="00116F27">
              <w:t>1 008 218 250,93</w:t>
            </w:r>
          </w:p>
        </w:tc>
      </w:tr>
    </w:tbl>
    <w:p w:rsidR="00DB5421" w:rsidRDefault="00DB5421" w:rsidP="00811664">
      <w:pPr>
        <w:widowControl w:val="0"/>
        <w:tabs>
          <w:tab w:val="left" w:pos="993"/>
          <w:tab w:val="left" w:pos="7980"/>
        </w:tabs>
        <w:autoSpaceDE w:val="0"/>
        <w:autoSpaceDN w:val="0"/>
        <w:adjustRightInd w:val="0"/>
        <w:jc w:val="right"/>
      </w:pPr>
    </w:p>
    <w:p w:rsidR="0030314F" w:rsidRDefault="0030314F" w:rsidP="00077DDF">
      <w:pPr>
        <w:jc w:val="right"/>
        <w:outlineLvl w:val="0"/>
      </w:pPr>
    </w:p>
    <w:p w:rsidR="0030314F" w:rsidRDefault="0030314F" w:rsidP="00077DDF">
      <w:pPr>
        <w:jc w:val="right"/>
        <w:outlineLvl w:val="0"/>
      </w:pPr>
    </w:p>
    <w:p w:rsidR="0030314F" w:rsidRDefault="0030314F" w:rsidP="00077DDF">
      <w:pPr>
        <w:jc w:val="right"/>
        <w:outlineLvl w:val="0"/>
      </w:pPr>
    </w:p>
    <w:p w:rsidR="0030314F" w:rsidRDefault="0030314F" w:rsidP="00077DDF">
      <w:pPr>
        <w:jc w:val="right"/>
        <w:outlineLvl w:val="0"/>
      </w:pPr>
    </w:p>
    <w:p w:rsidR="0030314F" w:rsidRDefault="0030314F" w:rsidP="00077DDF">
      <w:pPr>
        <w:jc w:val="right"/>
        <w:outlineLvl w:val="0"/>
      </w:pPr>
    </w:p>
    <w:p w:rsidR="0030314F" w:rsidRDefault="0030314F" w:rsidP="00077DDF">
      <w:pPr>
        <w:jc w:val="right"/>
        <w:outlineLvl w:val="0"/>
      </w:pPr>
    </w:p>
    <w:p w:rsidR="0030314F" w:rsidRDefault="0030314F" w:rsidP="00077DDF">
      <w:pPr>
        <w:jc w:val="right"/>
        <w:outlineLvl w:val="0"/>
      </w:pPr>
    </w:p>
    <w:p w:rsidR="0030314F" w:rsidRDefault="0030314F" w:rsidP="00077DDF">
      <w:pPr>
        <w:jc w:val="right"/>
        <w:outlineLvl w:val="0"/>
      </w:pPr>
    </w:p>
    <w:p w:rsidR="0030314F" w:rsidRDefault="0030314F" w:rsidP="00077DDF">
      <w:pPr>
        <w:jc w:val="right"/>
        <w:outlineLvl w:val="0"/>
      </w:pPr>
    </w:p>
    <w:p w:rsidR="0030314F" w:rsidRDefault="0030314F" w:rsidP="00077DDF">
      <w:pPr>
        <w:jc w:val="right"/>
        <w:outlineLvl w:val="0"/>
      </w:pPr>
    </w:p>
    <w:p w:rsidR="0030314F" w:rsidRDefault="0030314F" w:rsidP="00077DDF">
      <w:pPr>
        <w:jc w:val="right"/>
        <w:outlineLvl w:val="0"/>
      </w:pPr>
    </w:p>
    <w:p w:rsidR="0030314F" w:rsidRDefault="0030314F" w:rsidP="00077DDF">
      <w:pPr>
        <w:jc w:val="right"/>
        <w:outlineLvl w:val="0"/>
      </w:pPr>
    </w:p>
    <w:p w:rsidR="0030314F" w:rsidRDefault="0030314F" w:rsidP="00077DDF">
      <w:pPr>
        <w:jc w:val="right"/>
        <w:outlineLvl w:val="0"/>
      </w:pPr>
    </w:p>
    <w:p w:rsidR="0030314F" w:rsidRDefault="0030314F" w:rsidP="00077DDF">
      <w:pPr>
        <w:jc w:val="right"/>
        <w:outlineLvl w:val="0"/>
      </w:pPr>
    </w:p>
    <w:p w:rsidR="0030314F" w:rsidRDefault="0030314F" w:rsidP="00077DDF">
      <w:pPr>
        <w:jc w:val="right"/>
        <w:outlineLvl w:val="0"/>
      </w:pPr>
    </w:p>
    <w:p w:rsidR="006642AD" w:rsidRDefault="006642AD" w:rsidP="00077DDF">
      <w:pPr>
        <w:jc w:val="right"/>
        <w:outlineLvl w:val="0"/>
      </w:pPr>
      <w:r w:rsidRPr="004E1565">
        <w:t xml:space="preserve">Приложение </w:t>
      </w:r>
      <w:r w:rsidR="0021488B">
        <w:t>9</w:t>
      </w:r>
    </w:p>
    <w:p w:rsidR="006642AD" w:rsidRPr="004E1565" w:rsidRDefault="006642AD" w:rsidP="00264F63">
      <w:pPr>
        <w:jc w:val="right"/>
      </w:pPr>
      <w:r w:rsidRPr="004E1565">
        <w:t>к решению Совета депутатов</w:t>
      </w:r>
    </w:p>
    <w:p w:rsidR="006642AD" w:rsidRPr="004E1565" w:rsidRDefault="006642AD" w:rsidP="00264F63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264F63">
      <w:pPr>
        <w:jc w:val="right"/>
      </w:pPr>
      <w:r w:rsidRPr="004E1565">
        <w:t>"Северо-Байкальский район"</w:t>
      </w:r>
    </w:p>
    <w:p w:rsidR="006642AD" w:rsidRPr="000B035E" w:rsidRDefault="006642AD" w:rsidP="00264F63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D83738">
        <w:t>27.12</w:t>
      </w:r>
      <w:r w:rsidR="00365E12">
        <w:t>.2022</w:t>
      </w:r>
      <w:r w:rsidRPr="004E1565">
        <w:t xml:space="preserve"> №</w:t>
      </w:r>
      <w:r w:rsidR="00F55797" w:rsidRPr="000B035E">
        <w:t>__</w:t>
      </w:r>
      <w:r w:rsidR="00F55797">
        <w:rPr>
          <w:lang w:val="en-US"/>
        </w:rPr>
        <w:t>VI</w:t>
      </w:r>
    </w:p>
    <w:p w:rsidR="006642AD" w:rsidRDefault="006642AD" w:rsidP="00B13BF5">
      <w:pPr>
        <w:jc w:val="right"/>
      </w:pPr>
    </w:p>
    <w:p w:rsidR="006642AD" w:rsidRPr="004132B2" w:rsidRDefault="006642AD" w:rsidP="004132B2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 w:rsidR="000B035E">
        <w:rPr>
          <w:b/>
          <w:sz w:val="28"/>
          <w:szCs w:val="28"/>
        </w:rPr>
        <w:t xml:space="preserve"> на 202</w:t>
      </w:r>
      <w:r w:rsidR="00C6792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6642AD" w:rsidRDefault="006642AD" w:rsidP="009160BF">
      <w:pPr>
        <w:outlineLvl w:val="0"/>
      </w:pPr>
    </w:p>
    <w:p w:rsidR="00257995" w:rsidRDefault="00F55797" w:rsidP="009B3AB1">
      <w:pPr>
        <w:tabs>
          <w:tab w:val="left" w:pos="243"/>
          <w:tab w:val="left" w:pos="8831"/>
        </w:tabs>
        <w:jc w:val="right"/>
      </w:pPr>
      <w:r>
        <w:t>(руб</w:t>
      </w:r>
      <w:r w:rsidR="004132B2">
        <w:t>лей</w:t>
      </w:r>
      <w:r>
        <w:t>)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53"/>
        <w:gridCol w:w="1428"/>
        <w:gridCol w:w="1428"/>
        <w:gridCol w:w="4891"/>
        <w:gridCol w:w="1701"/>
      </w:tblGrid>
      <w:tr w:rsidR="003906FC" w:rsidRPr="003906FC" w:rsidTr="00B607A6">
        <w:trPr>
          <w:trHeight w:val="7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center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Глава по БК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center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Целевая ст</w:t>
            </w:r>
            <w:r w:rsidRPr="003906FC">
              <w:rPr>
                <w:sz w:val="22"/>
                <w:szCs w:val="22"/>
              </w:rPr>
              <w:t>а</w:t>
            </w:r>
            <w:r w:rsidRPr="003906FC">
              <w:rPr>
                <w:sz w:val="22"/>
                <w:szCs w:val="22"/>
              </w:rPr>
              <w:t>тья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center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 xml:space="preserve">Вид расхода 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center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center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Сводная ро</w:t>
            </w:r>
            <w:r w:rsidRPr="003906FC">
              <w:rPr>
                <w:sz w:val="22"/>
                <w:szCs w:val="22"/>
              </w:rPr>
              <w:t>с</w:t>
            </w:r>
            <w:r w:rsidRPr="003906FC">
              <w:rPr>
                <w:sz w:val="22"/>
                <w:szCs w:val="22"/>
              </w:rPr>
              <w:t>пись расходов на текущий год</w:t>
            </w:r>
          </w:p>
        </w:tc>
      </w:tr>
      <w:tr w:rsidR="003906FC" w:rsidRPr="003906FC" w:rsidTr="00B607A6">
        <w:trPr>
          <w:trHeight w:val="225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64 219 939.84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9999955493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68 080.23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9999955493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государственных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59 046.15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9999955493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9 034.08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9999981010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3 389 563.92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9999981010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государственных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2 745 885.86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9999981010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643 678.06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99999S2В60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891 423.00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государственных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592 801.00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298 622.00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9999955493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18 932.36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9999955493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государственных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15 456.50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9999955493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3 475.86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9999971090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Поощрение муниципальных районов и горо</w:t>
            </w:r>
            <w:r w:rsidRPr="003906FC">
              <w:rPr>
                <w:sz w:val="22"/>
                <w:szCs w:val="22"/>
              </w:rPr>
              <w:t>д</w:t>
            </w:r>
            <w:r w:rsidRPr="003906FC">
              <w:rPr>
                <w:sz w:val="22"/>
                <w:szCs w:val="22"/>
              </w:rPr>
              <w:t>ских округов в Республике Бурятия по итогам Комплексной оценки уровня развития 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 районов и городских округов в Респу</w:t>
            </w:r>
            <w:r w:rsidRPr="003906FC">
              <w:rPr>
                <w:sz w:val="22"/>
                <w:szCs w:val="22"/>
              </w:rPr>
              <w:t>б</w:t>
            </w:r>
            <w:r w:rsidRPr="003906FC">
              <w:rPr>
                <w:sz w:val="22"/>
                <w:szCs w:val="22"/>
              </w:rPr>
              <w:t>лике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17 387.39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9999971090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государственных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13 354.38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9999971090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129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4 033.01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9999981030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Расходы на обеспечение функционирования председателя представительного органа 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2 121 364.49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9999981030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государственных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1 550 876.92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9999981030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Иные выплаты персоналу государственных (м</w:t>
            </w:r>
            <w:r w:rsidRPr="003906FC">
              <w:rPr>
                <w:sz w:val="22"/>
                <w:szCs w:val="22"/>
              </w:rPr>
              <w:t>у</w:t>
            </w:r>
            <w:r w:rsidRPr="003906FC">
              <w:rPr>
                <w:sz w:val="22"/>
                <w:szCs w:val="22"/>
              </w:rPr>
              <w:t>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92 970.00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9999981030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472 517.57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9999981030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5 000.00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9999981040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Расходы связанные с организованной деятельн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стью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1 608 984.88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государственных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1 076 726.09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Иные выплаты персоналу государственных (м</w:t>
            </w:r>
            <w:r w:rsidRPr="003906FC">
              <w:rPr>
                <w:sz w:val="22"/>
                <w:szCs w:val="22"/>
              </w:rPr>
              <w:t>у</w:t>
            </w:r>
            <w:r w:rsidRPr="003906FC">
              <w:rPr>
                <w:sz w:val="22"/>
                <w:szCs w:val="22"/>
              </w:rPr>
              <w:t>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12 070.00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355 195.79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164 993.00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99999S2В60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461 660.00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государственных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354 787.00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106 873.00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0920655493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55 364.71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0920655493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государственных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43 091.75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0920655493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12 272.96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0920671090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Поощрение муниципальных районов и горо</w:t>
            </w:r>
            <w:r w:rsidRPr="003906FC">
              <w:rPr>
                <w:sz w:val="22"/>
                <w:szCs w:val="22"/>
              </w:rPr>
              <w:t>д</w:t>
            </w:r>
            <w:r w:rsidRPr="003906FC">
              <w:rPr>
                <w:sz w:val="22"/>
                <w:szCs w:val="22"/>
              </w:rPr>
              <w:t>ских округов в Республике Бурятия по итогам Комплексной оценки уровня развития 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lastRenderedPageBreak/>
              <w:t>пальных районов и городских округов в Респу</w:t>
            </w:r>
            <w:r w:rsidRPr="003906FC">
              <w:rPr>
                <w:sz w:val="22"/>
                <w:szCs w:val="22"/>
              </w:rPr>
              <w:t>б</w:t>
            </w:r>
            <w:r w:rsidRPr="003906FC">
              <w:rPr>
                <w:sz w:val="22"/>
                <w:szCs w:val="22"/>
              </w:rPr>
              <w:t>лике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lastRenderedPageBreak/>
              <w:t>82 362.65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0920671090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государственных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64 046.70</w:t>
            </w:r>
          </w:p>
        </w:tc>
      </w:tr>
      <w:tr w:rsidR="003906FC" w:rsidRPr="003906FC" w:rsidTr="00B607A6">
        <w:trPr>
          <w:trHeight w:val="41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0920671090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18 315.95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0920681020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Расходы на обеспечение функций органов мес</w:t>
            </w:r>
            <w:r w:rsidRPr="003906FC">
              <w:rPr>
                <w:sz w:val="22"/>
                <w:szCs w:val="22"/>
              </w:rPr>
              <w:t>т</w:t>
            </w:r>
            <w:r w:rsidRPr="003906FC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10 853 051.52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государственных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7 670 102.26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Иные выплаты персоналу государственных (м</w:t>
            </w:r>
            <w:r w:rsidRPr="003906FC">
              <w:rPr>
                <w:sz w:val="22"/>
                <w:szCs w:val="22"/>
              </w:rPr>
              <w:t>у</w:t>
            </w:r>
            <w:r w:rsidRPr="003906FC">
              <w:rPr>
                <w:sz w:val="22"/>
                <w:szCs w:val="22"/>
              </w:rPr>
              <w:t>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340 438.10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2 644 957.29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Закупка товаров, работ, услуг в сфере информ</w:t>
            </w:r>
            <w:r w:rsidRPr="003906FC">
              <w:rPr>
                <w:sz w:val="22"/>
                <w:szCs w:val="22"/>
              </w:rPr>
              <w:t>а</w:t>
            </w:r>
            <w:r w:rsidRPr="003906FC">
              <w:rPr>
                <w:sz w:val="22"/>
                <w:szCs w:val="22"/>
              </w:rPr>
              <w:t>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66 975.00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130 578.87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09206S2В60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2 351 430.00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09206S2В60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государственных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1 816 930.00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09206S2В60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534 500.00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0920755493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26 536.06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0920755493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государственных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20 381.00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0920755493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6 155.06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0920771090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Поощрение муниципальных районов и горо</w:t>
            </w:r>
            <w:r w:rsidRPr="003906FC">
              <w:rPr>
                <w:sz w:val="22"/>
                <w:szCs w:val="22"/>
              </w:rPr>
              <w:t>д</w:t>
            </w:r>
            <w:r w:rsidRPr="003906FC">
              <w:rPr>
                <w:sz w:val="22"/>
                <w:szCs w:val="22"/>
              </w:rPr>
              <w:t>ских округов в Республике Бурятия по итогам Комплексной оценки уровня развития 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 районов и городских округов в Респу</w:t>
            </w:r>
            <w:r w:rsidRPr="003906FC">
              <w:rPr>
                <w:sz w:val="22"/>
                <w:szCs w:val="22"/>
              </w:rPr>
              <w:t>б</w:t>
            </w:r>
            <w:r w:rsidRPr="003906FC">
              <w:rPr>
                <w:sz w:val="22"/>
                <w:szCs w:val="22"/>
              </w:rPr>
              <w:t>лике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40 346.96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0920771090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государственных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31 000.00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0920771090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9 346.96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0920783040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(учебно-методические кабинеты, бухгалтерии, не мун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ципальные служащие)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5 299 219.63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государственных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3 897 870.06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Иные выплаты персоналу государственных (м</w:t>
            </w:r>
            <w:r w:rsidRPr="003906FC">
              <w:rPr>
                <w:sz w:val="22"/>
                <w:szCs w:val="22"/>
              </w:rPr>
              <w:t>у</w:t>
            </w:r>
            <w:r w:rsidRPr="003906FC">
              <w:rPr>
                <w:sz w:val="22"/>
                <w:szCs w:val="22"/>
              </w:rPr>
              <w:t>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106 838.65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1 279 902.05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14 608.87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09207S2В60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1 258 904.58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09207S2В60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государственных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915 764.58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09207S2В60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343 140.00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9999955493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10 184.00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9999955493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государственных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8 000.00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9999955493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2 184.00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9999981050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Расходы на обеспечение функционирования р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>визионной комиссии муниципального образов</w:t>
            </w:r>
            <w:r w:rsidRPr="003906FC">
              <w:rPr>
                <w:sz w:val="22"/>
                <w:szCs w:val="22"/>
              </w:rPr>
              <w:t>а</w:t>
            </w:r>
            <w:r w:rsidRPr="003906FC">
              <w:rPr>
                <w:sz w:val="22"/>
                <w:szCs w:val="22"/>
              </w:rPr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2 324 725.55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государственных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1 710 239.50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Иные выплаты персоналу государственных (м</w:t>
            </w:r>
            <w:r w:rsidRPr="003906FC">
              <w:rPr>
                <w:sz w:val="22"/>
                <w:szCs w:val="22"/>
              </w:rPr>
              <w:t>у</w:t>
            </w:r>
            <w:r w:rsidRPr="003906FC">
              <w:rPr>
                <w:sz w:val="22"/>
                <w:szCs w:val="22"/>
              </w:rPr>
              <w:t>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58 851.30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526 388.75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29 246.00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99999S2В60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437 367.00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государственных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335 920.00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101 447.00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9999982400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Резервный фонд финансирования для ликвид</w:t>
            </w:r>
            <w:r w:rsidRPr="003906FC">
              <w:rPr>
                <w:sz w:val="22"/>
                <w:szCs w:val="22"/>
              </w:rPr>
              <w:t>а</w:t>
            </w:r>
            <w:r w:rsidRPr="003906FC">
              <w:rPr>
                <w:sz w:val="22"/>
                <w:szCs w:val="22"/>
              </w:rPr>
              <w:t>ции ЧС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3 238.43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870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3 238.43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9999986010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Резервный фонд финансирования непредвиде</w:t>
            </w:r>
            <w:r w:rsidRPr="003906FC">
              <w:rPr>
                <w:sz w:val="22"/>
                <w:szCs w:val="22"/>
              </w:rPr>
              <w:t>н</w:t>
            </w:r>
            <w:r w:rsidRPr="003906FC">
              <w:rPr>
                <w:sz w:val="22"/>
                <w:szCs w:val="22"/>
              </w:rPr>
              <w:t>ных расходов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406 019.28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9999986010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870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406 019.28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0410282400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Организация обучения с неработающим насел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 xml:space="preserve">нием Северо-Байкальского района. Проведение смотра - конкурса учебно-материальной базы по </w:t>
            </w:r>
            <w:r w:rsidRPr="003906FC">
              <w:rPr>
                <w:sz w:val="22"/>
                <w:szCs w:val="22"/>
              </w:rPr>
              <w:lastRenderedPageBreak/>
              <w:t>ГО и ЧС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lastRenderedPageBreak/>
              <w:t>33 226.00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0410282400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33 226.00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0410482400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Защита населения и территорий от чрезвыча</w:t>
            </w:r>
            <w:r w:rsidRPr="003906FC">
              <w:rPr>
                <w:sz w:val="22"/>
                <w:szCs w:val="22"/>
              </w:rPr>
              <w:t>й</w:t>
            </w:r>
            <w:r w:rsidRPr="003906FC">
              <w:rPr>
                <w:sz w:val="22"/>
                <w:szCs w:val="22"/>
              </w:rPr>
              <w:t>ных ситуаций, гражданская оборона (расходы на проведение мероприятий в области безопасности жизнедеятельности)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478 579.05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0410482400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государственных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369 989.00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0410482400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108 590.05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04104S2В60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51 859.42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04104S2В60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государственных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39 830.58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04104S2В60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12 028.84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0410582400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Осуществление деятельности аппарата единой дежурной диспетчерской службы МО "Северо-Байкальский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15 714.00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0410582400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15 714.00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0410682400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Организация и осуществление мероприятий по гражданской обороне, защите населения и терр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тории района от чрезвычайных ситуаций пр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18 000.00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0410682400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18 000.00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0420282400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Защита государственной тайны, мобилизацио</w:t>
            </w:r>
            <w:r w:rsidRPr="003906FC">
              <w:rPr>
                <w:sz w:val="22"/>
                <w:szCs w:val="22"/>
              </w:rPr>
              <w:t>н</w:t>
            </w:r>
            <w:r w:rsidRPr="003906FC">
              <w:rPr>
                <w:sz w:val="22"/>
                <w:szCs w:val="22"/>
              </w:rPr>
              <w:t>ная подготовка (расходы на проведение мер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приятий в области безопасности жизнедеятел</w:t>
            </w:r>
            <w:r w:rsidRPr="003906FC">
              <w:rPr>
                <w:sz w:val="22"/>
                <w:szCs w:val="22"/>
              </w:rPr>
              <w:t>ь</w:t>
            </w:r>
            <w:r w:rsidRPr="003906FC">
              <w:rPr>
                <w:sz w:val="22"/>
                <w:szCs w:val="22"/>
              </w:rPr>
              <w:t>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15 000.00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0420282400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15 000.00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0710182И00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Финансовая поддержка организаций инфр</w:t>
            </w:r>
            <w:r w:rsidRPr="003906FC">
              <w:rPr>
                <w:sz w:val="22"/>
                <w:szCs w:val="22"/>
              </w:rPr>
              <w:t>а</w:t>
            </w:r>
            <w:r w:rsidRPr="003906FC">
              <w:rPr>
                <w:sz w:val="22"/>
                <w:szCs w:val="22"/>
              </w:rPr>
              <w:t>структуры поддержки субъектов малого пре</w:t>
            </w:r>
            <w:r w:rsidRPr="003906FC">
              <w:rPr>
                <w:sz w:val="22"/>
                <w:szCs w:val="22"/>
              </w:rPr>
              <w:t>д</w:t>
            </w:r>
            <w:r w:rsidRPr="003906FC">
              <w:rPr>
                <w:sz w:val="22"/>
                <w:szCs w:val="22"/>
              </w:rPr>
              <w:t>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500 000.00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0710182И00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631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на возмещение недополученных дох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дов и (или) возмещение фактически понесенных затрат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100 000.00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0710182И00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811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на возмещение недополученных дох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400 000.00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0910182Ч00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Поощрение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39 000.00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0910182Ч00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4 000.00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0910182Ч00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360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35 000.00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0910186010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Поощрение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5 000.00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0910186010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360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5 000.00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0910473100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Субвенция местным бюджетам на осуществл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>ние отдельных полномочий по уведомительной регист</w:t>
            </w:r>
            <w:r w:rsidR="00B607A6">
              <w:rPr>
                <w:sz w:val="22"/>
                <w:szCs w:val="22"/>
              </w:rPr>
              <w:t>р</w:t>
            </w:r>
            <w:r w:rsidRPr="003906FC">
              <w:rPr>
                <w:sz w:val="22"/>
                <w:szCs w:val="22"/>
              </w:rPr>
              <w:t>ации коллективных договоров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176 800.00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государственных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118 510.00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35 790.00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22 500.00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09201S2870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proofErr w:type="spellStart"/>
            <w:r w:rsidRPr="003906FC">
              <w:rPr>
                <w:sz w:val="22"/>
                <w:szCs w:val="22"/>
              </w:rPr>
              <w:t>Софинансирование</w:t>
            </w:r>
            <w:proofErr w:type="spellEnd"/>
            <w:r w:rsidRPr="003906FC">
              <w:rPr>
                <w:sz w:val="22"/>
                <w:szCs w:val="22"/>
              </w:rPr>
              <w:t xml:space="preserve"> на обеспечение професси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нальной переподготовки, повышения квалиф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кации глав муниципальных образований и мун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 xml:space="preserve">ципальных служащих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113 500.00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09201S2870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113 500.00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0920281020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Мероприятия по инаугурации Глав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6 555.00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0920281020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6 555.00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0920882Ч00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B607A6" w:rsidP="003906F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Членские взносы по участию му</w:t>
            </w:r>
            <w:r w:rsidR="003906FC" w:rsidRPr="003906FC">
              <w:rPr>
                <w:sz w:val="22"/>
                <w:szCs w:val="22"/>
              </w:rPr>
              <w:t>ниципального образования «Северо-Байкальский район» в со</w:t>
            </w:r>
            <w:r w:rsidR="003906FC" w:rsidRPr="003906FC">
              <w:rPr>
                <w:sz w:val="22"/>
                <w:szCs w:val="22"/>
              </w:rPr>
              <w:t>ю</w:t>
            </w:r>
            <w:r w:rsidR="003906FC" w:rsidRPr="003906FC">
              <w:rPr>
                <w:sz w:val="22"/>
                <w:szCs w:val="22"/>
              </w:rPr>
              <w:t>зах и ассоциациях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56 003.00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0920882Ч00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853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56 003.00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0940273120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Субвенция местным бюджетам на осуществл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>ние государственных полномочий по созданию и организации деятельности 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294 800.00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государственных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191 223.00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57 367.00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46 210.00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0950682Ч00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Информационная политика (льготная подписка на периодические издания для отдельных кат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>горий граждан)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630 208.92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0950682Ч00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630 208.92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1210281590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Осуществление муниципальных  полномочий по созданию и организации деятельности общ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>ственных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956 975.00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1210281590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123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Иные выплаты, за исключением фонда оплаты труда государственных (муниципальных) орг</w:t>
            </w:r>
            <w:r w:rsidRPr="003906FC">
              <w:rPr>
                <w:sz w:val="22"/>
                <w:szCs w:val="22"/>
              </w:rPr>
              <w:t>а</w:t>
            </w:r>
            <w:r w:rsidRPr="003906FC">
              <w:rPr>
                <w:sz w:val="22"/>
                <w:szCs w:val="22"/>
              </w:rPr>
              <w:t>нов, лицам, привлекаемым согласно законод</w:t>
            </w:r>
            <w:r w:rsidRPr="003906FC">
              <w:rPr>
                <w:sz w:val="22"/>
                <w:szCs w:val="22"/>
              </w:rPr>
              <w:t>а</w:t>
            </w:r>
            <w:r w:rsidRPr="003906FC">
              <w:rPr>
                <w:sz w:val="22"/>
                <w:szCs w:val="22"/>
              </w:rPr>
              <w:t>тельству для выполнения отдельных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44 975.00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1210281590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631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на возмещение недополученных дох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дов и (или) возмещение фактически понесенных затрат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215 000.00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1210281590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633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(гранты в форме субсидий), не подл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>жащие казначейскому сопровождению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697 000.00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2410182410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Профилактика бытовой, уличной преступности,   оказание помощи лицам, вернувшимся из мест лишения свободы и осужденных без изоляции от общества, создание условий для деятельности добровольных формирований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31 560.00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2410182410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31 560.00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2410382410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Профилактика общественного порядка, терр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136 000.00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2410382410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136 000.00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2410482410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Профилактика безнадзорности, беспризорности и правонарушений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39 680.00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2410482410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39 680.00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2410582410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Обеспечение безопасности дорожного движения на территории МО « Северо-Байкальский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82 021.00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2410582410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82 021.00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9999981590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170 539.05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9999981590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170 539.05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9999982400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Резервный фонд финансирования для ликвид</w:t>
            </w:r>
            <w:r w:rsidRPr="003906FC">
              <w:rPr>
                <w:sz w:val="22"/>
                <w:szCs w:val="22"/>
              </w:rPr>
              <w:t>а</w:t>
            </w:r>
            <w:r w:rsidRPr="003906FC">
              <w:rPr>
                <w:sz w:val="22"/>
                <w:szCs w:val="22"/>
              </w:rPr>
              <w:t>ции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96 761.57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9999982400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96 761.57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9999982970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Мероприятия по исполнению судебных решений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353 270.43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9999982970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831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Исполнение судебных актов Российской Фед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>рации и мировых соглашений по возмещению причиненного вреда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353 270.43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9999982С00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Организация похорон и представление связа</w:t>
            </w:r>
            <w:r w:rsidRPr="003906FC">
              <w:rPr>
                <w:sz w:val="22"/>
                <w:szCs w:val="22"/>
              </w:rPr>
              <w:t>н</w:t>
            </w:r>
            <w:r w:rsidRPr="003906FC">
              <w:rPr>
                <w:sz w:val="22"/>
                <w:szCs w:val="22"/>
              </w:rPr>
              <w:t>ных с ними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1 290 635.45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9999982С00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автономным учреждениям на фина</w:t>
            </w:r>
            <w:r w:rsidRPr="003906FC">
              <w:rPr>
                <w:sz w:val="22"/>
                <w:szCs w:val="22"/>
              </w:rPr>
              <w:t>н</w:t>
            </w:r>
            <w:r w:rsidRPr="003906FC">
              <w:rPr>
                <w:sz w:val="22"/>
                <w:szCs w:val="22"/>
              </w:rPr>
              <w:t>совое обеспечение государственного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1 290 635.45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9999983060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111 146.83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9999983060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852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105 188.00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9999983060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853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5 958.83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9999986010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Резервный фонд финансирования непредвиде</w:t>
            </w:r>
            <w:r w:rsidRPr="003906FC">
              <w:rPr>
                <w:sz w:val="22"/>
                <w:szCs w:val="22"/>
              </w:rPr>
              <w:t>н</w:t>
            </w:r>
            <w:r w:rsidRPr="003906FC">
              <w:rPr>
                <w:sz w:val="22"/>
                <w:szCs w:val="22"/>
              </w:rPr>
              <w:t>ных расходов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933 980.72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9999986010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249 733.12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9999986010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360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684 247.60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99999P0200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Средства из резервного фонда Правительства РБ по ликвидации чрезвычайных ситуаций и п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следствий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5 430 000.00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99999P0200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Пособия, компенсации и иные социальные в</w:t>
            </w:r>
            <w:r w:rsidRPr="003906FC">
              <w:rPr>
                <w:sz w:val="22"/>
                <w:szCs w:val="22"/>
              </w:rPr>
              <w:t>ы</w:t>
            </w:r>
            <w:r w:rsidRPr="003906FC">
              <w:rPr>
                <w:sz w:val="22"/>
                <w:szCs w:val="22"/>
              </w:rPr>
              <w:t>платы гражданам, кроме публичных нормати</w:t>
            </w:r>
            <w:r w:rsidRPr="003906FC">
              <w:rPr>
                <w:sz w:val="22"/>
                <w:szCs w:val="22"/>
              </w:rPr>
              <w:t>в</w:t>
            </w:r>
            <w:r w:rsidRPr="003906FC">
              <w:rPr>
                <w:sz w:val="22"/>
                <w:szCs w:val="22"/>
              </w:rPr>
              <w:t>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5 430 000.00</w:t>
            </w:r>
          </w:p>
        </w:tc>
      </w:tr>
      <w:tr w:rsidR="003906FC" w:rsidRPr="003906FC" w:rsidTr="00B607A6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07104S2П20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Субсидия на возмещение перевозчикам части недополученных доходов, возникающих в пр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цессе перевозки пассажиров и багажа  на мун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ципальных маршрутах автомобильного тран</w:t>
            </w:r>
            <w:r w:rsidRPr="003906FC">
              <w:rPr>
                <w:sz w:val="22"/>
                <w:szCs w:val="22"/>
              </w:rPr>
              <w:t>с</w:t>
            </w:r>
            <w:r w:rsidRPr="003906FC">
              <w:rPr>
                <w:sz w:val="22"/>
                <w:szCs w:val="22"/>
              </w:rPr>
              <w:t>порта  в условиях внешнего санкционного да</w:t>
            </w:r>
            <w:r w:rsidRPr="003906FC">
              <w:rPr>
                <w:sz w:val="22"/>
                <w:szCs w:val="22"/>
              </w:rPr>
              <w:t>в</w:t>
            </w:r>
            <w:r w:rsidRPr="003906FC">
              <w:rPr>
                <w:sz w:val="22"/>
                <w:szCs w:val="22"/>
              </w:rPr>
              <w:t>ления в период с 15 апреля 2022 года по 15 июля 2022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416 000.00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07104S2П20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811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на возмещение недополученных дох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416 000.00</w:t>
            </w:r>
          </w:p>
        </w:tc>
      </w:tr>
      <w:tr w:rsidR="003906FC" w:rsidRPr="003906FC" w:rsidTr="00B607A6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0920973010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Субвенция местным бюджетам на осуществл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>ние отдельных государственных полномочий по регулированию тарифов на перевозки пассаж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ров и багажа всеми видами общественного транспорта в городском и пригородном сообщ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>нии (кроме железнодорожного транспорта)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3 200.00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0920973010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3 200.00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13120L5151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Материально-техническое обеспечение родовых общин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521 287.00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13120L5151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633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(гранты в форме субсидий), не подл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>жащие казначейскому сопровождению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521 287.00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1620182Ж00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Осуществление деятельности МАУ Админ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страция рекреационной местности «Северо-Байкальская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186 829.83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1620182Ж00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622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186 829.83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0910382Ч00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Расходы на обеспечение функций органов мес</w:t>
            </w:r>
            <w:r w:rsidRPr="003906FC">
              <w:rPr>
                <w:sz w:val="22"/>
                <w:szCs w:val="22"/>
              </w:rPr>
              <w:t>т</w:t>
            </w:r>
            <w:r w:rsidRPr="003906FC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386 883.00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0910382Ч00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360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386 883.00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1110482Э00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Обеспечение доступности медицинской помощи лицам больным туберкулезом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29 225.00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1110482Э00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360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29 225.00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1130282Э00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Предупреждение и борьба с заболеваниями с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циального характера (охрана здоровья матери и ребенка)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41 958.00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1130282Э00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360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41 958.00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1150282Э00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Профилактика онкологических заболеваний (Стимулирование медицинских работников на раннее выявление онкологических заболеваний)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102 170.00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1150282Э00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360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102 170.00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1160182Э00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Совершенствование методов диагностики и л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>чения психических расстройств, внедрение с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временных методов психосоциальной терапии и реабилитации.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15 000.00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1160182Э00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360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15 000.00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1004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22101L4970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12 568 996.46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22101L4970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322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12 568 996.46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0940573130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Субвенция местным бюджетам на осуществл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>ние государственных полномочий по образов</w:t>
            </w:r>
            <w:r w:rsidRPr="003906FC">
              <w:rPr>
                <w:sz w:val="22"/>
                <w:szCs w:val="22"/>
              </w:rPr>
              <w:t>а</w:t>
            </w:r>
            <w:r w:rsidRPr="003906FC">
              <w:rPr>
                <w:sz w:val="22"/>
                <w:szCs w:val="22"/>
              </w:rPr>
              <w:t>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1 396 100.00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государственных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981 946.00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296 548.00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117 606.00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0940673150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Субвенция местным бюджетам на осуществл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>ние государственных полномочий по организ</w:t>
            </w:r>
            <w:r w:rsidRPr="003906FC">
              <w:rPr>
                <w:sz w:val="22"/>
                <w:szCs w:val="22"/>
              </w:rPr>
              <w:t>а</w:t>
            </w:r>
            <w:r w:rsidRPr="003906FC">
              <w:rPr>
                <w:sz w:val="22"/>
                <w:szCs w:val="22"/>
              </w:rPr>
              <w:t>ции и осуществлению деятельности по опеке и попечительству в Республике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1 745 100.00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государственных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1 083 722.00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370 772.00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290 606.00</w:t>
            </w:r>
          </w:p>
        </w:tc>
      </w:tr>
      <w:tr w:rsidR="003906FC" w:rsidRPr="003906FC" w:rsidTr="00B607A6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0940673250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Субвенция местным бюджетам на осуществл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>ние государственных полномочий по обеспеч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>нию жилыми помещениями детей-сирот и детей, оставшихся без попечения родителей, лиц из числа детей-сирот и детей, оставшихся без поп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>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240 500.00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государственных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139 339.00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42 080.00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49 802.88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9 278.12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05103S2200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Субсидия на  содержание инструкторов по физ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ческой культуре и спорту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1 041 300.00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05103S2200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809 745.91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05103S2200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119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231 554.09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0510482600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1 465 335.47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760 688.53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Иные выплаты персоналу учреждений, за и</w:t>
            </w:r>
            <w:r w:rsidRPr="003906FC">
              <w:rPr>
                <w:sz w:val="22"/>
                <w:szCs w:val="22"/>
              </w:rPr>
              <w:t>с</w:t>
            </w:r>
            <w:r w:rsidRPr="003906FC">
              <w:rPr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11 000.00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113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Иные выплаты, за исключением фонда оплаты труда учреждений, лицам, привлекаемым с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гласно законодательству для выполнения о</w:t>
            </w:r>
            <w:r w:rsidRPr="003906FC">
              <w:rPr>
                <w:sz w:val="22"/>
                <w:szCs w:val="22"/>
              </w:rPr>
              <w:t>т</w:t>
            </w:r>
            <w:r w:rsidRPr="003906FC">
              <w:rPr>
                <w:sz w:val="22"/>
                <w:szCs w:val="22"/>
              </w:rPr>
              <w:t>дельных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99 300.00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228 261.94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340 135.00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350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25 950.00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05104S2В60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164 000.00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05104S2В60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126 500.00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05104S2В60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37 500.00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0550183890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Реализация мероприятий регионального проекта "Социальная активность"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103 093.00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0550183890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103 093.00</w:t>
            </w:r>
          </w:p>
        </w:tc>
      </w:tr>
      <w:tr w:rsidR="003906FC" w:rsidRPr="003906FC" w:rsidTr="00B607A6">
        <w:trPr>
          <w:trHeight w:val="225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64 219 939.84</w:t>
            </w:r>
          </w:p>
        </w:tc>
      </w:tr>
      <w:tr w:rsidR="003906FC" w:rsidRPr="003906FC" w:rsidTr="00B607A6">
        <w:trPr>
          <w:trHeight w:val="225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502 720 090.40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0310373020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Субвенция  местным бюджетам на финансовое обеспечение получения дошкольного образов</w:t>
            </w:r>
            <w:r w:rsidRPr="003906FC">
              <w:rPr>
                <w:sz w:val="22"/>
                <w:szCs w:val="22"/>
              </w:rPr>
              <w:t>а</w:t>
            </w:r>
            <w:r w:rsidRPr="003906FC">
              <w:rPr>
                <w:sz w:val="22"/>
                <w:szCs w:val="22"/>
              </w:rPr>
              <w:t>ния в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47 114 300.00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0310373020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бюджетным учреждениям на фина</w:t>
            </w:r>
            <w:r w:rsidRPr="003906FC">
              <w:rPr>
                <w:sz w:val="22"/>
                <w:szCs w:val="22"/>
              </w:rPr>
              <w:t>н</w:t>
            </w:r>
            <w:r w:rsidRPr="003906FC">
              <w:rPr>
                <w:sz w:val="22"/>
                <w:szCs w:val="22"/>
              </w:rPr>
              <w:t>совое обеспечение государственного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47 114 300.00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0310683010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Дошкольное образование (расходы на обеспеч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>ние деятельности (оказание услуг) детских д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школьных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29 631 083.62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0310683010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бюджетным учреждениям на фина</w:t>
            </w:r>
            <w:r w:rsidRPr="003906FC">
              <w:rPr>
                <w:sz w:val="22"/>
                <w:szCs w:val="22"/>
              </w:rPr>
              <w:t>н</w:t>
            </w:r>
            <w:r w:rsidRPr="003906FC">
              <w:rPr>
                <w:sz w:val="22"/>
                <w:szCs w:val="22"/>
              </w:rPr>
              <w:t>совое обеспечение государственного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29 631 083.62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0310683050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Уплата налога на имущество организаций и з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1 055 765.50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0310683050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бюджетным учреждениям на фина</w:t>
            </w:r>
            <w:r w:rsidRPr="003906FC">
              <w:rPr>
                <w:sz w:val="22"/>
                <w:szCs w:val="22"/>
              </w:rPr>
              <w:t>н</w:t>
            </w:r>
            <w:r w:rsidRPr="003906FC">
              <w:rPr>
                <w:sz w:val="22"/>
                <w:szCs w:val="22"/>
              </w:rPr>
              <w:t>совое обеспечение государственного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1 055 765.50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0310683060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Дошкольное образование (уплата прочих нал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44 932.77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0310683060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бюджетным учреждениям на фина</w:t>
            </w:r>
            <w:r w:rsidRPr="003906FC">
              <w:rPr>
                <w:sz w:val="22"/>
                <w:szCs w:val="22"/>
              </w:rPr>
              <w:t>н</w:t>
            </w:r>
            <w:r w:rsidRPr="003906FC">
              <w:rPr>
                <w:sz w:val="22"/>
                <w:szCs w:val="22"/>
              </w:rPr>
              <w:t>совое обеспечение государственного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lastRenderedPageBreak/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lastRenderedPageBreak/>
              <w:t>44 932.77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03106S2160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Исполнение расходных обязательств 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 районов (городских округов)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21 436 597.00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03106S2160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611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бюджетным учреждениям на фина</w:t>
            </w:r>
            <w:r w:rsidRPr="003906FC">
              <w:rPr>
                <w:sz w:val="22"/>
                <w:szCs w:val="22"/>
              </w:rPr>
              <w:t>н</w:t>
            </w:r>
            <w:r w:rsidRPr="003906FC">
              <w:rPr>
                <w:sz w:val="22"/>
                <w:szCs w:val="22"/>
              </w:rPr>
              <w:t>совое обеспечение государственного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21 436 597.00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03106S2В60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21 006 440.26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03106S2В60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бюджетным учреждениям на фина</w:t>
            </w:r>
            <w:r w:rsidRPr="003906FC">
              <w:rPr>
                <w:sz w:val="22"/>
                <w:szCs w:val="22"/>
              </w:rPr>
              <w:t>н</w:t>
            </w:r>
            <w:r w:rsidRPr="003906FC">
              <w:rPr>
                <w:sz w:val="22"/>
                <w:szCs w:val="22"/>
              </w:rPr>
              <w:t>совое обеспечение государственного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21 006 440.26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13108L5151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Материально-техническое обустройство мун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ципальных бюджетных дошкольных образов</w:t>
            </w:r>
            <w:r w:rsidRPr="003906FC">
              <w:rPr>
                <w:sz w:val="22"/>
                <w:szCs w:val="22"/>
              </w:rPr>
              <w:t>а</w:t>
            </w:r>
            <w:r w:rsidRPr="003906FC">
              <w:rPr>
                <w:sz w:val="22"/>
                <w:szCs w:val="22"/>
              </w:rPr>
              <w:t>тельных учреждений сельских и городских пос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>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69 119.05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13108L5151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612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бюджетным учреждениям на иные ц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69 119.05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0320173030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Субвенция местным бюджетам на фина</w:t>
            </w:r>
            <w:r w:rsidR="00B607A6">
              <w:rPr>
                <w:sz w:val="22"/>
                <w:szCs w:val="22"/>
              </w:rPr>
              <w:t>н</w:t>
            </w:r>
            <w:r w:rsidRPr="003906FC">
              <w:rPr>
                <w:sz w:val="22"/>
                <w:szCs w:val="22"/>
              </w:rPr>
              <w:t>сиров</w:t>
            </w:r>
            <w:r w:rsidRPr="003906FC">
              <w:rPr>
                <w:sz w:val="22"/>
                <w:szCs w:val="22"/>
              </w:rPr>
              <w:t>а</w:t>
            </w:r>
            <w:r w:rsidRPr="003906FC">
              <w:rPr>
                <w:sz w:val="22"/>
                <w:szCs w:val="22"/>
              </w:rPr>
              <w:t>ние общеобразовательных учреждений в части реализации ими государственного стандарта о</w:t>
            </w:r>
            <w:r w:rsidRPr="003906FC">
              <w:rPr>
                <w:sz w:val="22"/>
                <w:szCs w:val="22"/>
              </w:rPr>
              <w:t>б</w:t>
            </w:r>
            <w:r w:rsidRPr="003906FC">
              <w:rPr>
                <w:sz w:val="22"/>
                <w:szCs w:val="22"/>
              </w:rPr>
              <w:t>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137 697 400.00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0320173030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бюджетным учреждениям на фина</w:t>
            </w:r>
            <w:r w:rsidRPr="003906FC">
              <w:rPr>
                <w:sz w:val="22"/>
                <w:szCs w:val="22"/>
              </w:rPr>
              <w:t>н</w:t>
            </w:r>
            <w:r w:rsidRPr="003906FC">
              <w:rPr>
                <w:sz w:val="22"/>
                <w:szCs w:val="22"/>
              </w:rPr>
              <w:t>совое обеспечение государственного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137 697 400.00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0320253030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Иные межбюджетные трансферты на ежемеся</w:t>
            </w:r>
            <w:r w:rsidRPr="003906FC">
              <w:rPr>
                <w:sz w:val="22"/>
                <w:szCs w:val="22"/>
              </w:rPr>
              <w:t>ч</w:t>
            </w:r>
            <w:r w:rsidRPr="003906FC">
              <w:rPr>
                <w:sz w:val="22"/>
                <w:szCs w:val="22"/>
              </w:rPr>
              <w:t>ное денежное вознаграждение за классное рук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водство педагогическим работникам госуда</w:t>
            </w:r>
            <w:r w:rsidRPr="003906FC">
              <w:rPr>
                <w:sz w:val="22"/>
                <w:szCs w:val="22"/>
              </w:rPr>
              <w:t>р</w:t>
            </w:r>
            <w:r w:rsidRPr="003906FC">
              <w:rPr>
                <w:sz w:val="22"/>
                <w:szCs w:val="22"/>
              </w:rPr>
              <w:t>ственных и муниципальных общеобразовател</w:t>
            </w:r>
            <w:r w:rsidRPr="003906FC">
              <w:rPr>
                <w:sz w:val="22"/>
                <w:szCs w:val="22"/>
              </w:rPr>
              <w:t>ь</w:t>
            </w:r>
            <w:r w:rsidRPr="003906FC">
              <w:rPr>
                <w:sz w:val="22"/>
                <w:szCs w:val="22"/>
              </w:rPr>
              <w:t>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13 020 200.00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0320253030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612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бюджетным учреждениям на иные ц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13 020 200.00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0320273040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Субвенция местным бюджетам  на ежемесячное денежное вознаграждение за классное руково</w:t>
            </w:r>
            <w:r w:rsidRPr="003906FC">
              <w:rPr>
                <w:sz w:val="22"/>
                <w:szCs w:val="22"/>
              </w:rPr>
              <w:t>д</w:t>
            </w:r>
            <w:r w:rsidRPr="003906FC">
              <w:rPr>
                <w:sz w:val="22"/>
                <w:szCs w:val="22"/>
              </w:rPr>
              <w:t>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2 349 900.00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0320273040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612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бюджетным учреждениям на иные ц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2 349 900.00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0320274490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 xml:space="preserve"> Ежемесячное денежное вознаграждение за кла</w:t>
            </w:r>
            <w:r w:rsidRPr="003906FC">
              <w:rPr>
                <w:sz w:val="22"/>
                <w:szCs w:val="22"/>
              </w:rPr>
              <w:t>с</w:t>
            </w:r>
            <w:r w:rsidRPr="003906FC">
              <w:rPr>
                <w:sz w:val="22"/>
                <w:szCs w:val="22"/>
              </w:rPr>
              <w:t>сное руководство педагогическим работникам государственных и муниципальных общеобраз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301 800.00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0320274490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612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бюджетным учреждениям на иные ц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301 800.00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0321283020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</w:t>
            </w:r>
            <w:r w:rsidRPr="003906FC">
              <w:rPr>
                <w:sz w:val="22"/>
                <w:szCs w:val="22"/>
              </w:rPr>
              <w:t>а</w:t>
            </w:r>
            <w:r w:rsidRPr="003906FC">
              <w:rPr>
                <w:sz w:val="22"/>
                <w:szCs w:val="22"/>
              </w:rPr>
              <w:t>тельных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50 691 177.28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0321283020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бюджетным учреждениям на фина</w:t>
            </w:r>
            <w:r w:rsidRPr="003906FC">
              <w:rPr>
                <w:sz w:val="22"/>
                <w:szCs w:val="22"/>
              </w:rPr>
              <w:t>н</w:t>
            </w:r>
            <w:r w:rsidRPr="003906FC">
              <w:rPr>
                <w:sz w:val="22"/>
                <w:szCs w:val="22"/>
              </w:rPr>
              <w:t>совое обеспечение государственного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50 635 377.28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0321283020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612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бюджетным учреждениям на иные ц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55 800.00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0321283050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 xml:space="preserve">Общее образование (уплата налога на имущество </w:t>
            </w:r>
            <w:r w:rsidRPr="003906FC">
              <w:rPr>
                <w:sz w:val="22"/>
                <w:szCs w:val="22"/>
              </w:rPr>
              <w:lastRenderedPageBreak/>
              <w:t>организаций и земельного налога)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lastRenderedPageBreak/>
              <w:t>5 380 546.00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0321283050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бюджетным учреждениям на фина</w:t>
            </w:r>
            <w:r w:rsidRPr="003906FC">
              <w:rPr>
                <w:sz w:val="22"/>
                <w:szCs w:val="22"/>
              </w:rPr>
              <w:t>н</w:t>
            </w:r>
            <w:r w:rsidRPr="003906FC">
              <w:rPr>
                <w:sz w:val="22"/>
                <w:szCs w:val="22"/>
              </w:rPr>
              <w:t>совое обеспечение государственного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5 380 546.00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0321283060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Общее образование (уплата прочих налогов, сб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489 027.39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0321283060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611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бюджетным учреждениям на фина</w:t>
            </w:r>
            <w:r w:rsidRPr="003906FC">
              <w:rPr>
                <w:sz w:val="22"/>
                <w:szCs w:val="22"/>
              </w:rPr>
              <w:t>н</w:t>
            </w:r>
            <w:r w:rsidRPr="003906FC">
              <w:rPr>
                <w:sz w:val="22"/>
                <w:szCs w:val="22"/>
              </w:rPr>
              <w:t>совое обеспечение государственного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489 027.39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03212S2160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Исполнение расходных обязательств 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 районов (городских округов)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6 533 976.00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03212S2160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бюджетным учреждениям на фина</w:t>
            </w:r>
            <w:r w:rsidRPr="003906FC">
              <w:rPr>
                <w:sz w:val="22"/>
                <w:szCs w:val="22"/>
              </w:rPr>
              <w:t>н</w:t>
            </w:r>
            <w:r w:rsidRPr="003906FC">
              <w:rPr>
                <w:sz w:val="22"/>
                <w:szCs w:val="22"/>
              </w:rPr>
              <w:t>совое обеспечение государственного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6 533 976.00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03212S2В60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20 119 367.70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03212S2В60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бюджетным учреждениям на фина</w:t>
            </w:r>
            <w:r w:rsidRPr="003906FC">
              <w:rPr>
                <w:sz w:val="22"/>
                <w:szCs w:val="22"/>
              </w:rPr>
              <w:t>н</w:t>
            </w:r>
            <w:r w:rsidRPr="003906FC">
              <w:rPr>
                <w:sz w:val="22"/>
                <w:szCs w:val="22"/>
              </w:rPr>
              <w:t>совое обеспечение государственного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20 119 367.70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03218S2140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Расходы на развитие общественной инфрастру</w:t>
            </w:r>
            <w:r w:rsidRPr="003906FC">
              <w:rPr>
                <w:sz w:val="22"/>
                <w:szCs w:val="22"/>
              </w:rPr>
              <w:t>к</w:t>
            </w:r>
            <w:r w:rsidRPr="003906FC">
              <w:rPr>
                <w:sz w:val="22"/>
                <w:szCs w:val="22"/>
              </w:rPr>
              <w:t>туры, капитальный ремонт, реконструкцию, строительство объектов образования, физич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>ской культуры и спорта, культуры, дорожного хозяйства,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1 601 430.00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03218S2140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612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бюджетным учреждениям на иные ц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1 601 430.00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03221S2В40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Субсидия на оплату труда обслуживающего пе</w:t>
            </w:r>
            <w:r w:rsidRPr="003906FC">
              <w:rPr>
                <w:sz w:val="22"/>
                <w:szCs w:val="22"/>
              </w:rPr>
              <w:t>р</w:t>
            </w:r>
            <w:r w:rsidRPr="003906FC">
              <w:rPr>
                <w:sz w:val="22"/>
                <w:szCs w:val="22"/>
              </w:rPr>
              <w:t>сонала муниципальных образовательных учр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 xml:space="preserve">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51 412 900.00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03221S2В40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бюджетным учреждениям на фина</w:t>
            </w:r>
            <w:r w:rsidRPr="003906FC">
              <w:rPr>
                <w:sz w:val="22"/>
                <w:szCs w:val="22"/>
              </w:rPr>
              <w:t>н</w:t>
            </w:r>
            <w:r w:rsidRPr="003906FC">
              <w:rPr>
                <w:sz w:val="22"/>
                <w:szCs w:val="22"/>
              </w:rPr>
              <w:t>совое обеспечение государственного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51 412 900.00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03230L3040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7 270 200.00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03230L3040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612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бюджетным учреждениям на иные ц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7 270 200.00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03230S2К90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Субсидия на организацию бесплатного горячего питания обучающихся, получающих основное общее,</w:t>
            </w:r>
            <w:r w:rsidR="00B607A6">
              <w:rPr>
                <w:sz w:val="22"/>
                <w:szCs w:val="22"/>
              </w:rPr>
              <w:t xml:space="preserve"> </w:t>
            </w:r>
            <w:r w:rsidRPr="003906FC">
              <w:rPr>
                <w:sz w:val="22"/>
                <w:szCs w:val="22"/>
              </w:rPr>
              <w:t>среднее общее образование в 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3 477 400.00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03230S2К90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612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бюджетным учреждениям на иные ц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3 477 400.00</w:t>
            </w:r>
          </w:p>
        </w:tc>
      </w:tr>
      <w:tr w:rsidR="003906FC" w:rsidRPr="003906FC" w:rsidTr="00B607A6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03230S2Л40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на обеспечение компенсации питания родителям (законным представителям) обуча</w:t>
            </w:r>
            <w:r w:rsidRPr="003906FC">
              <w:rPr>
                <w:sz w:val="22"/>
                <w:szCs w:val="22"/>
              </w:rPr>
              <w:t>ю</w:t>
            </w:r>
            <w:r w:rsidRPr="003906FC">
              <w:rPr>
                <w:sz w:val="22"/>
                <w:szCs w:val="22"/>
              </w:rPr>
              <w:t>щихся в муниципальных общеобразовательных организациях, имеющих статус обучающихся с ограниченными возможностями здоровья, об</w:t>
            </w:r>
            <w:r w:rsidRPr="003906FC">
              <w:rPr>
                <w:sz w:val="22"/>
                <w:szCs w:val="22"/>
              </w:rPr>
              <w:t>у</w:t>
            </w:r>
            <w:r w:rsidRPr="003906FC">
              <w:rPr>
                <w:sz w:val="22"/>
                <w:szCs w:val="22"/>
              </w:rPr>
              <w:t>чение которых организовано на дому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51 752.58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03230S2Л40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612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бюджетным учреждениям на иные ц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51 752.58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03213S2120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Субсидия бюджетам муниципальных районов (городских округов) на увеличение фонда опл</w:t>
            </w:r>
            <w:r w:rsidRPr="003906FC">
              <w:rPr>
                <w:sz w:val="22"/>
                <w:szCs w:val="22"/>
              </w:rPr>
              <w:t>а</w:t>
            </w:r>
            <w:r w:rsidRPr="003906FC">
              <w:rPr>
                <w:sz w:val="22"/>
                <w:szCs w:val="22"/>
              </w:rPr>
              <w:t>ты труда педагогических работников 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 учреждений дополнительного образ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13 568 900.00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03213S2120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611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бюджетным учреждениям на фина</w:t>
            </w:r>
            <w:r w:rsidRPr="003906FC">
              <w:rPr>
                <w:sz w:val="22"/>
                <w:szCs w:val="22"/>
              </w:rPr>
              <w:t>н</w:t>
            </w:r>
            <w:r w:rsidRPr="003906FC">
              <w:rPr>
                <w:sz w:val="22"/>
                <w:szCs w:val="22"/>
              </w:rPr>
              <w:t>совое обеспечение государственного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13 568 900.00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0321483030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</w:t>
            </w:r>
            <w:r w:rsidRPr="003906FC">
              <w:rPr>
                <w:sz w:val="22"/>
                <w:szCs w:val="22"/>
              </w:rPr>
              <w:t>а</w:t>
            </w:r>
            <w:r w:rsidRPr="003906FC">
              <w:rPr>
                <w:sz w:val="22"/>
                <w:szCs w:val="22"/>
              </w:rPr>
              <w:t>тельных учреждений дополнительного образов</w:t>
            </w:r>
            <w:r w:rsidRPr="003906FC">
              <w:rPr>
                <w:sz w:val="22"/>
                <w:szCs w:val="22"/>
              </w:rPr>
              <w:t>а</w:t>
            </w:r>
            <w:r w:rsidRPr="003906FC">
              <w:rPr>
                <w:sz w:val="22"/>
                <w:szCs w:val="22"/>
              </w:rPr>
              <w:t>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10 111 464.79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0321483030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бюджетным учреждениям на фина</w:t>
            </w:r>
            <w:r w:rsidRPr="003906FC">
              <w:rPr>
                <w:sz w:val="22"/>
                <w:szCs w:val="22"/>
              </w:rPr>
              <w:t>н</w:t>
            </w:r>
            <w:r w:rsidRPr="003906FC">
              <w:rPr>
                <w:sz w:val="22"/>
                <w:szCs w:val="22"/>
              </w:rPr>
              <w:t>совое обеспечение государственного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10 111 464.79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0321483050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Расходы на обеспечение деятельности общеобр</w:t>
            </w:r>
            <w:r w:rsidRPr="003906FC">
              <w:rPr>
                <w:sz w:val="22"/>
                <w:szCs w:val="22"/>
              </w:rPr>
              <w:t>а</w:t>
            </w:r>
            <w:r w:rsidRPr="003906FC">
              <w:rPr>
                <w:sz w:val="22"/>
                <w:szCs w:val="22"/>
              </w:rPr>
              <w:t>зовательных учреждений дополнительного обр</w:t>
            </w:r>
            <w:r w:rsidRPr="003906FC">
              <w:rPr>
                <w:sz w:val="22"/>
                <w:szCs w:val="22"/>
              </w:rPr>
              <w:t>а</w:t>
            </w:r>
            <w:r w:rsidRPr="003906FC">
              <w:rPr>
                <w:sz w:val="22"/>
                <w:szCs w:val="22"/>
              </w:rPr>
              <w:t>зования (уплата налога на имущество организ</w:t>
            </w:r>
            <w:r w:rsidRPr="003906FC">
              <w:rPr>
                <w:sz w:val="22"/>
                <w:szCs w:val="22"/>
              </w:rPr>
              <w:t>а</w:t>
            </w:r>
            <w:r w:rsidRPr="003906FC">
              <w:rPr>
                <w:sz w:val="22"/>
                <w:szCs w:val="22"/>
              </w:rPr>
              <w:t>ций и земельного налога)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8 937.05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0321483050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бюджетным учреждениям на фина</w:t>
            </w:r>
            <w:r w:rsidRPr="003906FC">
              <w:rPr>
                <w:sz w:val="22"/>
                <w:szCs w:val="22"/>
              </w:rPr>
              <w:t>н</w:t>
            </w:r>
            <w:r w:rsidRPr="003906FC">
              <w:rPr>
                <w:sz w:val="22"/>
                <w:szCs w:val="22"/>
              </w:rPr>
              <w:t>совое обеспечение государственного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8 937.05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03214S2160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бюджетам муниципальных районов (городских округов) на исполнение расходных обязательств муниципальных районов (горо</w:t>
            </w:r>
            <w:r w:rsidRPr="003906FC">
              <w:rPr>
                <w:sz w:val="22"/>
                <w:szCs w:val="22"/>
              </w:rPr>
              <w:t>д</w:t>
            </w:r>
            <w:r w:rsidRPr="003906FC">
              <w:rPr>
                <w:sz w:val="22"/>
                <w:szCs w:val="22"/>
              </w:rPr>
              <w:t xml:space="preserve">ских округов)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8 925 183.00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03214S2160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бюджетным учреждениям на фина</w:t>
            </w:r>
            <w:r w:rsidRPr="003906FC">
              <w:rPr>
                <w:sz w:val="22"/>
                <w:szCs w:val="22"/>
              </w:rPr>
              <w:t>н</w:t>
            </w:r>
            <w:r w:rsidRPr="003906FC">
              <w:rPr>
                <w:sz w:val="22"/>
                <w:szCs w:val="22"/>
              </w:rPr>
              <w:t>совое обеспечение государственного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8 925 183.00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03214S2В60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14 816 303.43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03214S2В60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бюджетным учреждениям на фина</w:t>
            </w:r>
            <w:r w:rsidRPr="003906FC">
              <w:rPr>
                <w:sz w:val="22"/>
                <w:szCs w:val="22"/>
              </w:rPr>
              <w:t>н</w:t>
            </w:r>
            <w:r w:rsidRPr="003906FC">
              <w:rPr>
                <w:sz w:val="22"/>
                <w:szCs w:val="22"/>
              </w:rPr>
              <w:t>совое обеспечение государственного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14 816 303.43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0321673050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Субвенция местным бюджетам на оздоровление детей, за исключением детей, находящихся в трудной жизненной ситуации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1 215 700.00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0321673050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612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бюджетным учреждениям на иные ц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1 215 700.00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0321673140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634 042.76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0321673140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612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бюджетным учреждениям на иные ц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634 042.76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0321673190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Субвенции местным бюджетам на организацию деятельности по обеспечению прав детей нах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дящихся в трудной жизненной ситуации, на о</w:t>
            </w:r>
            <w:r w:rsidRPr="003906FC">
              <w:rPr>
                <w:sz w:val="22"/>
                <w:szCs w:val="22"/>
              </w:rPr>
              <w:t>т</w:t>
            </w:r>
            <w:r w:rsidRPr="003906FC">
              <w:rPr>
                <w:sz w:val="22"/>
                <w:szCs w:val="22"/>
              </w:rPr>
              <w:t>дых и оздоровление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9 511.11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0321673190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9 511.11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0321683020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</w:t>
            </w:r>
            <w:r w:rsidRPr="003906FC">
              <w:rPr>
                <w:sz w:val="22"/>
                <w:szCs w:val="22"/>
              </w:rPr>
              <w:t>а</w:t>
            </w:r>
            <w:r w:rsidRPr="003906FC">
              <w:rPr>
                <w:sz w:val="22"/>
                <w:szCs w:val="22"/>
              </w:rPr>
              <w:t>тельных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1 102 658.70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0321683020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612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бюджетным учреждениям на иные ц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lastRenderedPageBreak/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lastRenderedPageBreak/>
              <w:t>1 102 658.70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0350171090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Поощрение муниципальных районов и горо</w:t>
            </w:r>
            <w:r w:rsidRPr="003906FC">
              <w:rPr>
                <w:sz w:val="22"/>
                <w:szCs w:val="22"/>
              </w:rPr>
              <w:t>д</w:t>
            </w:r>
            <w:r w:rsidRPr="003906FC">
              <w:rPr>
                <w:sz w:val="22"/>
                <w:szCs w:val="22"/>
              </w:rPr>
              <w:t>ских округов в Республике Бурятия по итогам Комплексной оценки уровня развития 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 районов и городских округов в Респу</w:t>
            </w:r>
            <w:r w:rsidRPr="003906FC">
              <w:rPr>
                <w:sz w:val="22"/>
                <w:szCs w:val="22"/>
              </w:rPr>
              <w:t>б</w:t>
            </w:r>
            <w:r w:rsidRPr="003906FC">
              <w:rPr>
                <w:sz w:val="22"/>
                <w:szCs w:val="22"/>
              </w:rPr>
              <w:t>лике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11 718.00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0350171090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государственных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9 000.00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0350171090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129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2 718.00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0350181020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Совершенствование муниципального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1 256 170.00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0350181020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государственных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936 456.46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0350181020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319 713.54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03501S2В60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217 279.00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03501S2В60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государственных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166 850.00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03501S2В60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50 429.00</w:t>
            </w:r>
          </w:p>
        </w:tc>
      </w:tr>
      <w:tr w:rsidR="003906FC" w:rsidRPr="003906FC" w:rsidTr="00B607A6">
        <w:trPr>
          <w:trHeight w:val="10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0350373060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Субвенция местным бюджетам на администр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рование передаваемых органам местного сам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управления государственных полномочий по З</w:t>
            </w:r>
            <w:r w:rsidRPr="003906FC">
              <w:rPr>
                <w:sz w:val="22"/>
                <w:szCs w:val="22"/>
              </w:rPr>
              <w:t>а</w:t>
            </w:r>
            <w:r w:rsidRPr="003906FC">
              <w:rPr>
                <w:sz w:val="22"/>
                <w:szCs w:val="22"/>
              </w:rPr>
              <w:t>кону Республики Бурятия от 8 июля 2008 года № 394-IV «О наделении органов местного сам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управления муниципальных районов и городских округов в Республике Бурятия отдельными гос</w:t>
            </w:r>
            <w:r w:rsidRPr="003906FC">
              <w:rPr>
                <w:sz w:val="22"/>
                <w:szCs w:val="22"/>
              </w:rPr>
              <w:t>у</w:t>
            </w:r>
            <w:r w:rsidRPr="003906FC">
              <w:rPr>
                <w:sz w:val="22"/>
                <w:szCs w:val="22"/>
              </w:rPr>
              <w:t>дарственными полномочиями в области образ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35 200.00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0350373060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35 200.00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0350373160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18 300.00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0350373160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18 300.00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0350555493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111 646.17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0350555493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85 749.75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0350555493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25 896.42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0350571090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Поощрение муниципальных районов и горо</w:t>
            </w:r>
            <w:r w:rsidRPr="003906FC">
              <w:rPr>
                <w:sz w:val="22"/>
                <w:szCs w:val="22"/>
              </w:rPr>
              <w:t>д</w:t>
            </w:r>
            <w:r w:rsidRPr="003906FC">
              <w:rPr>
                <w:sz w:val="22"/>
                <w:szCs w:val="22"/>
              </w:rPr>
              <w:t>ских округов в Республике Бурятия по итогам Комплексной оценки уровня развития 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 районов и городских округов в Респу</w:t>
            </w:r>
            <w:r w:rsidRPr="003906FC">
              <w:rPr>
                <w:sz w:val="22"/>
                <w:szCs w:val="22"/>
              </w:rPr>
              <w:t>б</w:t>
            </w:r>
            <w:r w:rsidRPr="003906FC">
              <w:rPr>
                <w:sz w:val="22"/>
                <w:szCs w:val="22"/>
              </w:rPr>
              <w:t>лике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163 014.00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0350571090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125 202.76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0350571090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37 811.24</w:t>
            </w:r>
          </w:p>
        </w:tc>
      </w:tr>
      <w:tr w:rsidR="003906FC" w:rsidRPr="003906FC" w:rsidTr="00B607A6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0350583040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Совершенствование муниципального управления в сфере образования (расходы на обеспечение  деятельности (оказание услуг) муниципальных учреждений (учебно-методические кабинеты, централизованная бухгалтерия, не муниципал</w:t>
            </w:r>
            <w:r w:rsidRPr="003906FC">
              <w:rPr>
                <w:sz w:val="22"/>
                <w:szCs w:val="22"/>
              </w:rPr>
              <w:t>ь</w:t>
            </w:r>
            <w:r w:rsidRPr="003906FC">
              <w:rPr>
                <w:sz w:val="22"/>
                <w:szCs w:val="22"/>
              </w:rPr>
              <w:t>ных служащих)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13 611 667.19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7 253 641.09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Иные выплаты персоналу учреждений, за и</w:t>
            </w:r>
            <w:r w:rsidRPr="003906FC">
              <w:rPr>
                <w:sz w:val="22"/>
                <w:szCs w:val="22"/>
              </w:rPr>
              <w:t>с</w:t>
            </w:r>
            <w:r w:rsidRPr="003906FC">
              <w:rPr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336 401.36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2 390 697.38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Закупка товаров, работ, услуг в сфере информ</w:t>
            </w:r>
            <w:r w:rsidRPr="003906FC">
              <w:rPr>
                <w:sz w:val="22"/>
                <w:szCs w:val="22"/>
              </w:rPr>
              <w:t>а</w:t>
            </w:r>
            <w:r w:rsidRPr="003906FC">
              <w:rPr>
                <w:sz w:val="22"/>
                <w:szCs w:val="22"/>
              </w:rPr>
              <w:t>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470 878.30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243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Закупка товаров, работ, услуг в целях капитал</w:t>
            </w:r>
            <w:r w:rsidRPr="003906FC">
              <w:rPr>
                <w:sz w:val="22"/>
                <w:szCs w:val="22"/>
              </w:rPr>
              <w:t>ь</w:t>
            </w:r>
            <w:r w:rsidRPr="003906FC">
              <w:rPr>
                <w:sz w:val="22"/>
                <w:szCs w:val="22"/>
              </w:rPr>
              <w:t>ного ремонта государственного (муниципальн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го)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70 000.00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1 670 462.92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1 417 882.81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852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1 360.00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853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343.33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03505S2160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бюджетам муниципальных районов (городских округов) на исполнение расходных обязательств муниципальных районов (горо</w:t>
            </w:r>
            <w:r w:rsidRPr="003906FC">
              <w:rPr>
                <w:sz w:val="22"/>
                <w:szCs w:val="22"/>
              </w:rPr>
              <w:t>д</w:t>
            </w:r>
            <w:r w:rsidRPr="003906FC">
              <w:rPr>
                <w:sz w:val="22"/>
                <w:szCs w:val="22"/>
              </w:rPr>
              <w:t xml:space="preserve">ских округов)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882 057.00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03505S2160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684 833.00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03505S2160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197 224.00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03505S2В60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10 285 203.61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03505S2В60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7 345 875.19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03505S2В60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2 422 660.81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03505S2В60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516 667.61</w:t>
            </w:r>
          </w:p>
        </w:tc>
      </w:tr>
      <w:tr w:rsidR="003906FC" w:rsidRPr="003906FC" w:rsidTr="00B607A6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035EВ5179F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Проведение мероприятий по обеспечению де</w:t>
            </w:r>
            <w:r w:rsidRPr="003906FC">
              <w:rPr>
                <w:sz w:val="22"/>
                <w:szCs w:val="22"/>
              </w:rPr>
              <w:t>я</w:t>
            </w:r>
            <w:r w:rsidRPr="003906FC">
              <w:rPr>
                <w:sz w:val="22"/>
                <w:szCs w:val="22"/>
              </w:rPr>
              <w:t>тельности советников директора по воспитанию и взаимодействию с детскими общественными объединениями в общеобразовательных орган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зациях за счет средств резервного фонда Прав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413 400.00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035EВ5179F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бюджетным учреждениям на фина</w:t>
            </w:r>
            <w:r w:rsidRPr="003906FC">
              <w:rPr>
                <w:sz w:val="22"/>
                <w:szCs w:val="22"/>
              </w:rPr>
              <w:t>н</w:t>
            </w:r>
            <w:r w:rsidRPr="003906FC">
              <w:rPr>
                <w:sz w:val="22"/>
                <w:szCs w:val="22"/>
              </w:rPr>
              <w:t>совое обеспечение государственного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413 400.00</w:t>
            </w:r>
          </w:p>
        </w:tc>
      </w:tr>
      <w:tr w:rsidR="003906FC" w:rsidRPr="003906FC" w:rsidTr="00B607A6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0310773180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Субвенция муниципальным образованиям на предоставление мер социальной поддержки по оплате коммунальных услуг педагогическим р</w:t>
            </w:r>
            <w:r w:rsidRPr="003906FC">
              <w:rPr>
                <w:sz w:val="22"/>
                <w:szCs w:val="22"/>
              </w:rPr>
              <w:t>а</w:t>
            </w:r>
            <w:r w:rsidRPr="003906FC">
              <w:rPr>
                <w:sz w:val="22"/>
                <w:szCs w:val="22"/>
              </w:rPr>
              <w:t>ботникам, проживающим, работающим  в сел</w:t>
            </w:r>
            <w:r w:rsidRPr="003906FC">
              <w:rPr>
                <w:sz w:val="22"/>
                <w:szCs w:val="22"/>
              </w:rPr>
              <w:t>ь</w:t>
            </w:r>
            <w:r w:rsidRPr="003906FC">
              <w:rPr>
                <w:sz w:val="22"/>
                <w:szCs w:val="22"/>
              </w:rPr>
              <w:t>ских населенных пунктах, рабочих поселках (п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селках городского типа) на территории Респу</w:t>
            </w:r>
            <w:r w:rsidRPr="003906FC">
              <w:rPr>
                <w:sz w:val="22"/>
                <w:szCs w:val="22"/>
              </w:rPr>
              <w:t>б</w:t>
            </w:r>
            <w:r w:rsidRPr="003906FC">
              <w:rPr>
                <w:sz w:val="22"/>
                <w:szCs w:val="22"/>
              </w:rPr>
              <w:t>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3 108 889.79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0310773180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612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бюджетным учреждениям на иные ц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3 108 889.79</w:t>
            </w:r>
          </w:p>
        </w:tc>
      </w:tr>
      <w:tr w:rsidR="003906FC" w:rsidRPr="003906FC" w:rsidTr="00B607A6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0320873180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Субвенция муниципальным образованиям на предоставление мер социальной поддержки по оплате коммунальных услуг педагогическим р</w:t>
            </w:r>
            <w:r w:rsidRPr="003906FC">
              <w:rPr>
                <w:sz w:val="22"/>
                <w:szCs w:val="22"/>
              </w:rPr>
              <w:t>а</w:t>
            </w:r>
            <w:r w:rsidRPr="003906FC">
              <w:rPr>
                <w:sz w:val="22"/>
                <w:szCs w:val="22"/>
              </w:rPr>
              <w:t>ботникам, проживающим, работающим  в сел</w:t>
            </w:r>
            <w:r w:rsidRPr="003906FC">
              <w:rPr>
                <w:sz w:val="22"/>
                <w:szCs w:val="22"/>
              </w:rPr>
              <w:t>ь</w:t>
            </w:r>
            <w:r w:rsidRPr="003906FC">
              <w:rPr>
                <w:sz w:val="22"/>
                <w:szCs w:val="22"/>
              </w:rPr>
              <w:t>ских населенных пунктах, рабочих поселках (п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селках городского типа) на территории Респу</w:t>
            </w:r>
            <w:r w:rsidRPr="003906FC">
              <w:rPr>
                <w:sz w:val="22"/>
                <w:szCs w:val="22"/>
              </w:rPr>
              <w:t>б</w:t>
            </w:r>
            <w:r w:rsidRPr="003906FC">
              <w:rPr>
                <w:sz w:val="22"/>
                <w:szCs w:val="22"/>
              </w:rPr>
              <w:t>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1 391 110.21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0320873180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612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бюджетным учреждениям на иные ц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1 391 110.21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05103S2200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Субсидия на  содержание инструкторов по физ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ческой культуре и спорту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43 013.50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05103S2200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бюджетным учреждениям на фина</w:t>
            </w:r>
            <w:r w:rsidRPr="003906FC">
              <w:rPr>
                <w:sz w:val="22"/>
                <w:szCs w:val="22"/>
              </w:rPr>
              <w:t>н</w:t>
            </w:r>
            <w:r w:rsidRPr="003906FC">
              <w:rPr>
                <w:sz w:val="22"/>
                <w:szCs w:val="22"/>
              </w:rPr>
              <w:t>совое обеспечение государственного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43 013.50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0510482600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23 405.94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17 976.92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5 429.02</w:t>
            </w:r>
          </w:p>
        </w:tc>
      </w:tr>
      <w:tr w:rsidR="003906FC" w:rsidRPr="003906FC" w:rsidTr="00B607A6">
        <w:trPr>
          <w:trHeight w:val="225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502 720 090.40</w:t>
            </w:r>
          </w:p>
        </w:tc>
      </w:tr>
      <w:tr w:rsidR="003906FC" w:rsidRPr="003906FC" w:rsidTr="00B607A6">
        <w:trPr>
          <w:trHeight w:val="225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60 063 996.59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09201S2870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proofErr w:type="spellStart"/>
            <w:r w:rsidRPr="003906FC">
              <w:rPr>
                <w:sz w:val="22"/>
                <w:szCs w:val="22"/>
              </w:rPr>
              <w:t>Софинансирование</w:t>
            </w:r>
            <w:proofErr w:type="spellEnd"/>
            <w:r w:rsidRPr="003906FC">
              <w:rPr>
                <w:sz w:val="22"/>
                <w:szCs w:val="22"/>
              </w:rPr>
              <w:t xml:space="preserve"> на обеспечение професси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нальной переподготовки, повышения квалиф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кации глав муниципальных образований и мун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 xml:space="preserve">ципальных служащих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14 500.00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09201S2870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14 500.00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1510455493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25 888.96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1510455493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государственных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19 884.00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1510455493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6 004.96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1510471090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Поощрение муниципальных районов и горо</w:t>
            </w:r>
            <w:r w:rsidRPr="003906FC">
              <w:rPr>
                <w:sz w:val="22"/>
                <w:szCs w:val="22"/>
              </w:rPr>
              <w:t>д</w:t>
            </w:r>
            <w:r w:rsidRPr="003906FC">
              <w:rPr>
                <w:sz w:val="22"/>
                <w:szCs w:val="22"/>
              </w:rPr>
              <w:t>ских округов в Республике Бурятия по итогам Комплексной оценки уровня развития 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 районов и городских округов в Респу</w:t>
            </w:r>
            <w:r w:rsidRPr="003906FC">
              <w:rPr>
                <w:sz w:val="22"/>
                <w:szCs w:val="22"/>
              </w:rPr>
              <w:t>б</w:t>
            </w:r>
            <w:r w:rsidRPr="003906FC">
              <w:rPr>
                <w:sz w:val="22"/>
                <w:szCs w:val="22"/>
              </w:rPr>
              <w:t>лике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37 075.82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1510471090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государственных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28 476.24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1510471090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8 599.58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1510481020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Расходы на обеспечение функций органов мес</w:t>
            </w:r>
            <w:r w:rsidRPr="003906FC">
              <w:rPr>
                <w:sz w:val="22"/>
                <w:szCs w:val="22"/>
              </w:rPr>
              <w:t>т</w:t>
            </w:r>
            <w:r w:rsidRPr="003906FC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5 190 310.61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государственных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3 747 957.97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1 188 085.64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254 142.00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853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125.00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1510643030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Расходы на осуществление полномочий по фо</w:t>
            </w:r>
            <w:r w:rsidRPr="003906FC">
              <w:rPr>
                <w:sz w:val="22"/>
                <w:szCs w:val="22"/>
              </w:rPr>
              <w:t>р</w:t>
            </w:r>
            <w:r w:rsidRPr="003906FC">
              <w:rPr>
                <w:sz w:val="22"/>
                <w:szCs w:val="22"/>
              </w:rPr>
              <w:t>мированию и исполнению бюджета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2 624 628.65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1510643030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государственных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1 979 782.15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1510643030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129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644 846.50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1510655493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19 416.72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1510655493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государственных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14 913.00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1510655493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4 503.72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1510671090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Поощрение муниципальных районов и горо</w:t>
            </w:r>
            <w:r w:rsidRPr="003906FC">
              <w:rPr>
                <w:sz w:val="22"/>
                <w:szCs w:val="22"/>
              </w:rPr>
              <w:t>д</w:t>
            </w:r>
            <w:r w:rsidRPr="003906FC">
              <w:rPr>
                <w:sz w:val="22"/>
                <w:szCs w:val="22"/>
              </w:rPr>
              <w:t>ских округов в Республике Бурятия по итогам Комплексной оценки уровня развития 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 районов и городских округов в Респу</w:t>
            </w:r>
            <w:r w:rsidRPr="003906FC">
              <w:rPr>
                <w:sz w:val="22"/>
                <w:szCs w:val="22"/>
              </w:rPr>
              <w:t>б</w:t>
            </w:r>
            <w:r w:rsidRPr="003906FC">
              <w:rPr>
                <w:sz w:val="22"/>
                <w:szCs w:val="22"/>
              </w:rPr>
              <w:t>лике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27 169.24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1510671090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государственных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20 867.31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1510671090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6 301.93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1540255493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17 798.67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1540255493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государственных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13 670.25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1540255493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4 128.42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1540271090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Поощрение муниципальных районов и горо</w:t>
            </w:r>
            <w:r w:rsidRPr="003906FC">
              <w:rPr>
                <w:sz w:val="22"/>
                <w:szCs w:val="22"/>
              </w:rPr>
              <w:t>д</w:t>
            </w:r>
            <w:r w:rsidRPr="003906FC">
              <w:rPr>
                <w:sz w:val="22"/>
                <w:szCs w:val="22"/>
              </w:rPr>
              <w:t>ских округов в Республике Бурятия по итогам Комплексной оценки уровня развития 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 районов и городских округов в Респу</w:t>
            </w:r>
            <w:r w:rsidRPr="003906FC">
              <w:rPr>
                <w:sz w:val="22"/>
                <w:szCs w:val="22"/>
              </w:rPr>
              <w:t>б</w:t>
            </w:r>
            <w:r w:rsidRPr="003906FC">
              <w:rPr>
                <w:sz w:val="22"/>
                <w:szCs w:val="22"/>
              </w:rPr>
              <w:t>лике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28 980.51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1540271090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государственных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22 258.45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1540271090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6 722.06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1540283040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(учебно-методические кабинеты, бухгалтерии, немун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ципальные служащие)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3 170 828.19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государственных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2 280 038.59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Иные выплаты персоналу государственных (м</w:t>
            </w:r>
            <w:r w:rsidRPr="003906FC">
              <w:rPr>
                <w:sz w:val="22"/>
                <w:szCs w:val="22"/>
              </w:rPr>
              <w:t>у</w:t>
            </w:r>
            <w:r w:rsidRPr="003906FC">
              <w:rPr>
                <w:sz w:val="22"/>
                <w:szCs w:val="22"/>
              </w:rPr>
              <w:lastRenderedPageBreak/>
              <w:t>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lastRenderedPageBreak/>
              <w:t>69 258.80</w:t>
            </w:r>
          </w:p>
        </w:tc>
      </w:tr>
      <w:tr w:rsidR="003906FC" w:rsidRPr="003906FC" w:rsidTr="00B607A6">
        <w:trPr>
          <w:trHeight w:val="41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793 530.80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28 000.00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1301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1530482Г00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23 321.92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1530482Г00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730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23 321.92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1520273090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Субвенция бюджетам муниципальных районов на осуществление государственных полномочий по расчету и предоставлению дотаций поселен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47 820.76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1520273090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Дотации на выравнивание бюджетной обесп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>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47 820.76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02202S2340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324 000.00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02202S2340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540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324 000.00</w:t>
            </w:r>
          </w:p>
        </w:tc>
      </w:tr>
      <w:tr w:rsidR="003906FC" w:rsidRPr="003906FC" w:rsidTr="00B607A6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0230273180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3906FC">
              <w:rPr>
                <w:sz w:val="22"/>
                <w:szCs w:val="22"/>
              </w:rPr>
              <w:t>у</w:t>
            </w:r>
            <w:r w:rsidRPr="003906FC">
              <w:rPr>
                <w:sz w:val="22"/>
                <w:szCs w:val="22"/>
              </w:rPr>
              <w:t>ниципальных учреждений культуры, прожива</w:t>
            </w:r>
            <w:r w:rsidRPr="003906FC">
              <w:rPr>
                <w:sz w:val="22"/>
                <w:szCs w:val="22"/>
              </w:rPr>
              <w:t>ю</w:t>
            </w:r>
            <w:r w:rsidRPr="003906FC">
              <w:rPr>
                <w:sz w:val="22"/>
                <w:szCs w:val="22"/>
              </w:rPr>
              <w:t>щим, работающим в сельских населенных пун</w:t>
            </w:r>
            <w:r w:rsidRPr="003906FC">
              <w:rPr>
                <w:sz w:val="22"/>
                <w:szCs w:val="22"/>
              </w:rPr>
              <w:t>к</w:t>
            </w:r>
            <w:r w:rsidRPr="003906FC">
              <w:rPr>
                <w:sz w:val="22"/>
                <w:szCs w:val="22"/>
              </w:rPr>
              <w:t>тах, рабочих поселках (поселках городского т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па) на территории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65 828.45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0230273180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540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65 828.45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02302S2340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Народное творчество и культурно-досуговая де</w:t>
            </w:r>
            <w:r w:rsidRPr="003906FC">
              <w:rPr>
                <w:sz w:val="22"/>
                <w:szCs w:val="22"/>
              </w:rPr>
              <w:t>я</w:t>
            </w:r>
            <w:r w:rsidRPr="003906FC">
              <w:rPr>
                <w:sz w:val="22"/>
                <w:szCs w:val="22"/>
              </w:rPr>
              <w:t>тельность(на повышение средней заработной платы работников муниципальных учреждений культуры)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1 296 600.00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540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1 296 600.00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10531S2Л90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Возмещение расходов при реализации услуг по вывозу жидких бытовых отходов юридическим лицам, индивидуальным предпринимателям-производителям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12 514 021.00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10531S2Л90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540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12 514 021.00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1210174030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Финансовая поддержка ТОС по результатам конкурса Лучшее территориальное обществе</w:t>
            </w:r>
            <w:r w:rsidRPr="003906FC">
              <w:rPr>
                <w:sz w:val="22"/>
                <w:szCs w:val="22"/>
              </w:rPr>
              <w:t>н</w:t>
            </w:r>
            <w:r w:rsidRPr="003906FC">
              <w:rPr>
                <w:sz w:val="22"/>
                <w:szCs w:val="22"/>
              </w:rPr>
              <w:t>ное самоуправление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2 610 000.00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1210174030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540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2 610 000.00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14101S2140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Расходы на развитие общественной инфрастру</w:t>
            </w:r>
            <w:r w:rsidRPr="003906FC">
              <w:rPr>
                <w:sz w:val="22"/>
                <w:szCs w:val="22"/>
              </w:rPr>
              <w:t>к</w:t>
            </w:r>
            <w:r w:rsidRPr="003906FC">
              <w:rPr>
                <w:sz w:val="22"/>
                <w:szCs w:val="22"/>
              </w:rPr>
              <w:t>туры, капитальный ремонт, реконструкцию, строительство объектов образования, физич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>ской культуры и спорта, культуры, дорожного хозяйства,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1 547 180.37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14101S2140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540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1 547 180.37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1520462000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Предоставление межбюджетных трансфертов из бюджета муниципального района б</w:t>
            </w:r>
            <w:r w:rsidR="00B607A6">
              <w:rPr>
                <w:sz w:val="22"/>
                <w:szCs w:val="22"/>
              </w:rPr>
              <w:t>юджетам г</w:t>
            </w:r>
            <w:r w:rsidR="00B607A6">
              <w:rPr>
                <w:sz w:val="22"/>
                <w:szCs w:val="22"/>
              </w:rPr>
              <w:t>о</w:t>
            </w:r>
            <w:r w:rsidR="00B607A6">
              <w:rPr>
                <w:sz w:val="22"/>
                <w:szCs w:val="22"/>
              </w:rPr>
              <w:t>родских, сельских по</w:t>
            </w:r>
            <w:r w:rsidRPr="003906FC">
              <w:rPr>
                <w:sz w:val="22"/>
                <w:szCs w:val="22"/>
              </w:rPr>
              <w:t>селений из средств местн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22 440 525.36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1520462000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540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22 440 525.36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1520762000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Предоставление межбюджетных трансфертов из бюджета муниципального района бюджетам г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родских, сельских поселений на общественные работы в рамках совместной работы с Центром занятости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204 666.88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1520762000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540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204 666.88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1520862000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Межбюджетные трансферты из бюджета мун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ципального района на общественные работы в рамках совместной работы с Центром занятости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69 618.20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1520862000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540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69 618.20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1521655493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221 292.48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1521655493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540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221 292.48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1521671090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Поощрение муниципальных районов и горо</w:t>
            </w:r>
            <w:r w:rsidRPr="003906FC">
              <w:rPr>
                <w:sz w:val="22"/>
                <w:szCs w:val="22"/>
              </w:rPr>
              <w:t>д</w:t>
            </w:r>
            <w:r w:rsidRPr="003906FC">
              <w:rPr>
                <w:sz w:val="22"/>
                <w:szCs w:val="22"/>
              </w:rPr>
              <w:t>ских округов в Республике Бурятия по итогам Комплексной оценки уровня развития 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 районов и городских округов в Респу</w:t>
            </w:r>
            <w:r w:rsidRPr="003906FC">
              <w:rPr>
                <w:sz w:val="22"/>
                <w:szCs w:val="22"/>
              </w:rPr>
              <w:t>б</w:t>
            </w:r>
            <w:r w:rsidRPr="003906FC">
              <w:rPr>
                <w:sz w:val="22"/>
                <w:szCs w:val="22"/>
              </w:rPr>
              <w:t>лике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157 805.00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1521671090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540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157 805.00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15216S2В60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3 230 853.00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15216S2В60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540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3 230 853.00</w:t>
            </w:r>
          </w:p>
        </w:tc>
      </w:tr>
      <w:tr w:rsidR="003906FC" w:rsidRPr="003906FC" w:rsidTr="00B607A6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231F255550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Благоустройство муниципальных территорий общего пользования по адресу: п. Нижнеангарск, ул. Победы, Памятник Воинам-землякам, п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гибшим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1 158 928.56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231F255550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540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1 158 928.56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232F255550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Благоустройство общественных территорий:</w:t>
            </w:r>
            <w:r w:rsidR="00B607A6">
              <w:rPr>
                <w:sz w:val="22"/>
                <w:szCs w:val="22"/>
              </w:rPr>
              <w:t xml:space="preserve"> </w:t>
            </w:r>
            <w:r w:rsidRPr="003906FC">
              <w:rPr>
                <w:sz w:val="22"/>
                <w:szCs w:val="22"/>
              </w:rPr>
              <w:t>Центральная площадь, ул.</w:t>
            </w:r>
            <w:r w:rsidR="00B607A6">
              <w:rPr>
                <w:sz w:val="22"/>
                <w:szCs w:val="22"/>
              </w:rPr>
              <w:t xml:space="preserve"> </w:t>
            </w:r>
            <w:r w:rsidRPr="003906FC">
              <w:rPr>
                <w:sz w:val="22"/>
                <w:szCs w:val="22"/>
              </w:rPr>
              <w:t>Центральная;</w:t>
            </w:r>
            <w:r w:rsidR="00B607A6">
              <w:rPr>
                <w:sz w:val="22"/>
                <w:szCs w:val="22"/>
              </w:rPr>
              <w:t xml:space="preserve"> </w:t>
            </w:r>
            <w:r w:rsidRPr="003906FC">
              <w:rPr>
                <w:sz w:val="22"/>
                <w:szCs w:val="22"/>
              </w:rPr>
              <w:t>Парк культура и отдыха,</w:t>
            </w:r>
            <w:r w:rsidR="00B607A6">
              <w:rPr>
                <w:sz w:val="22"/>
                <w:szCs w:val="22"/>
              </w:rPr>
              <w:t xml:space="preserve"> </w:t>
            </w:r>
            <w:r w:rsidRPr="003906FC">
              <w:rPr>
                <w:sz w:val="22"/>
                <w:szCs w:val="22"/>
              </w:rPr>
              <w:t>ул.</w:t>
            </w:r>
            <w:r w:rsidR="00B607A6">
              <w:rPr>
                <w:sz w:val="22"/>
                <w:szCs w:val="22"/>
              </w:rPr>
              <w:t xml:space="preserve"> </w:t>
            </w:r>
            <w:r w:rsidRPr="003906FC">
              <w:rPr>
                <w:sz w:val="22"/>
                <w:szCs w:val="22"/>
              </w:rPr>
              <w:t>Сосновая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988 204.67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232F255550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540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988 204.67</w:t>
            </w:r>
          </w:p>
        </w:tc>
      </w:tr>
      <w:tr w:rsidR="003906FC" w:rsidRPr="003906FC" w:rsidTr="00B607A6">
        <w:trPr>
          <w:trHeight w:val="10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233F255550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B607A6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Благоустройство объектов: парка отдыха "Лук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морье", по ул. Подбельского,</w:t>
            </w:r>
            <w:r w:rsidR="00B607A6">
              <w:rPr>
                <w:sz w:val="22"/>
                <w:szCs w:val="22"/>
              </w:rPr>
              <w:t xml:space="preserve"> ц</w:t>
            </w:r>
            <w:r w:rsidRPr="003906FC">
              <w:rPr>
                <w:sz w:val="22"/>
                <w:szCs w:val="22"/>
              </w:rPr>
              <w:t>ентральная посе</w:t>
            </w:r>
            <w:r w:rsidRPr="003906FC">
              <w:rPr>
                <w:sz w:val="22"/>
                <w:szCs w:val="22"/>
              </w:rPr>
              <w:t>л</w:t>
            </w:r>
            <w:r w:rsidRPr="003906FC">
              <w:rPr>
                <w:sz w:val="22"/>
                <w:szCs w:val="22"/>
              </w:rPr>
              <w:t>ковая,</w:t>
            </w:r>
            <w:r w:rsidR="00B607A6">
              <w:rPr>
                <w:sz w:val="22"/>
                <w:szCs w:val="22"/>
              </w:rPr>
              <w:t xml:space="preserve"> </w:t>
            </w:r>
            <w:r w:rsidRPr="003906FC">
              <w:rPr>
                <w:sz w:val="22"/>
                <w:szCs w:val="22"/>
              </w:rPr>
              <w:t>зона отдыха в районе леспромхоза,</w:t>
            </w:r>
            <w:r w:rsidR="00B607A6">
              <w:rPr>
                <w:sz w:val="22"/>
                <w:szCs w:val="22"/>
              </w:rPr>
              <w:t xml:space="preserve"> </w:t>
            </w:r>
            <w:r w:rsidRPr="003906FC">
              <w:rPr>
                <w:sz w:val="22"/>
                <w:szCs w:val="22"/>
              </w:rPr>
              <w:t>аллея памяти войнам- интернационалистам,</w:t>
            </w:r>
            <w:r w:rsidR="00B607A6">
              <w:rPr>
                <w:sz w:val="22"/>
                <w:szCs w:val="22"/>
              </w:rPr>
              <w:t xml:space="preserve"> </w:t>
            </w:r>
            <w:r w:rsidRPr="003906FC">
              <w:rPr>
                <w:sz w:val="22"/>
                <w:szCs w:val="22"/>
              </w:rPr>
              <w:t>придом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вых территорий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2 006 732.57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233F255550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540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2 006 732.57</w:t>
            </w:r>
          </w:p>
        </w:tc>
      </w:tr>
      <w:tr w:rsidR="003906FC" w:rsidRPr="003906FC" w:rsidTr="00B607A6">
        <w:trPr>
          <w:trHeight w:val="225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60 063 996.59</w:t>
            </w:r>
          </w:p>
        </w:tc>
      </w:tr>
      <w:tr w:rsidR="003906FC" w:rsidRPr="003906FC" w:rsidTr="00B607A6">
        <w:trPr>
          <w:trHeight w:val="225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164 939 844.84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0250173110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Субвенция местным бюджетам на осуществл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>ние государственных полномочий по хранению, формированию, учету и использованию архивн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го фонда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171 400.00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0250173110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государственных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5 633.06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0250173110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1 701.06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0250173110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164 065.88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0250255493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6 472.24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0250255493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государственных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4 971.00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0250255493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 xml:space="preserve">ванию на выплаты денежного содержания и </w:t>
            </w:r>
            <w:r w:rsidRPr="003906FC">
              <w:rPr>
                <w:sz w:val="22"/>
                <w:szCs w:val="22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lastRenderedPageBreak/>
              <w:t>1 501.24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0250271090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Поощрение муниципальных районов и горо</w:t>
            </w:r>
            <w:r w:rsidRPr="003906FC">
              <w:rPr>
                <w:sz w:val="22"/>
                <w:szCs w:val="22"/>
              </w:rPr>
              <w:t>д</w:t>
            </w:r>
            <w:r w:rsidRPr="003906FC">
              <w:rPr>
                <w:sz w:val="22"/>
                <w:szCs w:val="22"/>
              </w:rPr>
              <w:t>ских округов в Республике Бурятия по итогам Комплексной оценки уровня развития 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 районов и городских округов в Респу</w:t>
            </w:r>
            <w:r w:rsidRPr="003906FC">
              <w:rPr>
                <w:sz w:val="22"/>
                <w:szCs w:val="22"/>
              </w:rPr>
              <w:t>б</w:t>
            </w:r>
            <w:r w:rsidRPr="003906FC">
              <w:rPr>
                <w:sz w:val="22"/>
                <w:szCs w:val="22"/>
              </w:rPr>
              <w:t>лике Бурятия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5 208.00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0250271090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121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государственных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4 000.00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0250271090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1 208.00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0250283140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Расходы на обеспечение деятельности архива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769 343.22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0250283140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государственных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576 610.00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0250283140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174 136.22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0250283140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18 597.00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02502S2В60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43 139.26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02502S2В60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государственных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41 300.58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02502S2В60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1 838.68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0240183030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Дополнительное образование детей в сфере культуры и искусства (расходы на обеспечение деятельности (оказание услуг) общеобразов</w:t>
            </w:r>
            <w:r w:rsidRPr="003906FC">
              <w:rPr>
                <w:sz w:val="22"/>
                <w:szCs w:val="22"/>
              </w:rPr>
              <w:t>а</w:t>
            </w:r>
            <w:r w:rsidRPr="003906FC">
              <w:rPr>
                <w:sz w:val="22"/>
                <w:szCs w:val="22"/>
              </w:rPr>
              <w:t>тельных учреждений дополнительного образов</w:t>
            </w:r>
            <w:r w:rsidRPr="003906FC">
              <w:rPr>
                <w:sz w:val="22"/>
                <w:szCs w:val="22"/>
              </w:rPr>
              <w:t>а</w:t>
            </w:r>
            <w:r w:rsidRPr="003906FC">
              <w:rPr>
                <w:sz w:val="22"/>
                <w:szCs w:val="22"/>
              </w:rPr>
              <w:t>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10 146 200.02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0240183030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автономным учреждениям на фина</w:t>
            </w:r>
            <w:r w:rsidRPr="003906FC">
              <w:rPr>
                <w:sz w:val="22"/>
                <w:szCs w:val="22"/>
              </w:rPr>
              <w:t>н</w:t>
            </w:r>
            <w:r w:rsidRPr="003906FC">
              <w:rPr>
                <w:sz w:val="22"/>
                <w:szCs w:val="22"/>
              </w:rPr>
              <w:t>совое обеспечение государственного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9 127 852.02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0240183030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622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1 018 348.00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02401S2160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на исполнение расходных обяз</w:t>
            </w:r>
            <w:r w:rsidRPr="003906FC">
              <w:rPr>
                <w:sz w:val="22"/>
                <w:szCs w:val="22"/>
              </w:rPr>
              <w:t>а</w:t>
            </w:r>
            <w:r w:rsidRPr="003906FC">
              <w:rPr>
                <w:sz w:val="22"/>
                <w:szCs w:val="22"/>
              </w:rPr>
              <w:t>тельств муниципальных районов (городских округов)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4 152 213.00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02401S2160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автономным учреждениям на фина</w:t>
            </w:r>
            <w:r w:rsidRPr="003906FC">
              <w:rPr>
                <w:sz w:val="22"/>
                <w:szCs w:val="22"/>
              </w:rPr>
              <w:t>н</w:t>
            </w:r>
            <w:r w:rsidRPr="003906FC">
              <w:rPr>
                <w:sz w:val="22"/>
                <w:szCs w:val="22"/>
              </w:rPr>
              <w:t>совое обеспечение государственного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4 152 213.00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02401S2В60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12 824 396.18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02401S2В60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автономным учреждениям на фина</w:t>
            </w:r>
            <w:r w:rsidRPr="003906FC">
              <w:rPr>
                <w:sz w:val="22"/>
                <w:szCs w:val="22"/>
              </w:rPr>
              <w:t>н</w:t>
            </w:r>
            <w:r w:rsidRPr="003906FC">
              <w:rPr>
                <w:sz w:val="22"/>
                <w:szCs w:val="22"/>
              </w:rPr>
              <w:t>совое обеспечение государственного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12 824 396.18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02402S2270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Субсидия на повышение средней заработной платы педагогических работников муниципал</w:t>
            </w:r>
            <w:r w:rsidRPr="003906FC">
              <w:rPr>
                <w:sz w:val="22"/>
                <w:szCs w:val="22"/>
              </w:rPr>
              <w:t>ь</w:t>
            </w:r>
            <w:r w:rsidRPr="003906FC">
              <w:rPr>
                <w:sz w:val="22"/>
                <w:szCs w:val="22"/>
              </w:rPr>
              <w:lastRenderedPageBreak/>
              <w:t>ных учреждений дополнительного образования отрасли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lastRenderedPageBreak/>
              <w:t>20 889 700.00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02402S2270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621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автономным учреждениям на фина</w:t>
            </w:r>
            <w:r w:rsidRPr="003906FC">
              <w:rPr>
                <w:sz w:val="22"/>
                <w:szCs w:val="22"/>
              </w:rPr>
              <w:t>н</w:t>
            </w:r>
            <w:r w:rsidRPr="003906FC">
              <w:rPr>
                <w:sz w:val="22"/>
                <w:szCs w:val="22"/>
              </w:rPr>
              <w:t>совое обеспечение государственного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20 889 700.00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0240483030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Капитальный ремонт здания МАУ ДО "ДШИ п. Нижнеангарск МО "Северо-Байкальский район"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678 980.83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0240483030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622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678 980.83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024A155190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бюджетам муниципальных образов</w:t>
            </w:r>
            <w:r w:rsidRPr="003906FC">
              <w:rPr>
                <w:sz w:val="22"/>
                <w:szCs w:val="22"/>
              </w:rPr>
              <w:t>а</w:t>
            </w:r>
            <w:r w:rsidRPr="003906FC">
              <w:rPr>
                <w:sz w:val="22"/>
                <w:szCs w:val="22"/>
              </w:rPr>
              <w:t>ний в Республике Бурятия на государственную поддержку отрасли культуры в части модерниз</w:t>
            </w:r>
            <w:r w:rsidRPr="003906FC">
              <w:rPr>
                <w:sz w:val="22"/>
                <w:szCs w:val="22"/>
              </w:rPr>
              <w:t>а</w:t>
            </w:r>
            <w:r w:rsidRPr="003906FC">
              <w:rPr>
                <w:sz w:val="22"/>
                <w:szCs w:val="22"/>
              </w:rPr>
              <w:t>ции муниципальных детских школ искусств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34 885 190.00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024A155190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622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34 885 190.00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0210183050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Уплата налога на имущество организаций и з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13 031.00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0210183050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автономным учреждениям на фина</w:t>
            </w:r>
            <w:r w:rsidRPr="003906FC">
              <w:rPr>
                <w:sz w:val="22"/>
                <w:szCs w:val="22"/>
              </w:rPr>
              <w:t>н</w:t>
            </w:r>
            <w:r w:rsidRPr="003906FC">
              <w:rPr>
                <w:sz w:val="22"/>
                <w:szCs w:val="22"/>
              </w:rPr>
              <w:t>совое обеспечение государственного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13 031.00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0210183130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Музеи (расходы на обеспечение деятельности музеев)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2 009 859.67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0210183130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автономным учреждениям на фина</w:t>
            </w:r>
            <w:r w:rsidRPr="003906FC">
              <w:rPr>
                <w:sz w:val="22"/>
                <w:szCs w:val="22"/>
              </w:rPr>
              <w:t>н</w:t>
            </w:r>
            <w:r w:rsidRPr="003906FC">
              <w:rPr>
                <w:sz w:val="22"/>
                <w:szCs w:val="22"/>
              </w:rPr>
              <w:t>совое обеспечение государственного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1 711 336.88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0210183130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622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298 522.79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02101S2В60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304 872.00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02101S2В60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автономным учреждениям на фина</w:t>
            </w:r>
            <w:r w:rsidRPr="003906FC">
              <w:rPr>
                <w:sz w:val="22"/>
                <w:szCs w:val="22"/>
              </w:rPr>
              <w:t>н</w:t>
            </w:r>
            <w:r w:rsidRPr="003906FC">
              <w:rPr>
                <w:sz w:val="22"/>
                <w:szCs w:val="22"/>
              </w:rPr>
              <w:t>совое обеспечение государственного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304 872.00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02102S2340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Музеи (на повышение средней заработной платы работников муниципальных учреждений культ</w:t>
            </w:r>
            <w:r w:rsidRPr="003906FC">
              <w:rPr>
                <w:sz w:val="22"/>
                <w:szCs w:val="22"/>
              </w:rPr>
              <w:t>у</w:t>
            </w:r>
            <w:r w:rsidRPr="003906FC">
              <w:rPr>
                <w:sz w:val="22"/>
                <w:szCs w:val="22"/>
              </w:rPr>
              <w:t>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1 745 382.00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02102S2340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автономным учреждениям на фина</w:t>
            </w:r>
            <w:r w:rsidRPr="003906FC">
              <w:rPr>
                <w:sz w:val="22"/>
                <w:szCs w:val="22"/>
              </w:rPr>
              <w:t>н</w:t>
            </w:r>
            <w:r w:rsidRPr="003906FC">
              <w:rPr>
                <w:sz w:val="22"/>
                <w:szCs w:val="22"/>
              </w:rPr>
              <w:t>совое обеспечение государственного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1 745 382.00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0220183050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Уплата налога на имущество организаций и з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2 437.00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0220183050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автономным учреждениям на фина</w:t>
            </w:r>
            <w:r w:rsidRPr="003906FC">
              <w:rPr>
                <w:sz w:val="22"/>
                <w:szCs w:val="22"/>
              </w:rPr>
              <w:t>н</w:t>
            </w:r>
            <w:r w:rsidRPr="003906FC">
              <w:rPr>
                <w:sz w:val="22"/>
                <w:szCs w:val="22"/>
              </w:rPr>
              <w:t>совое обеспечение государственного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2 437.00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0220183120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Библиотеки (расходы на обеспечение деятельн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сти (оказание услуг) учреждений культуры (би</w:t>
            </w:r>
            <w:r w:rsidRPr="003906FC">
              <w:rPr>
                <w:sz w:val="22"/>
                <w:szCs w:val="22"/>
              </w:rPr>
              <w:t>б</w:t>
            </w:r>
            <w:r w:rsidRPr="003906FC">
              <w:rPr>
                <w:sz w:val="22"/>
                <w:szCs w:val="22"/>
              </w:rPr>
              <w:t>лиотеки)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2 370 843.16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0220183120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автономным учреждениям на фина</w:t>
            </w:r>
            <w:r w:rsidRPr="003906FC">
              <w:rPr>
                <w:sz w:val="22"/>
                <w:szCs w:val="22"/>
              </w:rPr>
              <w:t>н</w:t>
            </w:r>
            <w:r w:rsidRPr="003906FC">
              <w:rPr>
                <w:sz w:val="22"/>
                <w:szCs w:val="22"/>
              </w:rPr>
              <w:t>совое обеспечение государственного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2 201 329.16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0220183120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622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169 514.00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02201S2В60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548 515.78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02201S2В60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621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автономным учреждениям на фина</w:t>
            </w:r>
            <w:r w:rsidRPr="003906FC">
              <w:rPr>
                <w:sz w:val="22"/>
                <w:szCs w:val="22"/>
              </w:rPr>
              <w:t>н</w:t>
            </w:r>
            <w:r w:rsidRPr="003906FC">
              <w:rPr>
                <w:sz w:val="22"/>
                <w:szCs w:val="22"/>
              </w:rPr>
              <w:t>совое обеспечение государственного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548 515.78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02202S2340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2 905 860.00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02202S2340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автономным учреждениям на фина</w:t>
            </w:r>
            <w:r w:rsidRPr="003906FC">
              <w:rPr>
                <w:sz w:val="22"/>
                <w:szCs w:val="22"/>
              </w:rPr>
              <w:t>н</w:t>
            </w:r>
            <w:r w:rsidRPr="003906FC">
              <w:rPr>
                <w:sz w:val="22"/>
                <w:szCs w:val="22"/>
              </w:rPr>
              <w:t>совое обеспечение государственного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2 905 860.00</w:t>
            </w:r>
          </w:p>
        </w:tc>
      </w:tr>
      <w:tr w:rsidR="003906FC" w:rsidRPr="003906FC" w:rsidTr="00B607A6">
        <w:trPr>
          <w:trHeight w:val="12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02203L5190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Субсидия на поддержку отрасли культуры (По</w:t>
            </w:r>
            <w:r w:rsidRPr="003906FC">
              <w:rPr>
                <w:sz w:val="22"/>
                <w:szCs w:val="22"/>
              </w:rPr>
              <w:t>д</w:t>
            </w:r>
            <w:r w:rsidRPr="003906FC">
              <w:rPr>
                <w:sz w:val="22"/>
                <w:szCs w:val="22"/>
              </w:rPr>
              <w:t>ключение муниципальных общедоступных би</w:t>
            </w:r>
            <w:r w:rsidRPr="003906FC">
              <w:rPr>
                <w:sz w:val="22"/>
                <w:szCs w:val="22"/>
              </w:rPr>
              <w:t>б</w:t>
            </w:r>
            <w:r w:rsidRPr="003906FC">
              <w:rPr>
                <w:sz w:val="22"/>
                <w:szCs w:val="22"/>
              </w:rPr>
              <w:t>лиотек и государственных центральных библи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тек в субъектах Российской Федерации (далее - библиотеки) к информационно-телекоммуникационной сети "Интернет" и ра</w:t>
            </w:r>
            <w:r w:rsidRPr="003906FC">
              <w:rPr>
                <w:sz w:val="22"/>
                <w:szCs w:val="22"/>
              </w:rPr>
              <w:t>з</w:t>
            </w:r>
            <w:r w:rsidRPr="003906FC">
              <w:rPr>
                <w:sz w:val="22"/>
                <w:szCs w:val="22"/>
              </w:rPr>
              <w:t>витие библиотечного дела с учетом задачи ра</w:t>
            </w:r>
            <w:r w:rsidRPr="003906FC">
              <w:rPr>
                <w:sz w:val="22"/>
                <w:szCs w:val="22"/>
              </w:rPr>
              <w:t>с</w:t>
            </w:r>
            <w:r w:rsidRPr="003906FC">
              <w:rPr>
                <w:sz w:val="22"/>
                <w:szCs w:val="22"/>
              </w:rPr>
              <w:t>ширения информационных технологий и оци</w:t>
            </w:r>
            <w:r w:rsidRPr="003906FC">
              <w:rPr>
                <w:sz w:val="22"/>
                <w:szCs w:val="22"/>
              </w:rPr>
              <w:t>ф</w:t>
            </w:r>
            <w:r w:rsidRPr="003906FC">
              <w:rPr>
                <w:sz w:val="22"/>
                <w:szCs w:val="22"/>
              </w:rPr>
              <w:t>ровки (далее соответственно - сеть "Интернет", подключение библиотек к сети "Интернет")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85 865.00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02203L5190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622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85 865.00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0230142010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Расходы на осуществление полномочий  по с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зданию условий для организации досуга и обе</w:t>
            </w:r>
            <w:r w:rsidRPr="003906FC">
              <w:rPr>
                <w:sz w:val="22"/>
                <w:szCs w:val="22"/>
              </w:rPr>
              <w:t>с</w:t>
            </w:r>
            <w:r w:rsidRPr="003906FC">
              <w:rPr>
                <w:sz w:val="22"/>
                <w:szCs w:val="22"/>
              </w:rPr>
              <w:t>печения жителей поселений услугами организ</w:t>
            </w:r>
            <w:r w:rsidRPr="003906FC">
              <w:rPr>
                <w:sz w:val="22"/>
                <w:szCs w:val="22"/>
              </w:rPr>
              <w:t>а</w:t>
            </w:r>
            <w:r w:rsidRPr="003906FC">
              <w:rPr>
                <w:sz w:val="22"/>
                <w:szCs w:val="22"/>
              </w:rPr>
              <w:t>ций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809 542.48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0230142010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бюджетным учреждениям на фина</w:t>
            </w:r>
            <w:r w:rsidRPr="003906FC">
              <w:rPr>
                <w:sz w:val="22"/>
                <w:szCs w:val="22"/>
              </w:rPr>
              <w:t>н</w:t>
            </w:r>
            <w:r w:rsidRPr="003906FC">
              <w:rPr>
                <w:sz w:val="22"/>
                <w:szCs w:val="22"/>
              </w:rPr>
              <w:t>совое обеспечение государственного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239 408.84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0230142010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автономным учреждениям на фина</w:t>
            </w:r>
            <w:r w:rsidRPr="003906FC">
              <w:rPr>
                <w:sz w:val="22"/>
                <w:szCs w:val="22"/>
              </w:rPr>
              <w:t>н</w:t>
            </w:r>
            <w:r w:rsidRPr="003906FC">
              <w:rPr>
                <w:sz w:val="22"/>
                <w:szCs w:val="22"/>
              </w:rPr>
              <w:t>совое обеспечение государственного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570 133.64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0230183050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Уплата налога на имущество организаций и з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7 328.00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0230183050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автономным учреждениям на фина</w:t>
            </w:r>
            <w:r w:rsidRPr="003906FC">
              <w:rPr>
                <w:sz w:val="22"/>
                <w:szCs w:val="22"/>
              </w:rPr>
              <w:t>н</w:t>
            </w:r>
            <w:r w:rsidRPr="003906FC">
              <w:rPr>
                <w:sz w:val="22"/>
                <w:szCs w:val="22"/>
              </w:rPr>
              <w:t>совое обеспечение государственного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7 328.00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0230183110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Народное творчество и культурно-досуговая де</w:t>
            </w:r>
            <w:r w:rsidRPr="003906FC">
              <w:rPr>
                <w:sz w:val="22"/>
                <w:szCs w:val="22"/>
              </w:rPr>
              <w:t>я</w:t>
            </w:r>
            <w:r w:rsidRPr="003906FC">
              <w:rPr>
                <w:sz w:val="22"/>
                <w:szCs w:val="22"/>
              </w:rPr>
              <w:t>тельность (расходы на обеспечение деятельности (оказание услуг)  учреждений культуры (дома культуры, другие учреждения культуры))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19 679 766.91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бюджетным учреждениям на фина</w:t>
            </w:r>
            <w:r w:rsidRPr="003906FC">
              <w:rPr>
                <w:sz w:val="22"/>
                <w:szCs w:val="22"/>
              </w:rPr>
              <w:t>н</w:t>
            </w:r>
            <w:r w:rsidRPr="003906FC">
              <w:rPr>
                <w:sz w:val="22"/>
                <w:szCs w:val="22"/>
              </w:rPr>
              <w:t>совое обеспечение государственного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4 370 493.84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612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бюджетным учреждениям на иные ц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308 497.89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автономным учреждениям на фина</w:t>
            </w:r>
            <w:r w:rsidRPr="003906FC">
              <w:rPr>
                <w:sz w:val="22"/>
                <w:szCs w:val="22"/>
              </w:rPr>
              <w:t>н</w:t>
            </w:r>
            <w:r w:rsidRPr="003906FC">
              <w:rPr>
                <w:sz w:val="22"/>
                <w:szCs w:val="22"/>
              </w:rPr>
              <w:t>совое обеспечение государственного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3 419 168.87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622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11 581 606.31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02301S2160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на исполнение расходных обяз</w:t>
            </w:r>
            <w:r w:rsidRPr="003906FC">
              <w:rPr>
                <w:sz w:val="22"/>
                <w:szCs w:val="22"/>
              </w:rPr>
              <w:t>а</w:t>
            </w:r>
            <w:r w:rsidRPr="003906FC">
              <w:rPr>
                <w:sz w:val="22"/>
                <w:szCs w:val="22"/>
              </w:rPr>
              <w:t>тельств муниципальных районов (городских округов)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2 967 778.00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02301S2160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автономным учреждениям на фина</w:t>
            </w:r>
            <w:r w:rsidRPr="003906FC">
              <w:rPr>
                <w:sz w:val="22"/>
                <w:szCs w:val="22"/>
              </w:rPr>
              <w:t>н</w:t>
            </w:r>
            <w:r w:rsidRPr="003906FC">
              <w:rPr>
                <w:sz w:val="22"/>
                <w:szCs w:val="22"/>
              </w:rPr>
              <w:t>совое обеспечение государственного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2 967 778.00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02301S2В60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11 848 836.82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02301S2В60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бюджетным учреждениям на фина</w:t>
            </w:r>
            <w:r w:rsidRPr="003906FC">
              <w:rPr>
                <w:sz w:val="22"/>
                <w:szCs w:val="22"/>
              </w:rPr>
              <w:t>н</w:t>
            </w:r>
            <w:r w:rsidRPr="003906FC">
              <w:rPr>
                <w:sz w:val="22"/>
                <w:szCs w:val="22"/>
              </w:rPr>
              <w:t>совое обеспечение государственного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5 691 303.36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02301S2В60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автономным учреждениям на фина</w:t>
            </w:r>
            <w:r w:rsidRPr="003906FC">
              <w:rPr>
                <w:sz w:val="22"/>
                <w:szCs w:val="22"/>
              </w:rPr>
              <w:t>н</w:t>
            </w:r>
            <w:r w:rsidRPr="003906FC">
              <w:rPr>
                <w:sz w:val="22"/>
                <w:szCs w:val="22"/>
              </w:rPr>
              <w:t>совое обеспечение государственного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6 157 533.46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02302S2340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Народное творчество и культурно-досуговая де</w:t>
            </w:r>
            <w:r w:rsidRPr="003906FC">
              <w:rPr>
                <w:sz w:val="22"/>
                <w:szCs w:val="22"/>
              </w:rPr>
              <w:t>я</w:t>
            </w:r>
            <w:r w:rsidRPr="003906FC">
              <w:rPr>
                <w:sz w:val="22"/>
                <w:szCs w:val="22"/>
              </w:rPr>
              <w:t>тельность(на повышение средней заработной платы работников муниципальных учреждений культуры)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11 796 328.00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бюджетным учреждениям на фина</w:t>
            </w:r>
            <w:r w:rsidRPr="003906FC">
              <w:rPr>
                <w:sz w:val="22"/>
                <w:szCs w:val="22"/>
              </w:rPr>
              <w:t>н</w:t>
            </w:r>
            <w:r w:rsidRPr="003906FC">
              <w:rPr>
                <w:sz w:val="22"/>
                <w:szCs w:val="22"/>
              </w:rPr>
              <w:t>совое обеспечение государственного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4 273 963.00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автономным учреждениям на фина</w:t>
            </w:r>
            <w:r w:rsidRPr="003906FC">
              <w:rPr>
                <w:sz w:val="22"/>
                <w:szCs w:val="22"/>
              </w:rPr>
              <w:t>н</w:t>
            </w:r>
            <w:r w:rsidRPr="003906FC">
              <w:rPr>
                <w:sz w:val="22"/>
                <w:szCs w:val="22"/>
              </w:rPr>
              <w:t>совое обеспечение государственного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7 522 365.00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02305L4670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бюджетам на обеспечение развития и укрепления материально-технической базы д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1 022 363.65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02305L4670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612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бюджетным учреждениям на иные ц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1 022 363.65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02309S2140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Капитальный ремонт кабинета декоративно пр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кладного искусства в Культурно-досуговом це</w:t>
            </w:r>
            <w:r w:rsidRPr="003906FC">
              <w:rPr>
                <w:sz w:val="22"/>
                <w:szCs w:val="22"/>
              </w:rPr>
              <w:t>н</w:t>
            </w:r>
            <w:r w:rsidRPr="003906FC">
              <w:rPr>
                <w:sz w:val="22"/>
                <w:szCs w:val="22"/>
              </w:rPr>
              <w:t xml:space="preserve">тре "Калейдоскоп" п. </w:t>
            </w:r>
            <w:proofErr w:type="spellStart"/>
            <w:r w:rsidRPr="003906FC">
              <w:rPr>
                <w:sz w:val="22"/>
                <w:szCs w:val="22"/>
              </w:rPr>
              <w:t>Ангоя</w:t>
            </w:r>
            <w:proofErr w:type="spellEnd"/>
            <w:r w:rsidRPr="003906FC">
              <w:rPr>
                <w:sz w:val="22"/>
                <w:szCs w:val="22"/>
              </w:rPr>
              <w:t>, ул.</w:t>
            </w:r>
            <w:r w:rsidR="00B607A6">
              <w:rPr>
                <w:sz w:val="22"/>
                <w:szCs w:val="22"/>
              </w:rPr>
              <w:t xml:space="preserve"> </w:t>
            </w:r>
            <w:r w:rsidRPr="003906FC">
              <w:rPr>
                <w:sz w:val="22"/>
                <w:szCs w:val="22"/>
              </w:rPr>
              <w:t>Ленина,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584 337.00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02309S2140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612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бюджетным учреждениям на иные ц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584 337.00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023A155130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Развитие сети учреждений культурно-досугового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3 895 940.00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023A155130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612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бюджетным учреждениям на иные ц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>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2 639 230.00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023A155130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622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1 256 710.00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1210281590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Осуществление муниципальных  полномочий по созданию и организации деятельности общ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>ственных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118 000.00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1210281590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622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118 000.00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13111L5151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Материально-техническое обустройство мун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ципальных культурно-досуговых центров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684 531.00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13111L5151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622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684 531.00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0260155493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38 833.45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0260155493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24 855.00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0260155493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7 506.21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0260155493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государственных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4 971.00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0260155493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1 501.24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0260171090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Поощрение муниципальных районов и горо</w:t>
            </w:r>
            <w:r w:rsidRPr="003906FC">
              <w:rPr>
                <w:sz w:val="22"/>
                <w:szCs w:val="22"/>
              </w:rPr>
              <w:t>д</w:t>
            </w:r>
            <w:r w:rsidRPr="003906FC">
              <w:rPr>
                <w:sz w:val="22"/>
                <w:szCs w:val="22"/>
              </w:rPr>
              <w:t>ских округов в Республике Бурятия по итогам Комплексной оценки уровня развития 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 районов и городских округов в Респу</w:t>
            </w:r>
            <w:r w:rsidRPr="003906FC">
              <w:rPr>
                <w:sz w:val="22"/>
                <w:szCs w:val="22"/>
              </w:rPr>
              <w:t>б</w:t>
            </w:r>
            <w:r w:rsidRPr="003906FC">
              <w:rPr>
                <w:sz w:val="22"/>
                <w:szCs w:val="22"/>
              </w:rPr>
              <w:t>лике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60 848.00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0260171090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37 734.26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0260171090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11 395.74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0260171090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государственных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9 000.00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0260171090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2 718.00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0260181020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Совершенствование муниципального управления в сфере культуры и искусства и создание усл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вий для реализации муниципальной программы (расходы на обеспечение функций органов мес</w:t>
            </w:r>
            <w:r w:rsidRPr="003906FC">
              <w:rPr>
                <w:sz w:val="22"/>
                <w:szCs w:val="22"/>
              </w:rPr>
              <w:t>т</w:t>
            </w:r>
            <w:r w:rsidRPr="003906FC">
              <w:rPr>
                <w:sz w:val="22"/>
                <w:szCs w:val="22"/>
              </w:rPr>
              <w:t>ного самоуправления)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1 392 349.51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0260181020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государственных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1 013 029.00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0260181020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Иные выплаты персоналу государственных (м</w:t>
            </w:r>
            <w:r w:rsidRPr="003906FC">
              <w:rPr>
                <w:sz w:val="22"/>
                <w:szCs w:val="22"/>
              </w:rPr>
              <w:t>у</w:t>
            </w:r>
            <w:r w:rsidRPr="003906FC">
              <w:rPr>
                <w:sz w:val="22"/>
                <w:szCs w:val="22"/>
              </w:rPr>
              <w:t>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64 479.00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0260181020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314 841.51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0260182120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Расходы местного бюджета  на содержание младшего обслуживающего персонала отрасли «Культура»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4 136 032.08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0260182120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724 717.12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0260182120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Иные выплаты персоналу учреждений, за и</w:t>
            </w:r>
            <w:r w:rsidRPr="003906FC">
              <w:rPr>
                <w:sz w:val="22"/>
                <w:szCs w:val="22"/>
              </w:rPr>
              <w:t>с</w:t>
            </w:r>
            <w:r w:rsidRPr="003906FC">
              <w:rPr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18 225.40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0260182120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218 863.59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0260182120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3 174 225.97</w:t>
            </w:r>
          </w:p>
        </w:tc>
      </w:tr>
      <w:tr w:rsidR="003906FC" w:rsidRPr="003906FC" w:rsidTr="00B607A6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0260183040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Совершенствование муниципального управления в сфере культуры и искусства и создание усл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вий для реализации муниципальной программы (расходы на обеспечение деятельности (оказание услуг) муниципальных учреждений (учебно-методические кабинеты, бухгалтерии, не мун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ципальных служащих)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5 195 541.83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0260183040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3 758 123.51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0260183040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Иные выплаты персоналу учреждений, за и</w:t>
            </w:r>
            <w:r w:rsidRPr="003906FC">
              <w:rPr>
                <w:sz w:val="22"/>
                <w:szCs w:val="22"/>
              </w:rPr>
              <w:t>с</w:t>
            </w:r>
            <w:r w:rsidRPr="003906FC">
              <w:rPr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59 387.64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0260183040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1 134 953.30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0260183040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Закупка товаров, работ, услуг в сфере информ</w:t>
            </w:r>
            <w:r w:rsidRPr="003906FC">
              <w:rPr>
                <w:sz w:val="22"/>
                <w:szCs w:val="22"/>
              </w:rPr>
              <w:t>а</w:t>
            </w:r>
            <w:r w:rsidRPr="003906FC">
              <w:rPr>
                <w:sz w:val="22"/>
                <w:szCs w:val="22"/>
              </w:rPr>
              <w:t>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100 817.38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0260183040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142 260.00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0260183050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Уплата налога на имущество организаций и з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8 906.24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0260183050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851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Уплата налога на имущество организаций и з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8 906.24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02601S2160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бюджетам муниципальных районов (городских округов) на исполнение расходных обязательств муниципальных районов (горо</w:t>
            </w:r>
            <w:r w:rsidRPr="003906FC">
              <w:rPr>
                <w:sz w:val="22"/>
                <w:szCs w:val="22"/>
              </w:rPr>
              <w:t>д</w:t>
            </w:r>
            <w:r w:rsidRPr="003906FC">
              <w:rPr>
                <w:sz w:val="22"/>
                <w:szCs w:val="22"/>
              </w:rPr>
              <w:t xml:space="preserve">ских округов)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1 260 036.00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02601S2160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967 769.00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02601S2160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292 267.00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02601S2В60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 xml:space="preserve"> 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2 755 317.96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02601S2В60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2 105 278.11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02601S2В60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650 039.85</w:t>
            </w:r>
          </w:p>
        </w:tc>
      </w:tr>
      <w:tr w:rsidR="003906FC" w:rsidRPr="003906FC" w:rsidTr="00B607A6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0210273180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3906FC">
              <w:rPr>
                <w:sz w:val="22"/>
                <w:szCs w:val="22"/>
              </w:rPr>
              <w:t>у</w:t>
            </w:r>
            <w:r w:rsidRPr="003906FC">
              <w:rPr>
                <w:sz w:val="22"/>
                <w:szCs w:val="22"/>
              </w:rPr>
              <w:t>ниципальных учреждений культуры, прожива</w:t>
            </w:r>
            <w:r w:rsidRPr="003906FC">
              <w:rPr>
                <w:sz w:val="22"/>
                <w:szCs w:val="22"/>
              </w:rPr>
              <w:t>ю</w:t>
            </w:r>
            <w:r w:rsidRPr="003906FC">
              <w:rPr>
                <w:sz w:val="22"/>
                <w:szCs w:val="22"/>
              </w:rPr>
              <w:t>щим, работающим в сельских населенных пун</w:t>
            </w:r>
            <w:r w:rsidRPr="003906FC">
              <w:rPr>
                <w:sz w:val="22"/>
                <w:szCs w:val="22"/>
              </w:rPr>
              <w:t>к</w:t>
            </w:r>
            <w:r w:rsidRPr="003906FC">
              <w:rPr>
                <w:sz w:val="22"/>
                <w:szCs w:val="22"/>
              </w:rPr>
              <w:t>тах, рабочих поселках (поселках городского т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па) на территории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11 070.69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0210273180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622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11 070.69</w:t>
            </w:r>
          </w:p>
        </w:tc>
      </w:tr>
      <w:tr w:rsidR="003906FC" w:rsidRPr="003906FC" w:rsidTr="00B607A6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0220273180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3906FC">
              <w:rPr>
                <w:sz w:val="22"/>
                <w:szCs w:val="22"/>
              </w:rPr>
              <w:t>у</w:t>
            </w:r>
            <w:r w:rsidRPr="003906FC">
              <w:rPr>
                <w:sz w:val="22"/>
                <w:szCs w:val="22"/>
              </w:rPr>
              <w:t>ниципальных учреждений культуры, прожива</w:t>
            </w:r>
            <w:r w:rsidRPr="003906FC">
              <w:rPr>
                <w:sz w:val="22"/>
                <w:szCs w:val="22"/>
              </w:rPr>
              <w:t>ю</w:t>
            </w:r>
            <w:r w:rsidRPr="003906FC">
              <w:rPr>
                <w:sz w:val="22"/>
                <w:szCs w:val="22"/>
              </w:rPr>
              <w:t>щим, работающим в сельских населенных пун</w:t>
            </w:r>
            <w:r w:rsidRPr="003906FC">
              <w:rPr>
                <w:sz w:val="22"/>
                <w:szCs w:val="22"/>
              </w:rPr>
              <w:t>к</w:t>
            </w:r>
            <w:r w:rsidRPr="003906FC">
              <w:rPr>
                <w:sz w:val="22"/>
                <w:szCs w:val="22"/>
              </w:rPr>
              <w:t>тах, рабочих поселках (поселках городского т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па) на территории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11 070.69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0220273180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622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11 070.69</w:t>
            </w:r>
          </w:p>
        </w:tc>
      </w:tr>
      <w:tr w:rsidR="003906FC" w:rsidRPr="003906FC" w:rsidTr="00B607A6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0230273180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3906FC">
              <w:rPr>
                <w:sz w:val="22"/>
                <w:szCs w:val="22"/>
              </w:rPr>
              <w:t>у</w:t>
            </w:r>
            <w:r w:rsidRPr="003906FC">
              <w:rPr>
                <w:sz w:val="22"/>
                <w:szCs w:val="22"/>
              </w:rPr>
              <w:t>ниципальных учреждений культуры, прожива</w:t>
            </w:r>
            <w:r w:rsidRPr="003906FC">
              <w:rPr>
                <w:sz w:val="22"/>
                <w:szCs w:val="22"/>
              </w:rPr>
              <w:t>ю</w:t>
            </w:r>
            <w:r w:rsidRPr="003906FC">
              <w:rPr>
                <w:sz w:val="22"/>
                <w:szCs w:val="22"/>
              </w:rPr>
              <w:t>щим, работающим в сельских населенных пун</w:t>
            </w:r>
            <w:r w:rsidRPr="003906FC">
              <w:rPr>
                <w:sz w:val="22"/>
                <w:szCs w:val="22"/>
              </w:rPr>
              <w:t>к</w:t>
            </w:r>
            <w:r w:rsidRPr="003906FC">
              <w:rPr>
                <w:sz w:val="22"/>
                <w:szCs w:val="22"/>
              </w:rPr>
              <w:lastRenderedPageBreak/>
              <w:t>тах, рабочих поселках (поселках городского т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па) на территории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lastRenderedPageBreak/>
              <w:t>157 716.36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0230273180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612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бюджетным учреждениям на иные ц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>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11 070.69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0230273180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622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146 645.67</w:t>
            </w:r>
          </w:p>
        </w:tc>
      </w:tr>
      <w:tr w:rsidR="003906FC" w:rsidRPr="003906FC" w:rsidTr="00B607A6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0240273180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3906FC">
              <w:rPr>
                <w:sz w:val="22"/>
                <w:szCs w:val="22"/>
              </w:rPr>
              <w:t>у</w:t>
            </w:r>
            <w:r w:rsidRPr="003906FC">
              <w:rPr>
                <w:sz w:val="22"/>
                <w:szCs w:val="22"/>
              </w:rPr>
              <w:t>ниципальных учреждений культуры, прожива</w:t>
            </w:r>
            <w:r w:rsidRPr="003906FC">
              <w:rPr>
                <w:sz w:val="22"/>
                <w:szCs w:val="22"/>
              </w:rPr>
              <w:t>ю</w:t>
            </w:r>
            <w:r w:rsidRPr="003906FC">
              <w:rPr>
                <w:sz w:val="22"/>
                <w:szCs w:val="22"/>
              </w:rPr>
              <w:t>щим, работающим в сельских населенных пун</w:t>
            </w:r>
            <w:r w:rsidRPr="003906FC">
              <w:rPr>
                <w:sz w:val="22"/>
                <w:szCs w:val="22"/>
              </w:rPr>
              <w:t>к</w:t>
            </w:r>
            <w:r w:rsidRPr="003906FC">
              <w:rPr>
                <w:sz w:val="22"/>
                <w:szCs w:val="22"/>
              </w:rPr>
              <w:t>тах, рабочих поселках (поселках городского т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па) на территории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1 279 613.81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0240273180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622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1 279 613.81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0230183110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Народное творчество и культурно-досуговая де</w:t>
            </w:r>
            <w:r w:rsidRPr="003906FC">
              <w:rPr>
                <w:sz w:val="22"/>
                <w:szCs w:val="22"/>
              </w:rPr>
              <w:t>я</w:t>
            </w:r>
            <w:r w:rsidRPr="003906FC">
              <w:rPr>
                <w:sz w:val="22"/>
                <w:szCs w:val="22"/>
              </w:rPr>
              <w:t>тельность (расходы на обеспечение деятельности (оказание услуг)  учреждений культуры (дома культуры, другие учреждения культуры))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658 848.00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622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658 848.00</w:t>
            </w:r>
          </w:p>
        </w:tc>
      </w:tr>
      <w:tr w:rsidR="003906FC" w:rsidRPr="003906FC" w:rsidTr="00B607A6">
        <w:trPr>
          <w:trHeight w:val="225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164 939 844.84</w:t>
            </w:r>
          </w:p>
        </w:tc>
      </w:tr>
      <w:tr w:rsidR="003906FC" w:rsidRPr="003906FC" w:rsidTr="00B607A6">
        <w:trPr>
          <w:trHeight w:val="225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Муниципальное казенное учреждение "Комитет по управлению муниципальным 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зяйством"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426 780 029.01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0810182Ц00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Развитие имущественных и земельных отнош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>ний (Имущественные отношения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1 476 128.00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0810182Ц00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1 476 128.00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0820282Ц00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Развитие имущественных и земельных отнош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>ний (Имущественные отношения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490 934.00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0820282Ц00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490 934.00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0830155493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12 944.47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0830155493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9 942.00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0830155493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3 002.47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0830171090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Поощрение муниципальных районов и горо</w:t>
            </w:r>
            <w:r w:rsidRPr="003906FC">
              <w:rPr>
                <w:sz w:val="22"/>
                <w:szCs w:val="22"/>
              </w:rPr>
              <w:t>д</w:t>
            </w:r>
            <w:r w:rsidRPr="003906FC">
              <w:rPr>
                <w:sz w:val="22"/>
                <w:szCs w:val="22"/>
              </w:rPr>
              <w:t>ских округов в Республике Бурятия по итогам Комплексной оценки уровня развития 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 районов и городских округов в Респу</w:t>
            </w:r>
            <w:r w:rsidRPr="003906FC">
              <w:rPr>
                <w:sz w:val="22"/>
                <w:szCs w:val="22"/>
              </w:rPr>
              <w:t>б</w:t>
            </w:r>
            <w:r w:rsidRPr="003906FC">
              <w:rPr>
                <w:sz w:val="22"/>
                <w:szCs w:val="22"/>
              </w:rPr>
              <w:t>лике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12 303.89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0830171090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9 450.00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0830171090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2 853.89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0830182Ц00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Развитие имущественных и земельных отнош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>ний (расходы на обеспечение создания условий для реализации муниципальной программы МО «Северо-Байкальский район»  «Развитие имущ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>ственных и земельных отношений»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1 206 367.91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0830182Ц00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940 685.09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0830182Ц00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265 682.82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08301S2В60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52 088.54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08301S2В60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24 600.00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08301S2В60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27 488.54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1430155493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82 521.04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1430155493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63 380.25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1430155493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19 140.79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1430171090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Поощрение муниципальных районов и горо</w:t>
            </w:r>
            <w:r w:rsidRPr="003906FC">
              <w:rPr>
                <w:sz w:val="22"/>
                <w:szCs w:val="22"/>
              </w:rPr>
              <w:t>д</w:t>
            </w:r>
            <w:r w:rsidRPr="003906FC">
              <w:rPr>
                <w:sz w:val="22"/>
                <w:szCs w:val="22"/>
              </w:rPr>
              <w:t>ских округов в Республике Бурятия по итогам Комплексной оценки уровня развития 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 районов и городских округов в Респу</w:t>
            </w:r>
            <w:r w:rsidRPr="003906FC">
              <w:rPr>
                <w:sz w:val="22"/>
                <w:szCs w:val="22"/>
              </w:rPr>
              <w:t>б</w:t>
            </w:r>
            <w:r w:rsidRPr="003906FC">
              <w:rPr>
                <w:sz w:val="22"/>
                <w:szCs w:val="22"/>
              </w:rPr>
              <w:t>лике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1 403 721.32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1430171090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104 008.70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1430171090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31 410.62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1430171090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1 268 302.00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1430182П00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Расходы на обеспечение деятельности (оказание услуг) комитета по управлению муниципальным хозяйством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35 761 527.18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11 434 966.63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Иные выплаты персоналу учреждений, за и</w:t>
            </w:r>
            <w:r w:rsidRPr="003906FC">
              <w:rPr>
                <w:sz w:val="22"/>
                <w:szCs w:val="22"/>
              </w:rPr>
              <w:t>с</w:t>
            </w:r>
            <w:r w:rsidRPr="003906FC">
              <w:rPr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425 637.16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3 131 589.95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Иные выплаты персоналу государственных (м</w:t>
            </w:r>
            <w:r w:rsidRPr="003906FC">
              <w:rPr>
                <w:sz w:val="22"/>
                <w:szCs w:val="22"/>
              </w:rPr>
              <w:t>у</w:t>
            </w:r>
            <w:r w:rsidRPr="003906FC">
              <w:rPr>
                <w:sz w:val="22"/>
                <w:szCs w:val="22"/>
              </w:rPr>
              <w:t>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12 060.00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Закупка товаров, работ, услуг в сфере информ</w:t>
            </w:r>
            <w:r w:rsidRPr="003906FC">
              <w:rPr>
                <w:sz w:val="22"/>
                <w:szCs w:val="22"/>
              </w:rPr>
              <w:t>а</w:t>
            </w:r>
            <w:r w:rsidRPr="003906FC">
              <w:rPr>
                <w:sz w:val="22"/>
                <w:szCs w:val="22"/>
              </w:rPr>
              <w:t>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1 209 839.88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243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Закупка товаров, работ, услуг в целях капитал</w:t>
            </w:r>
            <w:r w:rsidRPr="003906FC">
              <w:rPr>
                <w:sz w:val="22"/>
                <w:szCs w:val="22"/>
              </w:rPr>
              <w:t>ь</w:t>
            </w:r>
            <w:r w:rsidRPr="003906FC">
              <w:rPr>
                <w:sz w:val="22"/>
                <w:szCs w:val="22"/>
              </w:rPr>
              <w:t>ного ремонта государственного (муниципальн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го)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703 673.37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14 633 801.11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3 463 200.00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851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Уплата налога на имущество организаций и з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464 029.16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852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148 723.13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853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134 006.79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14301S2160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бюджетам муниципальных районов (городских округов) на исполнение расходных обязательств муниципальных районов (горо</w:t>
            </w:r>
            <w:r w:rsidRPr="003906FC">
              <w:rPr>
                <w:sz w:val="22"/>
                <w:szCs w:val="22"/>
              </w:rPr>
              <w:t>д</w:t>
            </w:r>
            <w:r w:rsidRPr="003906FC">
              <w:rPr>
                <w:sz w:val="22"/>
                <w:szCs w:val="22"/>
              </w:rPr>
              <w:t xml:space="preserve">ских округов)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1 961 460.00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14301S2160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1 506 559.00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14301S2160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454 901.00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14301S2В60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 xml:space="preserve">Субсидии на обеспечение сбалансированности местных бюджетов по социально значимым и </w:t>
            </w:r>
            <w:r w:rsidRPr="003906FC">
              <w:rPr>
                <w:sz w:val="22"/>
                <w:szCs w:val="22"/>
              </w:rPr>
              <w:lastRenderedPageBreak/>
              <w:t>первоочередным расходам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lastRenderedPageBreak/>
              <w:t>11 044 014.29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14301S2В60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8 470 522.00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14301S2В60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2 573 492.29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2010382460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Осуществление мероприятий по сносу ветхого и аварийного жилищного фонда и рекультивация земли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150 000.00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2010382460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150 000.00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2410582410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Обеспечение безопасности дорожного движения на территории МО « Северо-Байкальский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201 700.00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2410582410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201 700.00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9999955493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16 656.24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9999955493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государственных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12 971.00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9999955493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3 685.24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9999971090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Поощрение муниципальных районов и горо</w:t>
            </w:r>
            <w:r w:rsidRPr="003906FC">
              <w:rPr>
                <w:sz w:val="22"/>
                <w:szCs w:val="22"/>
              </w:rPr>
              <w:t>д</w:t>
            </w:r>
            <w:r w:rsidRPr="003906FC">
              <w:rPr>
                <w:sz w:val="22"/>
                <w:szCs w:val="22"/>
              </w:rPr>
              <w:t>ских округов в Республике Бурятия по итогам Комплексной оценки уровня развития 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 районов и городских округов в Респу</w:t>
            </w:r>
            <w:r w:rsidRPr="003906FC">
              <w:rPr>
                <w:sz w:val="22"/>
                <w:szCs w:val="22"/>
              </w:rPr>
              <w:t>б</w:t>
            </w:r>
            <w:r w:rsidRPr="003906FC">
              <w:rPr>
                <w:sz w:val="22"/>
                <w:szCs w:val="22"/>
              </w:rPr>
              <w:t>лике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17 608.94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9999971090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государственных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13 725.00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9999971090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3 883.94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9999973200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Администрирование передаваемого отдельного государственного полномочия по отлову, тран</w:t>
            </w:r>
            <w:r w:rsidRPr="003906FC">
              <w:rPr>
                <w:sz w:val="22"/>
                <w:szCs w:val="22"/>
              </w:rPr>
              <w:t>с</w:t>
            </w:r>
            <w:r w:rsidRPr="003906FC">
              <w:rPr>
                <w:sz w:val="22"/>
                <w:szCs w:val="22"/>
              </w:rPr>
              <w:t>портировке и содержанию безнадзорных дома</w:t>
            </w:r>
            <w:r w:rsidRPr="003906FC">
              <w:rPr>
                <w:sz w:val="22"/>
                <w:szCs w:val="22"/>
              </w:rPr>
              <w:t>ш</w:t>
            </w:r>
            <w:r w:rsidRPr="003906FC">
              <w:rPr>
                <w:sz w:val="22"/>
                <w:szCs w:val="22"/>
              </w:rPr>
              <w:t>них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12 800.00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9999973200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9 831.03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9999973200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2 968.97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9999973240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Администрирование передаваемого отдельного государственного полномочия сибиреязвенных захоронений и скотомогильников (биотермич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>ских 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17 125.00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9999973240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13 153.20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9999973240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3 971.80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9999974680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Обеспечение твердым топливом семей граждан Российской Федерации, призванных на военную службу по частичной мобилизации в Вооруже</w:t>
            </w:r>
            <w:r w:rsidRPr="003906FC">
              <w:rPr>
                <w:sz w:val="22"/>
                <w:szCs w:val="22"/>
              </w:rPr>
              <w:t>н</w:t>
            </w:r>
            <w:r w:rsidRPr="003906FC">
              <w:rPr>
                <w:sz w:val="22"/>
                <w:szCs w:val="22"/>
              </w:rPr>
              <w:t>ные Силы Российской Федерации, проживающих на территории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1 040 400.00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9999974680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811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на возмещение недополученных дох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1 040 400.00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9999982830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Расходы Автономной некоммерческой организ</w:t>
            </w:r>
            <w:r w:rsidRPr="003906FC">
              <w:rPr>
                <w:sz w:val="22"/>
                <w:szCs w:val="22"/>
              </w:rPr>
              <w:t>а</w:t>
            </w:r>
            <w:r w:rsidRPr="003906FC">
              <w:rPr>
                <w:sz w:val="22"/>
                <w:szCs w:val="22"/>
              </w:rPr>
              <w:t>ции "Партнер"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400 276.00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9999982830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633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(гранты в форме субсидий), не подл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>жащие казначейскому сопровождению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400 276.00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9999983140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Расходы на обеспечение функций органов мес</w:t>
            </w:r>
            <w:r w:rsidRPr="003906FC">
              <w:rPr>
                <w:sz w:val="22"/>
                <w:szCs w:val="22"/>
              </w:rPr>
              <w:t>т</w:t>
            </w:r>
            <w:r w:rsidRPr="003906FC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2 768 835.61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государственных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2 188 700.66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580 134.95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99999P0100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Средства из резервного фонда Правительства РБ на финансирование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10 138 133.73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99999P0100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10 138 133.73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99999P0200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Средства из резервного фонда Правительства РБ по ликвидации чрезвычайных ситуаций и п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следствий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12 769 525.47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99999P0200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12 769 525.47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99999S2В60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136 928.17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государственных (муниц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50 600.00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99999S2В60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86 328.17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9999973170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Осуществление отдельного государственного полномочия на капитальный (текущий ) ремонт и содержание сибиреязвенных захоронений и ск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томогильников (биотермических 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114 167.00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9999973170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114 167.00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21201S21Д0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Капитальный ремонт автодорог и мостов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2 440 781.54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21201S21Д0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243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Закупка товаров, работ, услуг в целях капитал</w:t>
            </w:r>
            <w:r w:rsidRPr="003906FC">
              <w:rPr>
                <w:sz w:val="22"/>
                <w:szCs w:val="22"/>
              </w:rPr>
              <w:t>ь</w:t>
            </w:r>
            <w:r w:rsidRPr="003906FC">
              <w:rPr>
                <w:sz w:val="22"/>
                <w:szCs w:val="22"/>
              </w:rPr>
              <w:t>ного ремонта государственного (муниципальн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го)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2 440 781.54</w:t>
            </w:r>
          </w:p>
        </w:tc>
      </w:tr>
      <w:tr w:rsidR="003906FC" w:rsidRPr="003906FC" w:rsidTr="00B607A6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21202743Д0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Иные межбюджетные трансферты муниципал</w:t>
            </w:r>
            <w:r w:rsidRPr="003906FC">
              <w:rPr>
                <w:sz w:val="22"/>
                <w:szCs w:val="22"/>
              </w:rPr>
              <w:t>ь</w:t>
            </w:r>
            <w:r w:rsidRPr="003906FC">
              <w:rPr>
                <w:sz w:val="22"/>
                <w:szCs w:val="22"/>
              </w:rPr>
              <w:t>ным образованиям на содержание автомобил</w:t>
            </w:r>
            <w:r w:rsidRPr="003906FC">
              <w:rPr>
                <w:sz w:val="22"/>
                <w:szCs w:val="22"/>
              </w:rPr>
              <w:t>ь</w:t>
            </w:r>
            <w:r w:rsidRPr="003906FC">
              <w:rPr>
                <w:sz w:val="22"/>
                <w:szCs w:val="22"/>
              </w:rPr>
              <w:t>ных дорог общего пользования местного знач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>ния, в том числе обеспечение безопасности д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рожного движения и аварийно-восстановительные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4 800 000.00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21202743Д0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4 800 000.00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2120282200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Развитие энергетики и дорожного хозяйства (с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держание автомобильных дорог общего польз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вания местного значения)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2 998 865.00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2120282200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2 998 865.00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21202S21Д0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Содержание автодорог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366 430.00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21202S21Д0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366 430.00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14102S2280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для внесения изменений в документ</w:t>
            </w:r>
            <w:r w:rsidRPr="003906FC">
              <w:rPr>
                <w:sz w:val="22"/>
                <w:szCs w:val="22"/>
              </w:rPr>
              <w:t>а</w:t>
            </w:r>
            <w:r w:rsidRPr="003906FC">
              <w:rPr>
                <w:sz w:val="22"/>
                <w:szCs w:val="22"/>
              </w:rPr>
              <w:t>цию территориального планирования и град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 xml:space="preserve">строительного зонирования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898 335.84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14102S2280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898 335.84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1610382Ж00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Тушение лесных пожаров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129 740.65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1610382Ж00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129 740.65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9999982820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Расходы АУ "Многофункционального центра"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160 631.65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9999982820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622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160 631.65</w:t>
            </w:r>
          </w:p>
        </w:tc>
      </w:tr>
      <w:tr w:rsidR="003906FC" w:rsidRPr="003906FC" w:rsidTr="00B607A6">
        <w:trPr>
          <w:trHeight w:val="8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0501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191F367483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 с уч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>том необходимости развития малоэтажного ж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лищного строительства за счет средств пост</w:t>
            </w:r>
            <w:r w:rsidRPr="003906FC">
              <w:rPr>
                <w:sz w:val="22"/>
                <w:szCs w:val="22"/>
              </w:rPr>
              <w:t>у</w:t>
            </w:r>
            <w:r w:rsidRPr="003906FC">
              <w:rPr>
                <w:sz w:val="22"/>
                <w:szCs w:val="22"/>
              </w:rPr>
              <w:t>пивших от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15 660 887.99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191F367483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853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15 660 887.99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0501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191F367484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 с уч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>том необходимости развития малоэтажного ж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лищного строительства за счет средств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287 648.96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191F367484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853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287 648.96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10515S2810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 xml:space="preserve">Строительство очистных сооружений в </w:t>
            </w:r>
            <w:proofErr w:type="spellStart"/>
            <w:r w:rsidRPr="003906FC">
              <w:rPr>
                <w:sz w:val="22"/>
                <w:szCs w:val="22"/>
              </w:rPr>
              <w:t>пгт</w:t>
            </w:r>
            <w:proofErr w:type="spellEnd"/>
            <w:r w:rsidRPr="003906FC">
              <w:rPr>
                <w:sz w:val="22"/>
                <w:szCs w:val="22"/>
              </w:rPr>
              <w:t xml:space="preserve"> Ни</w:t>
            </w:r>
            <w:r w:rsidRPr="003906FC">
              <w:rPr>
                <w:sz w:val="22"/>
                <w:szCs w:val="22"/>
              </w:rPr>
              <w:t>ж</w:t>
            </w:r>
            <w:r w:rsidRPr="003906FC">
              <w:rPr>
                <w:sz w:val="22"/>
                <w:szCs w:val="22"/>
              </w:rPr>
              <w:t>неангарск Северо-Байкальского района Респу</w:t>
            </w:r>
            <w:r w:rsidRPr="003906FC">
              <w:rPr>
                <w:sz w:val="22"/>
                <w:szCs w:val="22"/>
              </w:rPr>
              <w:t>б</w:t>
            </w:r>
            <w:r w:rsidRPr="003906FC">
              <w:rPr>
                <w:sz w:val="22"/>
                <w:szCs w:val="22"/>
              </w:rPr>
              <w:t>лики Бурятия (в том числе разработка проектной и рабочей документации)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7 351 320.00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10515S2810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7 351 320.00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10517S2810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 xml:space="preserve">Реконструкция очистных сооружений в п. Новый </w:t>
            </w:r>
            <w:proofErr w:type="spellStart"/>
            <w:r w:rsidRPr="003906FC">
              <w:rPr>
                <w:sz w:val="22"/>
                <w:szCs w:val="22"/>
              </w:rPr>
              <w:t>Уоян</w:t>
            </w:r>
            <w:proofErr w:type="spellEnd"/>
            <w:r w:rsidRPr="003906FC">
              <w:rPr>
                <w:sz w:val="22"/>
                <w:szCs w:val="22"/>
              </w:rPr>
              <w:t xml:space="preserve"> Северо-Байкальский район Республики Б</w:t>
            </w:r>
            <w:r w:rsidRPr="003906FC">
              <w:rPr>
                <w:sz w:val="22"/>
                <w:szCs w:val="22"/>
              </w:rPr>
              <w:t>у</w:t>
            </w:r>
            <w:r w:rsidRPr="003906FC">
              <w:rPr>
                <w:sz w:val="22"/>
                <w:szCs w:val="22"/>
              </w:rPr>
              <w:t>рятия (в том числе разработка проектной и раб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чей документации)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3 150 000.00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10517S2810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414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3 150 000.00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14101S2140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Расходы на развитие общественной инфрастру</w:t>
            </w:r>
            <w:r w:rsidRPr="003906FC">
              <w:rPr>
                <w:sz w:val="22"/>
                <w:szCs w:val="22"/>
              </w:rPr>
              <w:t>к</w:t>
            </w:r>
            <w:r w:rsidRPr="003906FC">
              <w:rPr>
                <w:sz w:val="22"/>
                <w:szCs w:val="22"/>
              </w:rPr>
              <w:t>туры, капитальный ремонт, реконструкцию, строительство объектов образования, физич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>ской культуры и спорта, культуры, дорожного хозяйства,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3 325 789.47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14101S2140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3 325 789.47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14201S2980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Реализация первоочередных мероприятий по м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11 125 326.07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14201S2980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243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Закупка товаров, работ, услуг в целях капитал</w:t>
            </w:r>
            <w:r w:rsidRPr="003906FC">
              <w:rPr>
                <w:sz w:val="22"/>
                <w:szCs w:val="22"/>
              </w:rPr>
              <w:t>ь</w:t>
            </w:r>
            <w:r w:rsidRPr="003906FC">
              <w:rPr>
                <w:sz w:val="22"/>
                <w:szCs w:val="22"/>
              </w:rPr>
              <w:t>ного ремонта государственного (муниципальн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го)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8 998 365.87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14201S2980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2 126 960.20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14201S2А70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Реализация мероприятий по обеспечению надежной и устойчивой организации теплосна</w:t>
            </w:r>
            <w:r w:rsidRPr="003906FC">
              <w:rPr>
                <w:sz w:val="22"/>
                <w:szCs w:val="22"/>
              </w:rPr>
              <w:t>б</w:t>
            </w:r>
            <w:r w:rsidRPr="003906FC">
              <w:rPr>
                <w:sz w:val="22"/>
                <w:szCs w:val="22"/>
              </w:rPr>
              <w:t>жения на территории муниципальных районов,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85 004 185.57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14201S2А70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811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на возмещение недополученных дох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85 004 185.57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14402S2860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бюджетам муниципальных образов</w:t>
            </w:r>
            <w:r w:rsidRPr="003906FC">
              <w:rPr>
                <w:sz w:val="22"/>
                <w:szCs w:val="22"/>
              </w:rPr>
              <w:t>а</w:t>
            </w:r>
            <w:r w:rsidRPr="003906FC">
              <w:rPr>
                <w:sz w:val="22"/>
                <w:szCs w:val="22"/>
              </w:rPr>
              <w:t>ний на модернизацию объектов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27 628 085.00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14402S2860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27 628 085.00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0520582600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Строительство и реконструкция открытых спортплощадок с искусственным покрытием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2 500 000.00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0520582600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2 500 000.00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2340155050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Благоустройство дворовых территорий ФБ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13 720 000.00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2340155050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13 720 000.00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2340174330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Благоустройство дворовых территорий 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138 600.00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2340174330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138 600.00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9999973220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Мероприятия на осуществление отдельного го</w:t>
            </w:r>
            <w:r w:rsidRPr="003906FC">
              <w:rPr>
                <w:sz w:val="22"/>
                <w:szCs w:val="22"/>
              </w:rPr>
              <w:t>с</w:t>
            </w:r>
            <w:r w:rsidRPr="003906FC">
              <w:rPr>
                <w:sz w:val="22"/>
                <w:szCs w:val="22"/>
              </w:rPr>
              <w:t>ударственного полномочия по отлову и содерж</w:t>
            </w:r>
            <w:r w:rsidRPr="003906FC">
              <w:rPr>
                <w:sz w:val="22"/>
                <w:szCs w:val="22"/>
              </w:rPr>
              <w:t>а</w:t>
            </w:r>
            <w:r w:rsidRPr="003906FC">
              <w:rPr>
                <w:sz w:val="22"/>
                <w:szCs w:val="22"/>
              </w:rPr>
              <w:t>нию безнадзорных домашних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848 900.00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9999973220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848 900.00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1021282Ш00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Разработка документов в части безопасности гидротехнических сооружений, находящихся в собственности МО "Северо-Байкальский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1 758 000.00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1021282Ш00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243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Закупка товаров, работ, услуг в целях капитал</w:t>
            </w:r>
            <w:r w:rsidRPr="003906FC">
              <w:rPr>
                <w:sz w:val="22"/>
                <w:szCs w:val="22"/>
              </w:rPr>
              <w:t>ь</w:t>
            </w:r>
            <w:r w:rsidRPr="003906FC">
              <w:rPr>
                <w:sz w:val="22"/>
                <w:szCs w:val="22"/>
              </w:rPr>
              <w:t>ного ремонта государственного (муниципальн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го)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1 758 000.00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1040182Ш00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Отстрел волка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70 000.00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1040182Ш00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360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70 000.00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1040582П00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Выпуск водных биологических ресурсов в во</w:t>
            </w:r>
            <w:r w:rsidRPr="003906FC">
              <w:rPr>
                <w:sz w:val="22"/>
                <w:szCs w:val="22"/>
              </w:rPr>
              <w:t>д</w:t>
            </w:r>
            <w:r w:rsidRPr="003906FC">
              <w:rPr>
                <w:sz w:val="22"/>
                <w:szCs w:val="22"/>
              </w:rPr>
              <w:t>ный объект рыбохозяйственного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273 005.00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1040582П00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273 005.00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10509S2Д10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бюджетам муниципальных рай нов на выполнение расходных обязательств 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 образований на содержание объектов размещения ТКО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3 600 000.00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10509S2Д10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3 600 000.00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1051574570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Организация сноса объекта "Очистные сооруж</w:t>
            </w:r>
            <w:r w:rsidRPr="003906FC">
              <w:rPr>
                <w:sz w:val="22"/>
                <w:szCs w:val="22"/>
              </w:rPr>
              <w:t>е</w:t>
            </w:r>
            <w:r w:rsidRPr="003906FC">
              <w:rPr>
                <w:sz w:val="22"/>
                <w:szCs w:val="22"/>
              </w:rPr>
              <w:t>ния п. Нижнеангарск"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3 261 324.30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1051574570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3 261 324.30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1053282П00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Очистка территории земельного участка от жи</w:t>
            </w:r>
            <w:r w:rsidRPr="003906FC">
              <w:rPr>
                <w:sz w:val="22"/>
                <w:szCs w:val="22"/>
              </w:rPr>
              <w:t>д</w:t>
            </w:r>
            <w:r w:rsidRPr="003906FC">
              <w:rPr>
                <w:sz w:val="22"/>
                <w:szCs w:val="22"/>
              </w:rPr>
              <w:t>ких бытовых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418 800.00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1053282П00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418 800.00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1060455493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12 944.47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1060455493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9 942.00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1060455493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3 002.47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1060471090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Поощрение муниципальных районов и горо</w:t>
            </w:r>
            <w:r w:rsidRPr="003906FC">
              <w:rPr>
                <w:sz w:val="22"/>
                <w:szCs w:val="22"/>
              </w:rPr>
              <w:t>д</w:t>
            </w:r>
            <w:r w:rsidRPr="003906FC">
              <w:rPr>
                <w:sz w:val="22"/>
                <w:szCs w:val="22"/>
              </w:rPr>
              <w:t>ских округов в Республике Бурятия по итогам Комплексной оценки уровня развития 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 районов и городских округов в Респу</w:t>
            </w:r>
            <w:r w:rsidRPr="003906FC">
              <w:rPr>
                <w:sz w:val="22"/>
                <w:szCs w:val="22"/>
              </w:rPr>
              <w:t>б</w:t>
            </w:r>
            <w:r w:rsidRPr="003906FC">
              <w:rPr>
                <w:sz w:val="22"/>
                <w:szCs w:val="22"/>
              </w:rPr>
              <w:t>лике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18 455.85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1060471090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14 175.00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1060471090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4 280.85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1060482Ш00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Охрана окружающей среды и рациональное и</w:t>
            </w:r>
            <w:r w:rsidRPr="003906FC">
              <w:rPr>
                <w:sz w:val="22"/>
                <w:szCs w:val="22"/>
              </w:rPr>
              <w:t>с</w:t>
            </w:r>
            <w:r w:rsidRPr="003906FC">
              <w:rPr>
                <w:sz w:val="22"/>
                <w:szCs w:val="22"/>
              </w:rPr>
              <w:t>пользование природных ресурсов (соверше</w:t>
            </w:r>
            <w:r w:rsidRPr="003906FC">
              <w:rPr>
                <w:sz w:val="22"/>
                <w:szCs w:val="22"/>
              </w:rPr>
              <w:t>н</w:t>
            </w:r>
            <w:r w:rsidRPr="003906FC">
              <w:rPr>
                <w:sz w:val="22"/>
                <w:szCs w:val="22"/>
              </w:rPr>
              <w:t>ствование управления в сфере охраны окружа</w:t>
            </w:r>
            <w:r w:rsidRPr="003906FC">
              <w:rPr>
                <w:sz w:val="22"/>
                <w:szCs w:val="22"/>
              </w:rPr>
              <w:t>ю</w:t>
            </w:r>
            <w:r w:rsidRPr="003906FC">
              <w:rPr>
                <w:sz w:val="22"/>
                <w:szCs w:val="22"/>
              </w:rPr>
              <w:t>щей среды и рационального использования пр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родных ресурсов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1 358 357.85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1060482Ш00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1 011 255.86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1060482Ш00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347 101.99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20101L0230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Переселение граждан из ветхого и аварийного жилищного фонда, расположенного на террит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рии Республики Бурятия в зоне Байкало-Амурской магистрали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152 185 447.00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20101L0230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322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152 185 447.00</w:t>
            </w:r>
          </w:p>
        </w:tc>
      </w:tr>
      <w:tr w:rsidR="003906FC" w:rsidRPr="003906FC" w:rsidTr="00B607A6">
        <w:trPr>
          <w:trHeight w:val="225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Муниципальное казенное учреждение "Комитет по управлению муниципальным 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зяйством"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426 780 029.01</w:t>
            </w:r>
          </w:p>
        </w:tc>
      </w:tr>
      <w:tr w:rsidR="003906FC" w:rsidRPr="003906FC" w:rsidTr="00B607A6">
        <w:trPr>
          <w:trHeight w:val="225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3 171 568.93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9999955493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19 416.73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9999955493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14 913.00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9999955493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4 503.73</w:t>
            </w:r>
          </w:p>
        </w:tc>
      </w:tr>
      <w:tr w:rsidR="003906FC" w:rsidRPr="003906FC" w:rsidTr="00B607A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9999971090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Поощрение муниципальных районов и горо</w:t>
            </w:r>
            <w:r w:rsidRPr="003906FC">
              <w:rPr>
                <w:sz w:val="22"/>
                <w:szCs w:val="22"/>
              </w:rPr>
              <w:t>д</w:t>
            </w:r>
            <w:r w:rsidRPr="003906FC">
              <w:rPr>
                <w:sz w:val="22"/>
                <w:szCs w:val="22"/>
              </w:rPr>
              <w:t>ских округов в Республике Бурятия по итогам Комплексной оценки уровня развития 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пальных районов и городских округов в Респу</w:t>
            </w:r>
            <w:r w:rsidRPr="003906FC">
              <w:rPr>
                <w:sz w:val="22"/>
                <w:szCs w:val="22"/>
              </w:rPr>
              <w:t>б</w:t>
            </w:r>
            <w:r w:rsidRPr="003906FC">
              <w:rPr>
                <w:sz w:val="22"/>
                <w:szCs w:val="22"/>
              </w:rPr>
              <w:t>лике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29 831.00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9999971090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22 912.00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9999971090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6 919.00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9999982810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Расходы по содержанию МКУ "Межмуниц</w:t>
            </w:r>
            <w:r w:rsidRPr="003906FC">
              <w:rPr>
                <w:sz w:val="22"/>
                <w:szCs w:val="22"/>
              </w:rPr>
              <w:t>и</w:t>
            </w:r>
            <w:r w:rsidRPr="003906FC">
              <w:rPr>
                <w:sz w:val="22"/>
                <w:szCs w:val="22"/>
              </w:rPr>
              <w:t>пальный центр закупок и имущества Северо-Байкальского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0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3 122 321.20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2 317 170.13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Иные выплаты персоналу учреждений, за и</w:t>
            </w:r>
            <w:r w:rsidRPr="003906FC">
              <w:rPr>
                <w:sz w:val="22"/>
                <w:szCs w:val="22"/>
              </w:rPr>
              <w:t>с</w:t>
            </w:r>
            <w:r w:rsidRPr="003906FC">
              <w:rPr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66 256.60</w:t>
            </w:r>
          </w:p>
        </w:tc>
      </w:tr>
      <w:tr w:rsidR="003906FC" w:rsidRPr="003906FC" w:rsidTr="00B607A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119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Взносы по обязательному социальному страх</w:t>
            </w:r>
            <w:r w:rsidRPr="003906FC">
              <w:rPr>
                <w:sz w:val="22"/>
                <w:szCs w:val="22"/>
              </w:rPr>
              <w:t>о</w:t>
            </w:r>
            <w:r w:rsidRPr="003906FC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696 981.46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244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41 380.00</w:t>
            </w:r>
          </w:p>
        </w:tc>
      </w:tr>
      <w:tr w:rsidR="003906FC" w:rsidRPr="003906FC" w:rsidTr="00B607A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853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outlineLvl w:val="1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533.01</w:t>
            </w:r>
          </w:p>
        </w:tc>
      </w:tr>
      <w:tr w:rsidR="003906FC" w:rsidRPr="003906FC" w:rsidTr="00B607A6">
        <w:trPr>
          <w:trHeight w:val="225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FC" w:rsidRPr="003906FC" w:rsidRDefault="003906FC" w:rsidP="003906FC">
            <w:pPr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3 171 568.93</w:t>
            </w:r>
          </w:p>
        </w:tc>
      </w:tr>
      <w:tr w:rsidR="003906FC" w:rsidRPr="003906FC" w:rsidTr="00B607A6">
        <w:trPr>
          <w:trHeight w:val="255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FC" w:rsidRPr="003906FC" w:rsidRDefault="003906FC" w:rsidP="003906FC">
            <w:pPr>
              <w:jc w:val="right"/>
              <w:rPr>
                <w:sz w:val="22"/>
                <w:szCs w:val="22"/>
              </w:rPr>
            </w:pPr>
            <w:r w:rsidRPr="003906FC">
              <w:rPr>
                <w:sz w:val="22"/>
                <w:szCs w:val="22"/>
              </w:rPr>
              <w:t>1 221 895 469.61</w:t>
            </w:r>
          </w:p>
        </w:tc>
      </w:tr>
    </w:tbl>
    <w:p w:rsidR="0060121B" w:rsidRDefault="0060121B" w:rsidP="009B3AB1">
      <w:pPr>
        <w:tabs>
          <w:tab w:val="left" w:pos="243"/>
          <w:tab w:val="left" w:pos="8831"/>
        </w:tabs>
        <w:jc w:val="right"/>
      </w:pPr>
    </w:p>
    <w:p w:rsidR="0060121B" w:rsidRDefault="0060121B" w:rsidP="0060121B">
      <w:pPr>
        <w:jc w:val="right"/>
        <w:outlineLvl w:val="0"/>
      </w:pPr>
      <w:r w:rsidRPr="004E1565">
        <w:t xml:space="preserve">Приложение </w:t>
      </w:r>
      <w:r>
        <w:t>10</w:t>
      </w:r>
    </w:p>
    <w:p w:rsidR="0060121B" w:rsidRPr="004E1565" w:rsidRDefault="0060121B" w:rsidP="0060121B">
      <w:pPr>
        <w:jc w:val="right"/>
      </w:pPr>
      <w:r w:rsidRPr="004E1565">
        <w:t>к решению Совета депутатов</w:t>
      </w:r>
    </w:p>
    <w:p w:rsidR="0060121B" w:rsidRPr="004E1565" w:rsidRDefault="0060121B" w:rsidP="0060121B">
      <w:pPr>
        <w:jc w:val="right"/>
      </w:pPr>
      <w:r w:rsidRPr="004E1565">
        <w:t xml:space="preserve">муниципального образования </w:t>
      </w:r>
    </w:p>
    <w:p w:rsidR="0060121B" w:rsidRPr="004E1565" w:rsidRDefault="0060121B" w:rsidP="0060121B">
      <w:pPr>
        <w:jc w:val="right"/>
      </w:pPr>
      <w:r w:rsidRPr="004E1565">
        <w:t>"Северо-Байкальский район"</w:t>
      </w:r>
    </w:p>
    <w:p w:rsidR="0060121B" w:rsidRPr="000B035E" w:rsidRDefault="0060121B" w:rsidP="0060121B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B607A6">
        <w:t>27.12</w:t>
      </w:r>
      <w:r w:rsidR="00365E12">
        <w:t>.2022</w:t>
      </w:r>
      <w:r w:rsidRPr="004E1565">
        <w:t xml:space="preserve"> №</w:t>
      </w:r>
      <w:r w:rsidRPr="000B035E">
        <w:t>__</w:t>
      </w:r>
      <w:r>
        <w:rPr>
          <w:lang w:val="en-US"/>
        </w:rPr>
        <w:t>VI</w:t>
      </w:r>
    </w:p>
    <w:p w:rsidR="0060121B" w:rsidRDefault="0060121B" w:rsidP="009B3AB1">
      <w:pPr>
        <w:tabs>
          <w:tab w:val="left" w:pos="243"/>
          <w:tab w:val="left" w:pos="8831"/>
        </w:tabs>
        <w:jc w:val="right"/>
      </w:pPr>
    </w:p>
    <w:p w:rsidR="006642AD" w:rsidRPr="008A1930" w:rsidRDefault="006642AD" w:rsidP="00A24ED4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 w:rsidR="00F55797">
        <w:rPr>
          <w:b/>
          <w:sz w:val="28"/>
          <w:szCs w:val="28"/>
        </w:rPr>
        <w:t xml:space="preserve"> на 20</w:t>
      </w:r>
      <w:r w:rsidR="000B035E">
        <w:rPr>
          <w:b/>
          <w:sz w:val="28"/>
          <w:szCs w:val="28"/>
        </w:rPr>
        <w:t>2</w:t>
      </w:r>
      <w:r w:rsidR="00E76E6F">
        <w:rPr>
          <w:b/>
          <w:sz w:val="28"/>
          <w:szCs w:val="28"/>
        </w:rPr>
        <w:t>3</w:t>
      </w:r>
      <w:r w:rsidR="00F55797">
        <w:rPr>
          <w:b/>
          <w:sz w:val="28"/>
          <w:szCs w:val="28"/>
        </w:rPr>
        <w:t>-202</w:t>
      </w:r>
      <w:r w:rsidR="00E76E6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</w:t>
      </w:r>
    </w:p>
    <w:p w:rsidR="006642AD" w:rsidRDefault="00D14CE2" w:rsidP="00803A53">
      <w:pPr>
        <w:tabs>
          <w:tab w:val="left" w:pos="3019"/>
        </w:tabs>
        <w:jc w:val="right"/>
      </w:pPr>
      <w:r>
        <w:t>(рублей</w:t>
      </w:r>
      <w:r w:rsidR="006642AD">
        <w:t>)</w:t>
      </w:r>
    </w:p>
    <w:p w:rsidR="006642AD" w:rsidRPr="004E1565" w:rsidRDefault="006642AD" w:rsidP="00331230">
      <w:pPr>
        <w:tabs>
          <w:tab w:val="left" w:pos="3019"/>
        </w:tabs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704"/>
        <w:gridCol w:w="1318"/>
        <w:gridCol w:w="1318"/>
        <w:gridCol w:w="3318"/>
        <w:gridCol w:w="1842"/>
        <w:gridCol w:w="1701"/>
      </w:tblGrid>
      <w:tr w:rsidR="00231608" w:rsidRPr="00231608" w:rsidTr="00231608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center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Глава по БК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center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center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 xml:space="preserve">Вид расхода 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center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Default="00231608" w:rsidP="00231608">
            <w:pPr>
              <w:jc w:val="center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 xml:space="preserve">Сводная роспись расходов на </w:t>
            </w:r>
          </w:p>
          <w:p w:rsidR="00231608" w:rsidRPr="00231608" w:rsidRDefault="00231608" w:rsidP="00231608">
            <w:pPr>
              <w:jc w:val="center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очередной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Default="00231608" w:rsidP="00231608">
            <w:pPr>
              <w:jc w:val="center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 xml:space="preserve">сводная роспись расходов на </w:t>
            </w:r>
          </w:p>
          <w:p w:rsidR="00231608" w:rsidRPr="00231608" w:rsidRDefault="00231608" w:rsidP="00231608">
            <w:pPr>
              <w:jc w:val="center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второй год</w:t>
            </w:r>
          </w:p>
        </w:tc>
      </w:tr>
      <w:tr w:rsidR="00231608" w:rsidRPr="00231608" w:rsidTr="00231608">
        <w:trPr>
          <w:trHeight w:val="225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Администрация муниципального образования "Северо-Байкальский ра</w:t>
            </w:r>
            <w:r w:rsidRPr="00231608">
              <w:rPr>
                <w:sz w:val="20"/>
                <w:szCs w:val="20"/>
              </w:rPr>
              <w:t>й</w:t>
            </w:r>
            <w:r w:rsidRPr="00231608">
              <w:rPr>
                <w:sz w:val="20"/>
                <w:szCs w:val="20"/>
              </w:rPr>
              <w:t>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48 201 666.42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50 356 898.05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9999981010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Расходы на обеспечение функци</w:t>
            </w:r>
            <w:r w:rsidRPr="00231608">
              <w:rPr>
                <w:sz w:val="20"/>
                <w:szCs w:val="20"/>
              </w:rPr>
              <w:t>о</w:t>
            </w:r>
            <w:r w:rsidRPr="00231608">
              <w:rPr>
                <w:sz w:val="20"/>
                <w:szCs w:val="20"/>
              </w:rPr>
              <w:t>нирования высшего должностного лица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3 886 220.00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3 886 220.00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9999981010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Фонд оплаты труда государстве</w:t>
            </w:r>
            <w:r w:rsidRPr="00231608">
              <w:rPr>
                <w:sz w:val="20"/>
                <w:szCs w:val="20"/>
              </w:rPr>
              <w:t>н</w:t>
            </w:r>
            <w:r w:rsidRPr="00231608">
              <w:rPr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2 985 220.00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2 985 220.00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9999981010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Взносы по обязательному социал</w:t>
            </w:r>
            <w:r w:rsidRPr="00231608">
              <w:rPr>
                <w:sz w:val="20"/>
                <w:szCs w:val="20"/>
              </w:rPr>
              <w:t>ь</w:t>
            </w:r>
            <w:r w:rsidRPr="00231608">
              <w:rPr>
                <w:sz w:val="20"/>
                <w:szCs w:val="20"/>
              </w:rPr>
              <w:t>ному страхованию на выплаты д</w:t>
            </w:r>
            <w:r w:rsidRPr="00231608">
              <w:rPr>
                <w:sz w:val="20"/>
                <w:szCs w:val="20"/>
              </w:rPr>
              <w:t>е</w:t>
            </w:r>
            <w:r w:rsidRPr="00231608">
              <w:rPr>
                <w:sz w:val="20"/>
                <w:szCs w:val="20"/>
              </w:rPr>
              <w:t>нежного содержания и иные выпл</w:t>
            </w:r>
            <w:r w:rsidRPr="00231608">
              <w:rPr>
                <w:sz w:val="20"/>
                <w:szCs w:val="20"/>
              </w:rPr>
              <w:t>а</w:t>
            </w:r>
            <w:r w:rsidRPr="00231608">
              <w:rPr>
                <w:sz w:val="20"/>
                <w:szCs w:val="20"/>
              </w:rPr>
              <w:lastRenderedPageBreak/>
              <w:t>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lastRenderedPageBreak/>
              <w:t>901 000.00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901 000.00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9999981030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Расходы на обеспечение функци</w:t>
            </w:r>
            <w:r w:rsidRPr="00231608">
              <w:rPr>
                <w:sz w:val="20"/>
                <w:szCs w:val="20"/>
              </w:rPr>
              <w:t>о</w:t>
            </w:r>
            <w:r w:rsidRPr="00231608">
              <w:rPr>
                <w:sz w:val="20"/>
                <w:szCs w:val="20"/>
              </w:rPr>
              <w:t>нирования председателя представ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тельного органа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2 377 300.00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2 836 259.00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9999981030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Фонд оплаты труда государстве</w:t>
            </w:r>
            <w:r w:rsidRPr="00231608">
              <w:rPr>
                <w:sz w:val="20"/>
                <w:szCs w:val="20"/>
              </w:rPr>
              <w:t>н</w:t>
            </w:r>
            <w:r w:rsidRPr="00231608">
              <w:rPr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1 825 900.00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2 178 403.00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9999981030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Взносы по обязательному социал</w:t>
            </w:r>
            <w:r w:rsidRPr="00231608">
              <w:rPr>
                <w:sz w:val="20"/>
                <w:szCs w:val="20"/>
              </w:rPr>
              <w:t>ь</w:t>
            </w:r>
            <w:r w:rsidRPr="00231608">
              <w:rPr>
                <w:sz w:val="20"/>
                <w:szCs w:val="20"/>
              </w:rPr>
              <w:t>ному страхованию на выплаты д</w:t>
            </w:r>
            <w:r w:rsidRPr="00231608">
              <w:rPr>
                <w:sz w:val="20"/>
                <w:szCs w:val="20"/>
              </w:rPr>
              <w:t>е</w:t>
            </w:r>
            <w:r w:rsidRPr="00231608">
              <w:rPr>
                <w:sz w:val="20"/>
                <w:szCs w:val="20"/>
              </w:rPr>
              <w:t>нежного содержания и иные выпл</w:t>
            </w:r>
            <w:r w:rsidRPr="00231608">
              <w:rPr>
                <w:sz w:val="20"/>
                <w:szCs w:val="20"/>
              </w:rPr>
              <w:t>а</w:t>
            </w:r>
            <w:r w:rsidRPr="00231608">
              <w:rPr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551 400.00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657 856.00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9999981040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Расходы связанные с организова</w:t>
            </w:r>
            <w:r w:rsidRPr="00231608">
              <w:rPr>
                <w:sz w:val="20"/>
                <w:szCs w:val="20"/>
              </w:rPr>
              <w:t>н</w:t>
            </w:r>
            <w:r w:rsidRPr="00231608">
              <w:rPr>
                <w:sz w:val="20"/>
                <w:szCs w:val="20"/>
              </w:rPr>
              <w:t>ной деятельностью Совета депут</w:t>
            </w:r>
            <w:r w:rsidRPr="00231608">
              <w:rPr>
                <w:sz w:val="20"/>
                <w:szCs w:val="20"/>
              </w:rPr>
              <w:t>а</w:t>
            </w:r>
            <w:r w:rsidRPr="00231608">
              <w:rPr>
                <w:sz w:val="20"/>
                <w:szCs w:val="20"/>
              </w:rPr>
              <w:t>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1 562 400.00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1 562 400.00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9999981040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Фонд оплаты труда государстве</w:t>
            </w:r>
            <w:r w:rsidRPr="00231608">
              <w:rPr>
                <w:sz w:val="20"/>
                <w:szCs w:val="20"/>
              </w:rPr>
              <w:t>н</w:t>
            </w:r>
            <w:r w:rsidRPr="00231608">
              <w:rPr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1 200 000.00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1 200 000.00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9999981040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Взносы по обязательному социал</w:t>
            </w:r>
            <w:r w:rsidRPr="00231608">
              <w:rPr>
                <w:sz w:val="20"/>
                <w:szCs w:val="20"/>
              </w:rPr>
              <w:t>ь</w:t>
            </w:r>
            <w:r w:rsidRPr="00231608">
              <w:rPr>
                <w:sz w:val="20"/>
                <w:szCs w:val="20"/>
              </w:rPr>
              <w:t>ному страхованию на выплаты д</w:t>
            </w:r>
            <w:r w:rsidRPr="00231608">
              <w:rPr>
                <w:sz w:val="20"/>
                <w:szCs w:val="20"/>
              </w:rPr>
              <w:t>е</w:t>
            </w:r>
            <w:r w:rsidRPr="00231608">
              <w:rPr>
                <w:sz w:val="20"/>
                <w:szCs w:val="20"/>
              </w:rPr>
              <w:t>нежного содержания и иные выпл</w:t>
            </w:r>
            <w:r w:rsidRPr="00231608">
              <w:rPr>
                <w:sz w:val="20"/>
                <w:szCs w:val="20"/>
              </w:rPr>
              <w:t>а</w:t>
            </w:r>
            <w:r w:rsidRPr="00231608">
              <w:rPr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362 400.00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362 400.00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0920681020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12 777 540.00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12 919 740.00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0920681020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Фонд оплаты труда государстве</w:t>
            </w:r>
            <w:r w:rsidRPr="00231608">
              <w:rPr>
                <w:sz w:val="20"/>
                <w:szCs w:val="20"/>
              </w:rPr>
              <w:t>н</w:t>
            </w:r>
            <w:r w:rsidRPr="00231608">
              <w:rPr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9 800 520.00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9 800 520.00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0920681020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Иные выплаты персоналу госуда</w:t>
            </w:r>
            <w:r w:rsidRPr="00231608">
              <w:rPr>
                <w:sz w:val="20"/>
                <w:szCs w:val="20"/>
              </w:rPr>
              <w:t>р</w:t>
            </w:r>
            <w:r w:rsidRPr="00231608">
              <w:rPr>
                <w:sz w:val="20"/>
                <w:szCs w:val="20"/>
              </w:rPr>
              <w:t>ственных (муниципальных) орг</w:t>
            </w:r>
            <w:r w:rsidRPr="00231608">
              <w:rPr>
                <w:sz w:val="20"/>
                <w:szCs w:val="20"/>
              </w:rPr>
              <w:t>а</w:t>
            </w:r>
            <w:r w:rsidRPr="00231608">
              <w:rPr>
                <w:sz w:val="20"/>
                <w:szCs w:val="20"/>
              </w:rPr>
              <w:t>нов, за исключением фонда оплаты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15 800.00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158 000.00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0920681020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Взносы по обязательному социал</w:t>
            </w:r>
            <w:r w:rsidRPr="00231608">
              <w:rPr>
                <w:sz w:val="20"/>
                <w:szCs w:val="20"/>
              </w:rPr>
              <w:t>ь</w:t>
            </w:r>
            <w:r w:rsidRPr="00231608">
              <w:rPr>
                <w:sz w:val="20"/>
                <w:szCs w:val="20"/>
              </w:rPr>
              <w:t>ному страхованию на выплаты д</w:t>
            </w:r>
            <w:r w:rsidRPr="00231608">
              <w:rPr>
                <w:sz w:val="20"/>
                <w:szCs w:val="20"/>
              </w:rPr>
              <w:t>е</w:t>
            </w:r>
            <w:r w:rsidRPr="00231608">
              <w:rPr>
                <w:sz w:val="20"/>
                <w:szCs w:val="20"/>
              </w:rPr>
              <w:t>нежного содержания и иные выпл</w:t>
            </w:r>
            <w:r w:rsidRPr="00231608">
              <w:rPr>
                <w:sz w:val="20"/>
                <w:szCs w:val="20"/>
              </w:rPr>
              <w:t>а</w:t>
            </w:r>
            <w:r w:rsidRPr="00231608">
              <w:rPr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2 961 220.00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2 961 220.00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0920783040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Расходы на обеспечение деятельн</w:t>
            </w:r>
            <w:r w:rsidRPr="00231608">
              <w:rPr>
                <w:sz w:val="20"/>
                <w:szCs w:val="20"/>
              </w:rPr>
              <w:t>о</w:t>
            </w:r>
            <w:r w:rsidRPr="00231608">
              <w:rPr>
                <w:sz w:val="20"/>
                <w:szCs w:val="20"/>
              </w:rPr>
              <w:t>сти (оказание услуг) муниципал</w:t>
            </w:r>
            <w:r w:rsidRPr="00231608">
              <w:rPr>
                <w:sz w:val="20"/>
                <w:szCs w:val="20"/>
              </w:rPr>
              <w:t>ь</w:t>
            </w:r>
            <w:r w:rsidRPr="00231608">
              <w:rPr>
                <w:sz w:val="20"/>
                <w:szCs w:val="20"/>
              </w:rPr>
              <w:t>ных учреждений (учебно-методические кабинеты, бухгалт</w:t>
            </w:r>
            <w:r w:rsidRPr="00231608">
              <w:rPr>
                <w:sz w:val="20"/>
                <w:szCs w:val="20"/>
              </w:rPr>
              <w:t>е</w:t>
            </w:r>
            <w:r w:rsidRPr="00231608">
              <w:rPr>
                <w:sz w:val="20"/>
                <w:szCs w:val="20"/>
              </w:rPr>
              <w:t>рии, не муниципальные служащие)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7 273 800.55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7 273 800.55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0920783040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Фонд оплаты труда государстве</w:t>
            </w:r>
            <w:r w:rsidRPr="00231608">
              <w:rPr>
                <w:sz w:val="20"/>
                <w:szCs w:val="20"/>
              </w:rPr>
              <w:t>н</w:t>
            </w:r>
            <w:r w:rsidRPr="00231608">
              <w:rPr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5 586 636.00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5 586 636.00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0920783040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Взносы по обязательному социал</w:t>
            </w:r>
            <w:r w:rsidRPr="00231608">
              <w:rPr>
                <w:sz w:val="20"/>
                <w:szCs w:val="20"/>
              </w:rPr>
              <w:t>ь</w:t>
            </w:r>
            <w:r w:rsidRPr="00231608">
              <w:rPr>
                <w:sz w:val="20"/>
                <w:szCs w:val="20"/>
              </w:rPr>
              <w:t>ному страхованию на выплаты д</w:t>
            </w:r>
            <w:r w:rsidRPr="00231608">
              <w:rPr>
                <w:sz w:val="20"/>
                <w:szCs w:val="20"/>
              </w:rPr>
              <w:t>е</w:t>
            </w:r>
            <w:r w:rsidRPr="00231608">
              <w:rPr>
                <w:sz w:val="20"/>
                <w:szCs w:val="20"/>
              </w:rPr>
              <w:t>нежного содержания и иные выпл</w:t>
            </w:r>
            <w:r w:rsidRPr="00231608">
              <w:rPr>
                <w:sz w:val="20"/>
                <w:szCs w:val="20"/>
              </w:rPr>
              <w:t>а</w:t>
            </w:r>
            <w:r w:rsidRPr="00231608">
              <w:rPr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1 687 164.55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1 687 164.55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9999981050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Расходы на обеспечение функци</w:t>
            </w:r>
            <w:r w:rsidRPr="00231608">
              <w:rPr>
                <w:sz w:val="20"/>
                <w:szCs w:val="20"/>
              </w:rPr>
              <w:t>о</w:t>
            </w:r>
            <w:r w:rsidRPr="00231608">
              <w:rPr>
                <w:sz w:val="20"/>
                <w:szCs w:val="20"/>
              </w:rPr>
              <w:t>нирования ревизионной комиссии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2 801 000.00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2 801 000.00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9999981050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Фонд оплаты труда государстве</w:t>
            </w:r>
            <w:r w:rsidRPr="00231608">
              <w:rPr>
                <w:sz w:val="20"/>
                <w:szCs w:val="20"/>
              </w:rPr>
              <w:t>н</w:t>
            </w:r>
            <w:r w:rsidRPr="00231608">
              <w:rPr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2 152 000.00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2 152 000.00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9999981050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Взносы по обязательному социал</w:t>
            </w:r>
            <w:r w:rsidRPr="00231608">
              <w:rPr>
                <w:sz w:val="20"/>
                <w:szCs w:val="20"/>
              </w:rPr>
              <w:t>ь</w:t>
            </w:r>
            <w:r w:rsidRPr="00231608">
              <w:rPr>
                <w:sz w:val="20"/>
                <w:szCs w:val="20"/>
              </w:rPr>
              <w:t>ному страхованию на выплаты д</w:t>
            </w:r>
            <w:r w:rsidRPr="00231608">
              <w:rPr>
                <w:sz w:val="20"/>
                <w:szCs w:val="20"/>
              </w:rPr>
              <w:t>е</w:t>
            </w:r>
            <w:r w:rsidRPr="00231608">
              <w:rPr>
                <w:sz w:val="20"/>
                <w:szCs w:val="20"/>
              </w:rPr>
              <w:t>нежного содержания и иные выпл</w:t>
            </w:r>
            <w:r w:rsidRPr="00231608">
              <w:rPr>
                <w:sz w:val="20"/>
                <w:szCs w:val="20"/>
              </w:rPr>
              <w:t>а</w:t>
            </w:r>
            <w:r w:rsidRPr="00231608">
              <w:rPr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649 000.00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649 000.00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0111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9999982400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Резервный фонд финансирования для ликвидации ЧС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50 000.00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9999982400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870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50 000.00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0111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9999986010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 xml:space="preserve">Резервный фонд финансирования </w:t>
            </w:r>
            <w:r w:rsidRPr="00231608">
              <w:rPr>
                <w:sz w:val="20"/>
                <w:szCs w:val="20"/>
              </w:rPr>
              <w:lastRenderedPageBreak/>
              <w:t>непредвиденных расходов админ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lastRenderedPageBreak/>
              <w:t>300 000.00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300 000.00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9999986010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870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300 000.00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300 000.00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0410482400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Защита населения и территорий от чрезвычайных ситуаций, гражда</w:t>
            </w:r>
            <w:r w:rsidRPr="00231608">
              <w:rPr>
                <w:sz w:val="20"/>
                <w:szCs w:val="20"/>
              </w:rPr>
              <w:t>н</w:t>
            </w:r>
            <w:r w:rsidRPr="00231608">
              <w:rPr>
                <w:sz w:val="20"/>
                <w:szCs w:val="20"/>
              </w:rPr>
              <w:t>ская оборона (расходы на провед</w:t>
            </w:r>
            <w:r w:rsidRPr="00231608">
              <w:rPr>
                <w:sz w:val="20"/>
                <w:szCs w:val="20"/>
              </w:rPr>
              <w:t>е</w:t>
            </w:r>
            <w:r w:rsidRPr="00231608">
              <w:rPr>
                <w:sz w:val="20"/>
                <w:szCs w:val="20"/>
              </w:rPr>
              <w:t>ние мероприятий в области бе</w:t>
            </w:r>
            <w:r w:rsidRPr="00231608">
              <w:rPr>
                <w:sz w:val="20"/>
                <w:szCs w:val="20"/>
              </w:rPr>
              <w:t>з</w:t>
            </w:r>
            <w:r w:rsidRPr="00231608">
              <w:rPr>
                <w:sz w:val="20"/>
                <w:szCs w:val="20"/>
              </w:rPr>
              <w:t>опасности жизнедеятельности)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690 840.00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690 840.00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0410482400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Фонд оплаты труда государстве</w:t>
            </w:r>
            <w:r w:rsidRPr="00231608">
              <w:rPr>
                <w:sz w:val="20"/>
                <w:szCs w:val="20"/>
              </w:rPr>
              <w:t>н</w:t>
            </w:r>
            <w:r w:rsidRPr="00231608">
              <w:rPr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530 600.00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530 600.00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0410482400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Взносы по обязательному социал</w:t>
            </w:r>
            <w:r w:rsidRPr="00231608">
              <w:rPr>
                <w:sz w:val="20"/>
                <w:szCs w:val="20"/>
              </w:rPr>
              <w:t>ь</w:t>
            </w:r>
            <w:r w:rsidRPr="00231608">
              <w:rPr>
                <w:sz w:val="20"/>
                <w:szCs w:val="20"/>
              </w:rPr>
              <w:t>ному страхованию на выплаты д</w:t>
            </w:r>
            <w:r w:rsidRPr="00231608">
              <w:rPr>
                <w:sz w:val="20"/>
                <w:szCs w:val="20"/>
              </w:rPr>
              <w:t>е</w:t>
            </w:r>
            <w:r w:rsidRPr="00231608">
              <w:rPr>
                <w:sz w:val="20"/>
                <w:szCs w:val="20"/>
              </w:rPr>
              <w:t>нежного содержания и иные выпл</w:t>
            </w:r>
            <w:r w:rsidRPr="00231608">
              <w:rPr>
                <w:sz w:val="20"/>
                <w:szCs w:val="20"/>
              </w:rPr>
              <w:t>а</w:t>
            </w:r>
            <w:r w:rsidRPr="00231608">
              <w:rPr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160 240.00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160 240.00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0420282400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Защита государственной тайны, мобилизационная подготовка (ра</w:t>
            </w:r>
            <w:r w:rsidRPr="00231608">
              <w:rPr>
                <w:sz w:val="20"/>
                <w:szCs w:val="20"/>
              </w:rPr>
              <w:t>с</w:t>
            </w:r>
            <w:r w:rsidRPr="00231608">
              <w:rPr>
                <w:sz w:val="20"/>
                <w:szCs w:val="20"/>
              </w:rPr>
              <w:t>ходы на проведение мероприятий в области безопасности жизнеде</w:t>
            </w:r>
            <w:r w:rsidRPr="00231608">
              <w:rPr>
                <w:sz w:val="20"/>
                <w:szCs w:val="20"/>
              </w:rPr>
              <w:t>я</w:t>
            </w:r>
            <w:r w:rsidRPr="00231608">
              <w:rPr>
                <w:sz w:val="20"/>
                <w:szCs w:val="20"/>
              </w:rPr>
              <w:t>тельности)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15 000.00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0420282400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15 000.00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0910473100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Субвенция местным бюджетам на осуществление отдельных полн</w:t>
            </w:r>
            <w:r w:rsidRPr="00231608">
              <w:rPr>
                <w:sz w:val="20"/>
                <w:szCs w:val="20"/>
              </w:rPr>
              <w:t>о</w:t>
            </w:r>
            <w:r w:rsidRPr="00231608">
              <w:rPr>
                <w:sz w:val="20"/>
                <w:szCs w:val="20"/>
              </w:rPr>
              <w:t>мочий по уведомительной рег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ст</w:t>
            </w:r>
            <w:r>
              <w:rPr>
                <w:sz w:val="20"/>
                <w:szCs w:val="20"/>
              </w:rPr>
              <w:t>р</w:t>
            </w:r>
            <w:r w:rsidRPr="00231608">
              <w:rPr>
                <w:sz w:val="20"/>
                <w:szCs w:val="20"/>
              </w:rPr>
              <w:t>ации коллективных договоров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176 800.00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176 800.00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0910473100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Фонд оплаты труда государстве</w:t>
            </w:r>
            <w:r w:rsidRPr="00231608">
              <w:rPr>
                <w:sz w:val="20"/>
                <w:szCs w:val="20"/>
              </w:rPr>
              <w:t>н</w:t>
            </w:r>
            <w:r w:rsidRPr="00231608">
              <w:rPr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118 510.00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118 510.00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0910473100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Взносы по обязательному социал</w:t>
            </w:r>
            <w:r w:rsidRPr="00231608">
              <w:rPr>
                <w:sz w:val="20"/>
                <w:szCs w:val="20"/>
              </w:rPr>
              <w:t>ь</w:t>
            </w:r>
            <w:r w:rsidRPr="00231608">
              <w:rPr>
                <w:sz w:val="20"/>
                <w:szCs w:val="20"/>
              </w:rPr>
              <w:t>ному страхованию на выплаты д</w:t>
            </w:r>
            <w:r w:rsidRPr="00231608">
              <w:rPr>
                <w:sz w:val="20"/>
                <w:szCs w:val="20"/>
              </w:rPr>
              <w:t>е</w:t>
            </w:r>
            <w:r w:rsidRPr="00231608">
              <w:rPr>
                <w:sz w:val="20"/>
                <w:szCs w:val="20"/>
              </w:rPr>
              <w:t>нежного содержания и иные выпл</w:t>
            </w:r>
            <w:r w:rsidRPr="00231608">
              <w:rPr>
                <w:sz w:val="20"/>
                <w:szCs w:val="20"/>
              </w:rPr>
              <w:t>а</w:t>
            </w:r>
            <w:r w:rsidRPr="00231608">
              <w:rPr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35 790.00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35 790.00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0910473100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22 500.00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22 500.00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09201S2870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proofErr w:type="spellStart"/>
            <w:r w:rsidRPr="00231608">
              <w:rPr>
                <w:sz w:val="20"/>
                <w:szCs w:val="20"/>
              </w:rPr>
              <w:t>Софинансирование</w:t>
            </w:r>
            <w:proofErr w:type="spellEnd"/>
            <w:r w:rsidRPr="00231608">
              <w:rPr>
                <w:sz w:val="20"/>
                <w:szCs w:val="20"/>
              </w:rPr>
              <w:t xml:space="preserve"> на обеспечение профессиональной переподготовки, повышения квалификации глав м</w:t>
            </w:r>
            <w:r w:rsidRPr="00231608">
              <w:rPr>
                <w:sz w:val="20"/>
                <w:szCs w:val="20"/>
              </w:rPr>
              <w:t>у</w:t>
            </w:r>
            <w:r w:rsidRPr="00231608">
              <w:rPr>
                <w:sz w:val="20"/>
                <w:szCs w:val="20"/>
              </w:rPr>
              <w:t>ниципальных образований и мун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 xml:space="preserve">ципальных служащих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262 000.00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262 000.00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09201S2870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262 000.00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262 000.00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0940273120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Субвенция местным бюджетам на осуществление государственных полномочий по созданию и орган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зации деятельности  администр</w:t>
            </w:r>
            <w:r w:rsidRPr="00231608">
              <w:rPr>
                <w:sz w:val="20"/>
                <w:szCs w:val="20"/>
              </w:rPr>
              <w:t>а</w:t>
            </w:r>
            <w:r w:rsidRPr="00231608">
              <w:rPr>
                <w:sz w:val="20"/>
                <w:szCs w:val="20"/>
              </w:rPr>
              <w:t>тивных комиссий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294 800.00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294 800.00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0940273120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Фонд оплаты труда государстве</w:t>
            </w:r>
            <w:r w:rsidRPr="00231608">
              <w:rPr>
                <w:sz w:val="20"/>
                <w:szCs w:val="20"/>
              </w:rPr>
              <w:t>н</w:t>
            </w:r>
            <w:r w:rsidRPr="00231608">
              <w:rPr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191 223.00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191 223.00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0940273120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Взносы по обязательному социал</w:t>
            </w:r>
            <w:r w:rsidRPr="00231608">
              <w:rPr>
                <w:sz w:val="20"/>
                <w:szCs w:val="20"/>
              </w:rPr>
              <w:t>ь</w:t>
            </w:r>
            <w:r w:rsidRPr="00231608">
              <w:rPr>
                <w:sz w:val="20"/>
                <w:szCs w:val="20"/>
              </w:rPr>
              <w:t>ному страхованию на выплаты д</w:t>
            </w:r>
            <w:r w:rsidRPr="00231608">
              <w:rPr>
                <w:sz w:val="20"/>
                <w:szCs w:val="20"/>
              </w:rPr>
              <w:t>е</w:t>
            </w:r>
            <w:r w:rsidRPr="00231608">
              <w:rPr>
                <w:sz w:val="20"/>
                <w:szCs w:val="20"/>
              </w:rPr>
              <w:t>нежного содержания и иные выпл</w:t>
            </w:r>
            <w:r w:rsidRPr="00231608">
              <w:rPr>
                <w:sz w:val="20"/>
                <w:szCs w:val="20"/>
              </w:rPr>
              <w:t>а</w:t>
            </w:r>
            <w:r w:rsidRPr="00231608">
              <w:rPr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57 367.00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57 367.00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0940273120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46 210.00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46 210.00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2410182410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Профилактика бытовой, уличной преступности,   оказание помощи лицам, вернувшимся из мест лиш</w:t>
            </w:r>
            <w:r w:rsidRPr="00231608">
              <w:rPr>
                <w:sz w:val="20"/>
                <w:szCs w:val="20"/>
              </w:rPr>
              <w:t>е</w:t>
            </w:r>
            <w:r w:rsidRPr="00231608">
              <w:rPr>
                <w:sz w:val="20"/>
                <w:szCs w:val="20"/>
              </w:rPr>
              <w:t>ния свободы и осужденных без изоляции от общества, создание условий для деятельности добр</w:t>
            </w:r>
            <w:r w:rsidRPr="00231608">
              <w:rPr>
                <w:sz w:val="20"/>
                <w:szCs w:val="20"/>
              </w:rPr>
              <w:t>о</w:t>
            </w:r>
            <w:r w:rsidRPr="00231608">
              <w:rPr>
                <w:sz w:val="20"/>
                <w:szCs w:val="20"/>
              </w:rPr>
              <w:t>вольных формирований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12 010.00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12 010.00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2410182410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12 010.00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12 010.00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2410282410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Профилактика наркомании и алк</w:t>
            </w:r>
            <w:r w:rsidRPr="00231608">
              <w:rPr>
                <w:sz w:val="20"/>
                <w:szCs w:val="20"/>
              </w:rPr>
              <w:t>о</w:t>
            </w:r>
            <w:r w:rsidRPr="00231608">
              <w:rPr>
                <w:sz w:val="20"/>
                <w:szCs w:val="20"/>
              </w:rPr>
              <w:t>голизма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35 000.00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2410282410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35 000.00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2410382410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Профилактика общественного п</w:t>
            </w:r>
            <w:r w:rsidRPr="00231608">
              <w:rPr>
                <w:sz w:val="20"/>
                <w:szCs w:val="20"/>
              </w:rPr>
              <w:t>о</w:t>
            </w:r>
            <w:r w:rsidRPr="00231608">
              <w:rPr>
                <w:sz w:val="20"/>
                <w:szCs w:val="20"/>
              </w:rPr>
              <w:t>рядка, терроризма и экстремизма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24 000.00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24 000.00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2410382410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24 000.00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24 000.00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2410482410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Профилактика безнадзорности, беспризорности и правонарушений несовершеннолетних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120 000.00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2410482410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120 000.00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2410582410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Обеспечение безопасности доро</w:t>
            </w:r>
            <w:r w:rsidRPr="00231608">
              <w:rPr>
                <w:sz w:val="20"/>
                <w:szCs w:val="20"/>
              </w:rPr>
              <w:t>ж</w:t>
            </w:r>
            <w:r w:rsidRPr="00231608">
              <w:rPr>
                <w:sz w:val="20"/>
                <w:szCs w:val="20"/>
              </w:rPr>
              <w:t>ного движения на территории МО « Северо-Байкальский район»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65 000.00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2410582410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65 000.00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9999981590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Расходы на выполнение других функций органов местного сам</w:t>
            </w:r>
            <w:r w:rsidRPr="00231608">
              <w:rPr>
                <w:sz w:val="20"/>
                <w:szCs w:val="20"/>
              </w:rPr>
              <w:t>о</w:t>
            </w:r>
            <w:r w:rsidRPr="00231608">
              <w:rPr>
                <w:sz w:val="20"/>
                <w:szCs w:val="20"/>
              </w:rPr>
              <w:t xml:space="preserve">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384 997.54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384 999.35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9999981590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384 997.54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384 999.35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9999982С00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Организация похорон и предста</w:t>
            </w:r>
            <w:r w:rsidRPr="00231608">
              <w:rPr>
                <w:sz w:val="20"/>
                <w:szCs w:val="20"/>
              </w:rPr>
              <w:t>в</w:t>
            </w:r>
            <w:r w:rsidRPr="00231608">
              <w:rPr>
                <w:sz w:val="20"/>
                <w:szCs w:val="20"/>
              </w:rPr>
              <w:t>ление связанных с ними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1 145 780.00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1 145 780.00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9999982С00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Субсидии автономным учрежден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ям на финансовое обеспечение го</w:t>
            </w:r>
            <w:r w:rsidRPr="00231608">
              <w:rPr>
                <w:sz w:val="20"/>
                <w:szCs w:val="20"/>
              </w:rPr>
              <w:t>с</w:t>
            </w:r>
            <w:r w:rsidRPr="00231608">
              <w:rPr>
                <w:sz w:val="20"/>
                <w:szCs w:val="20"/>
              </w:rPr>
              <w:t>ударственного (муниципального) задания на оказание государстве</w:t>
            </w:r>
            <w:r w:rsidRPr="00231608">
              <w:rPr>
                <w:sz w:val="20"/>
                <w:szCs w:val="20"/>
              </w:rPr>
              <w:t>н</w:t>
            </w:r>
            <w:r w:rsidRPr="00231608">
              <w:rPr>
                <w:sz w:val="20"/>
                <w:szCs w:val="20"/>
              </w:rPr>
              <w:t>ных (муниципальных) услуг (в</w:t>
            </w:r>
            <w:r w:rsidRPr="00231608">
              <w:rPr>
                <w:sz w:val="20"/>
                <w:szCs w:val="20"/>
              </w:rPr>
              <w:t>ы</w:t>
            </w:r>
            <w:r w:rsidRPr="00231608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1 145 780.00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1 145 780.00</w:t>
            </w:r>
          </w:p>
        </w:tc>
      </w:tr>
      <w:tr w:rsidR="00231608" w:rsidRPr="00231608" w:rsidTr="00231608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0920973010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Субвенция местным бюджетам на осуществление отдельных госуда</w:t>
            </w:r>
            <w:r w:rsidRPr="00231608">
              <w:rPr>
                <w:sz w:val="20"/>
                <w:szCs w:val="20"/>
              </w:rPr>
              <w:t>р</w:t>
            </w:r>
            <w:r w:rsidRPr="00231608">
              <w:rPr>
                <w:sz w:val="20"/>
                <w:szCs w:val="20"/>
              </w:rPr>
              <w:t>ственных полномочий по регулир</w:t>
            </w:r>
            <w:r w:rsidRPr="00231608">
              <w:rPr>
                <w:sz w:val="20"/>
                <w:szCs w:val="20"/>
              </w:rPr>
              <w:t>о</w:t>
            </w:r>
            <w:r w:rsidRPr="00231608">
              <w:rPr>
                <w:sz w:val="20"/>
                <w:szCs w:val="20"/>
              </w:rPr>
              <w:t>ванию тарифов на перевозки па</w:t>
            </w:r>
            <w:r w:rsidRPr="00231608">
              <w:rPr>
                <w:sz w:val="20"/>
                <w:szCs w:val="20"/>
              </w:rPr>
              <w:t>с</w:t>
            </w:r>
            <w:r w:rsidRPr="00231608">
              <w:rPr>
                <w:sz w:val="20"/>
                <w:szCs w:val="20"/>
              </w:rPr>
              <w:t>сажиров и багажа всеми видами общественного транспорта в горо</w:t>
            </w:r>
            <w:r w:rsidRPr="00231608">
              <w:rPr>
                <w:sz w:val="20"/>
                <w:szCs w:val="20"/>
              </w:rPr>
              <w:t>д</w:t>
            </w:r>
            <w:r w:rsidRPr="00231608">
              <w:rPr>
                <w:sz w:val="20"/>
                <w:szCs w:val="20"/>
              </w:rPr>
              <w:t>ском и пригородном сообщении (кроме железнодорожного тран</w:t>
            </w:r>
            <w:r w:rsidRPr="00231608">
              <w:rPr>
                <w:sz w:val="20"/>
                <w:szCs w:val="20"/>
              </w:rPr>
              <w:t>с</w:t>
            </w:r>
            <w:r w:rsidRPr="00231608">
              <w:rPr>
                <w:sz w:val="20"/>
                <w:szCs w:val="20"/>
              </w:rPr>
              <w:t>порта)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3 200.00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0920973010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3 200.00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13120L5151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Материально-техническое обесп</w:t>
            </w:r>
            <w:r w:rsidRPr="00231608">
              <w:rPr>
                <w:sz w:val="20"/>
                <w:szCs w:val="20"/>
              </w:rPr>
              <w:t>е</w:t>
            </w:r>
            <w:r w:rsidRPr="00231608">
              <w:rPr>
                <w:sz w:val="20"/>
                <w:szCs w:val="20"/>
              </w:rPr>
              <w:t>чение родовых общин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1 265 503.33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1 274 937.05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13120L5151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633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Субсидии (гранты в форме субс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дий), не подлежащие казначейск</w:t>
            </w:r>
            <w:r w:rsidRPr="00231608">
              <w:rPr>
                <w:sz w:val="20"/>
                <w:szCs w:val="20"/>
              </w:rPr>
              <w:t>о</w:t>
            </w:r>
            <w:r w:rsidRPr="00231608">
              <w:rPr>
                <w:sz w:val="20"/>
                <w:szCs w:val="20"/>
              </w:rPr>
              <w:t>му сопровождению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1 265 503.33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1 274 937.05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1004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22101L4970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Предоставление социальных в</w:t>
            </w:r>
            <w:r w:rsidRPr="00231608">
              <w:rPr>
                <w:sz w:val="20"/>
                <w:szCs w:val="20"/>
              </w:rPr>
              <w:t>ы</w:t>
            </w:r>
            <w:r w:rsidRPr="00231608">
              <w:rPr>
                <w:sz w:val="20"/>
                <w:szCs w:val="20"/>
              </w:rPr>
              <w:t>плат молодым семьям на приобр</w:t>
            </w:r>
            <w:r w:rsidRPr="00231608">
              <w:rPr>
                <w:sz w:val="20"/>
                <w:szCs w:val="20"/>
              </w:rPr>
              <w:t>е</w:t>
            </w:r>
            <w:r w:rsidRPr="00231608">
              <w:rPr>
                <w:sz w:val="20"/>
                <w:szCs w:val="20"/>
              </w:rPr>
              <w:t>тение (строительство) жилья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8 238 018.59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9 782 655.69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22101L4970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322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Субсидии гражданам на приобр</w:t>
            </w:r>
            <w:r w:rsidRPr="00231608">
              <w:rPr>
                <w:sz w:val="20"/>
                <w:szCs w:val="20"/>
              </w:rPr>
              <w:t>е</w:t>
            </w:r>
            <w:r w:rsidRPr="00231608">
              <w:rPr>
                <w:sz w:val="20"/>
                <w:szCs w:val="20"/>
              </w:rPr>
              <w:t>тение жилья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8 238 018.59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9 782 655.69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0940573130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Субвенция местным бюджетам на осуществление государственных полномочий по образованию и о</w:t>
            </w:r>
            <w:r w:rsidRPr="00231608">
              <w:rPr>
                <w:sz w:val="20"/>
                <w:szCs w:val="20"/>
              </w:rPr>
              <w:t>р</w:t>
            </w:r>
            <w:r w:rsidRPr="00231608">
              <w:rPr>
                <w:sz w:val="20"/>
                <w:szCs w:val="20"/>
              </w:rPr>
              <w:t>ганизации деятельности комиссий по делам несовершеннолетних и защите их прав в Республике Бур</w:t>
            </w:r>
            <w:r w:rsidRPr="00231608">
              <w:rPr>
                <w:sz w:val="20"/>
                <w:szCs w:val="20"/>
              </w:rPr>
              <w:t>я</w:t>
            </w:r>
            <w:r w:rsidRPr="00231608">
              <w:rPr>
                <w:sz w:val="20"/>
                <w:szCs w:val="20"/>
              </w:rPr>
              <w:t>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1 396 100.00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1 396 100.00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0940573130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Фонд оплаты труда государстве</w:t>
            </w:r>
            <w:r w:rsidRPr="00231608">
              <w:rPr>
                <w:sz w:val="20"/>
                <w:szCs w:val="20"/>
              </w:rPr>
              <w:t>н</w:t>
            </w:r>
            <w:r w:rsidRPr="00231608">
              <w:rPr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981 946.00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981 946.00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0940573130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129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Взносы по обязательному социал</w:t>
            </w:r>
            <w:r w:rsidRPr="00231608">
              <w:rPr>
                <w:sz w:val="20"/>
                <w:szCs w:val="20"/>
              </w:rPr>
              <w:t>ь</w:t>
            </w:r>
            <w:r w:rsidRPr="00231608">
              <w:rPr>
                <w:sz w:val="20"/>
                <w:szCs w:val="20"/>
              </w:rPr>
              <w:t>ному страхованию на выплаты д</w:t>
            </w:r>
            <w:r w:rsidRPr="00231608">
              <w:rPr>
                <w:sz w:val="20"/>
                <w:szCs w:val="20"/>
              </w:rPr>
              <w:t>е</w:t>
            </w:r>
            <w:r w:rsidRPr="00231608">
              <w:rPr>
                <w:sz w:val="20"/>
                <w:szCs w:val="20"/>
              </w:rPr>
              <w:t>нежного содержания и иные выпл</w:t>
            </w:r>
            <w:r w:rsidRPr="00231608">
              <w:rPr>
                <w:sz w:val="20"/>
                <w:szCs w:val="20"/>
              </w:rPr>
              <w:t>а</w:t>
            </w:r>
            <w:r w:rsidRPr="00231608">
              <w:rPr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296 548.00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296 548.00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0940573130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117 606.00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117 606.00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0940673150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Субвенция местным бюджетам на осуществление государственных полномочий по организации и ос</w:t>
            </w:r>
            <w:r w:rsidRPr="00231608">
              <w:rPr>
                <w:sz w:val="20"/>
                <w:szCs w:val="20"/>
              </w:rPr>
              <w:t>у</w:t>
            </w:r>
            <w:r w:rsidRPr="00231608">
              <w:rPr>
                <w:sz w:val="20"/>
                <w:szCs w:val="20"/>
              </w:rPr>
              <w:t>ществлению деятельности по опеке и попечительству в Республике Б</w:t>
            </w:r>
            <w:r w:rsidRPr="00231608">
              <w:rPr>
                <w:sz w:val="20"/>
                <w:szCs w:val="20"/>
              </w:rPr>
              <w:t>у</w:t>
            </w:r>
            <w:r w:rsidRPr="00231608">
              <w:rPr>
                <w:sz w:val="20"/>
                <w:szCs w:val="20"/>
              </w:rPr>
              <w:t>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1 396 100.00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1 396 100.00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0940673150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Фонд оплаты труда государстве</w:t>
            </w:r>
            <w:r w:rsidRPr="00231608">
              <w:rPr>
                <w:sz w:val="20"/>
                <w:szCs w:val="20"/>
              </w:rPr>
              <w:t>н</w:t>
            </w:r>
            <w:r w:rsidRPr="00231608">
              <w:rPr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981 946.00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981 946.00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0940673150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Взносы по обязательному социал</w:t>
            </w:r>
            <w:r w:rsidRPr="00231608">
              <w:rPr>
                <w:sz w:val="20"/>
                <w:szCs w:val="20"/>
              </w:rPr>
              <w:t>ь</w:t>
            </w:r>
            <w:r w:rsidRPr="00231608">
              <w:rPr>
                <w:sz w:val="20"/>
                <w:szCs w:val="20"/>
              </w:rPr>
              <w:t>ному страхованию на выплаты д</w:t>
            </w:r>
            <w:r w:rsidRPr="00231608">
              <w:rPr>
                <w:sz w:val="20"/>
                <w:szCs w:val="20"/>
              </w:rPr>
              <w:t>е</w:t>
            </w:r>
            <w:r w:rsidRPr="00231608">
              <w:rPr>
                <w:sz w:val="20"/>
                <w:szCs w:val="20"/>
              </w:rPr>
              <w:t>нежного содержания и иные выпл</w:t>
            </w:r>
            <w:r w:rsidRPr="00231608">
              <w:rPr>
                <w:sz w:val="20"/>
                <w:szCs w:val="20"/>
              </w:rPr>
              <w:t>а</w:t>
            </w:r>
            <w:r w:rsidRPr="00231608">
              <w:rPr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296 548.00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296 548.00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0940673150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117 606.00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117 606.00</w:t>
            </w:r>
          </w:p>
        </w:tc>
      </w:tr>
      <w:tr w:rsidR="00231608" w:rsidRPr="00231608" w:rsidTr="00231608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0940673250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Субвенция местным бюджетам на осуществление государственных полномочий по обеспечению ж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лыми помещениями детей-сирот и детей, оставшихся без попечения родителей, лиц из числа детей-сирот и детей, оставшихся без п</w:t>
            </w:r>
            <w:r w:rsidRPr="00231608">
              <w:rPr>
                <w:sz w:val="20"/>
                <w:szCs w:val="20"/>
              </w:rPr>
              <w:t>о</w:t>
            </w:r>
            <w:r w:rsidRPr="00231608">
              <w:rPr>
                <w:sz w:val="20"/>
                <w:szCs w:val="20"/>
              </w:rPr>
              <w:t>печения родителей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175 300.00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175 300.00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0940673250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Фонд оплаты труда государстве</w:t>
            </w:r>
            <w:r w:rsidRPr="00231608">
              <w:rPr>
                <w:sz w:val="20"/>
                <w:szCs w:val="20"/>
              </w:rPr>
              <w:t>н</w:t>
            </w:r>
            <w:r w:rsidRPr="00231608">
              <w:rPr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89 262.00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89 262.00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0940673250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Взносы по обязательному социал</w:t>
            </w:r>
            <w:r w:rsidRPr="00231608">
              <w:rPr>
                <w:sz w:val="20"/>
                <w:szCs w:val="20"/>
              </w:rPr>
              <w:t>ь</w:t>
            </w:r>
            <w:r w:rsidRPr="00231608">
              <w:rPr>
                <w:sz w:val="20"/>
                <w:szCs w:val="20"/>
              </w:rPr>
              <w:t>ному страхованию на выплаты д</w:t>
            </w:r>
            <w:r w:rsidRPr="00231608">
              <w:rPr>
                <w:sz w:val="20"/>
                <w:szCs w:val="20"/>
              </w:rPr>
              <w:t>е</w:t>
            </w:r>
            <w:r w:rsidRPr="00231608">
              <w:rPr>
                <w:sz w:val="20"/>
                <w:szCs w:val="20"/>
              </w:rPr>
              <w:t>нежного содержания и иные выпл</w:t>
            </w:r>
            <w:r w:rsidRPr="00231608">
              <w:rPr>
                <w:sz w:val="20"/>
                <w:szCs w:val="20"/>
              </w:rPr>
              <w:t>а</w:t>
            </w:r>
            <w:r w:rsidRPr="00231608">
              <w:rPr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26 957.00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26 957.00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0940673250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59 081.00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59 081.00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05103S2200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Субсидия на  содержание инстру</w:t>
            </w:r>
            <w:r w:rsidRPr="00231608">
              <w:rPr>
                <w:sz w:val="20"/>
                <w:szCs w:val="20"/>
              </w:rPr>
              <w:t>к</w:t>
            </w:r>
            <w:r w:rsidRPr="00231608">
              <w:rPr>
                <w:sz w:val="20"/>
                <w:szCs w:val="20"/>
              </w:rPr>
              <w:t>торов по физической культуре и спорту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1 022 900.00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1 022 900.00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05103S2200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788 398.00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788 398.00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05103S2200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119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Взносы по обязательному социал</w:t>
            </w:r>
            <w:r w:rsidRPr="00231608">
              <w:rPr>
                <w:sz w:val="20"/>
                <w:szCs w:val="20"/>
              </w:rPr>
              <w:t>ь</w:t>
            </w:r>
            <w:r w:rsidRPr="00231608">
              <w:rPr>
                <w:sz w:val="20"/>
                <w:szCs w:val="20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234 502.00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234 502.00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1105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0510482600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450 056.41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450 056.41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0510482600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345 665.45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345 665.45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0510482600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119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Взносы по обязательному социал</w:t>
            </w:r>
            <w:r w:rsidRPr="00231608">
              <w:rPr>
                <w:sz w:val="20"/>
                <w:szCs w:val="20"/>
              </w:rPr>
              <w:t>ь</w:t>
            </w:r>
            <w:r w:rsidRPr="00231608">
              <w:rPr>
                <w:sz w:val="20"/>
                <w:szCs w:val="20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104 390.96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104 390.96</w:t>
            </w:r>
          </w:p>
        </w:tc>
      </w:tr>
      <w:tr w:rsidR="00231608" w:rsidRPr="00231608" w:rsidTr="00231608">
        <w:trPr>
          <w:trHeight w:val="225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Администрация муниципального образования "Северо-Байкальский ра</w:t>
            </w:r>
            <w:r w:rsidRPr="00231608">
              <w:rPr>
                <w:sz w:val="20"/>
                <w:szCs w:val="20"/>
              </w:rPr>
              <w:t>й</w:t>
            </w:r>
            <w:r w:rsidRPr="00231608">
              <w:rPr>
                <w:sz w:val="20"/>
                <w:szCs w:val="20"/>
              </w:rPr>
              <w:t>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48 201 666.42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50 356 898.05</w:t>
            </w:r>
          </w:p>
        </w:tc>
      </w:tr>
      <w:tr w:rsidR="00231608" w:rsidRPr="00231608" w:rsidTr="00231608">
        <w:trPr>
          <w:trHeight w:val="225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335 683 369.87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368 585 771.48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0310373020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Субвенция  местным бюджетам на финансовое обеспечение получения дошкольного образования в образ</w:t>
            </w:r>
            <w:r w:rsidRPr="00231608">
              <w:rPr>
                <w:sz w:val="20"/>
                <w:szCs w:val="20"/>
              </w:rPr>
              <w:t>о</w:t>
            </w:r>
            <w:r w:rsidRPr="00231608">
              <w:rPr>
                <w:sz w:val="20"/>
                <w:szCs w:val="20"/>
              </w:rPr>
              <w:t>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45 179 600.00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45 179 600.00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lastRenderedPageBreak/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0310373020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611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Субсидии бюджетным учрежден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ям на финансовое обеспечение го</w:t>
            </w:r>
            <w:r w:rsidRPr="00231608">
              <w:rPr>
                <w:sz w:val="20"/>
                <w:szCs w:val="20"/>
              </w:rPr>
              <w:t>с</w:t>
            </w:r>
            <w:r w:rsidRPr="00231608">
              <w:rPr>
                <w:sz w:val="20"/>
                <w:szCs w:val="20"/>
              </w:rPr>
              <w:t>ударственного (муниципального) задания на оказание государстве</w:t>
            </w:r>
            <w:r w:rsidRPr="00231608">
              <w:rPr>
                <w:sz w:val="20"/>
                <w:szCs w:val="20"/>
              </w:rPr>
              <w:t>н</w:t>
            </w:r>
            <w:r w:rsidRPr="00231608">
              <w:rPr>
                <w:sz w:val="20"/>
                <w:szCs w:val="20"/>
              </w:rPr>
              <w:t>ных (муниципальных) услуг (в</w:t>
            </w:r>
            <w:r w:rsidRPr="00231608">
              <w:rPr>
                <w:sz w:val="20"/>
                <w:szCs w:val="20"/>
              </w:rPr>
              <w:t>ы</w:t>
            </w:r>
            <w:r w:rsidRPr="00231608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45 179 600.00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45 179 600.00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0310683010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Дошкольное образование (расходы на обеспечение деятельности (ок</w:t>
            </w:r>
            <w:r w:rsidRPr="00231608">
              <w:rPr>
                <w:sz w:val="20"/>
                <w:szCs w:val="20"/>
              </w:rPr>
              <w:t>а</w:t>
            </w:r>
            <w:r w:rsidRPr="00231608">
              <w:rPr>
                <w:sz w:val="20"/>
                <w:szCs w:val="20"/>
              </w:rPr>
              <w:t>зание услуг) детских дошкольных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8 356 265.85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16 500 429.10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0310683010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Субсидии бюджетным учрежден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ям на финансовое обеспечение го</w:t>
            </w:r>
            <w:r w:rsidRPr="00231608">
              <w:rPr>
                <w:sz w:val="20"/>
                <w:szCs w:val="20"/>
              </w:rPr>
              <w:t>с</w:t>
            </w:r>
            <w:r w:rsidRPr="00231608">
              <w:rPr>
                <w:sz w:val="20"/>
                <w:szCs w:val="20"/>
              </w:rPr>
              <w:t>ударственного (муниципального) задания на оказание государстве</w:t>
            </w:r>
            <w:r w:rsidRPr="00231608">
              <w:rPr>
                <w:sz w:val="20"/>
                <w:szCs w:val="20"/>
              </w:rPr>
              <w:t>н</w:t>
            </w:r>
            <w:r w:rsidRPr="00231608">
              <w:rPr>
                <w:sz w:val="20"/>
                <w:szCs w:val="20"/>
              </w:rPr>
              <w:t>ных (муниципальных) услуг (в</w:t>
            </w:r>
            <w:r w:rsidRPr="00231608">
              <w:rPr>
                <w:sz w:val="20"/>
                <w:szCs w:val="20"/>
              </w:rPr>
              <w:t>ы</w:t>
            </w:r>
            <w:r w:rsidRPr="00231608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8 356 265.85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16 500 429.10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03106S2160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Исполнение расходных обяз</w:t>
            </w:r>
            <w:r w:rsidRPr="00231608">
              <w:rPr>
                <w:sz w:val="20"/>
                <w:szCs w:val="20"/>
              </w:rPr>
              <w:t>а</w:t>
            </w:r>
            <w:r w:rsidRPr="00231608">
              <w:rPr>
                <w:sz w:val="20"/>
                <w:szCs w:val="20"/>
              </w:rPr>
              <w:t>тельств муниципальных районов (городских округов)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19 870 312.00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19 870 312.00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03106S2160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Субсидии бюджетным учрежден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ям на финансовое обеспечение го</w:t>
            </w:r>
            <w:r w:rsidRPr="00231608">
              <w:rPr>
                <w:sz w:val="20"/>
                <w:szCs w:val="20"/>
              </w:rPr>
              <w:t>с</w:t>
            </w:r>
            <w:r w:rsidRPr="00231608">
              <w:rPr>
                <w:sz w:val="20"/>
                <w:szCs w:val="20"/>
              </w:rPr>
              <w:t>ударственного (муниципального) задания на оказание государстве</w:t>
            </w:r>
            <w:r w:rsidRPr="00231608">
              <w:rPr>
                <w:sz w:val="20"/>
                <w:szCs w:val="20"/>
              </w:rPr>
              <w:t>н</w:t>
            </w:r>
            <w:r w:rsidRPr="00231608">
              <w:rPr>
                <w:sz w:val="20"/>
                <w:szCs w:val="20"/>
              </w:rPr>
              <w:t>ных (муниципальных) услуг (в</w:t>
            </w:r>
            <w:r w:rsidRPr="00231608">
              <w:rPr>
                <w:sz w:val="20"/>
                <w:szCs w:val="20"/>
              </w:rPr>
              <w:t>ы</w:t>
            </w:r>
            <w:r w:rsidRPr="00231608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19 870 312.00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19 870 312.00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0320173030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Субвенция местным бюджетам на фина</w:t>
            </w:r>
            <w:r>
              <w:rPr>
                <w:sz w:val="20"/>
                <w:szCs w:val="20"/>
              </w:rPr>
              <w:t>н</w:t>
            </w:r>
            <w:r w:rsidRPr="00231608">
              <w:rPr>
                <w:sz w:val="20"/>
                <w:szCs w:val="20"/>
              </w:rPr>
              <w:t>сирование общеобразов</w:t>
            </w:r>
            <w:r w:rsidRPr="00231608">
              <w:rPr>
                <w:sz w:val="20"/>
                <w:szCs w:val="20"/>
              </w:rPr>
              <w:t>а</w:t>
            </w:r>
            <w:r w:rsidRPr="00231608">
              <w:rPr>
                <w:sz w:val="20"/>
                <w:szCs w:val="20"/>
              </w:rPr>
              <w:t>тельных учреждений в части реал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зации ими государственного ста</w:t>
            </w:r>
            <w:r w:rsidRPr="00231608">
              <w:rPr>
                <w:sz w:val="20"/>
                <w:szCs w:val="20"/>
              </w:rPr>
              <w:t>н</w:t>
            </w:r>
            <w:r w:rsidRPr="00231608">
              <w:rPr>
                <w:sz w:val="20"/>
                <w:szCs w:val="20"/>
              </w:rPr>
              <w:t>дарта общего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128 479 300.00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128 479 300.00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0320173030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Субсидии бюджетным учрежден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ям на финансовое обеспечение го</w:t>
            </w:r>
            <w:r w:rsidRPr="00231608">
              <w:rPr>
                <w:sz w:val="20"/>
                <w:szCs w:val="20"/>
              </w:rPr>
              <w:t>с</w:t>
            </w:r>
            <w:r w:rsidRPr="00231608">
              <w:rPr>
                <w:sz w:val="20"/>
                <w:szCs w:val="20"/>
              </w:rPr>
              <w:t>ударственного (муниципального) задания на оказание государстве</w:t>
            </w:r>
            <w:r w:rsidRPr="00231608">
              <w:rPr>
                <w:sz w:val="20"/>
                <w:szCs w:val="20"/>
              </w:rPr>
              <w:t>н</w:t>
            </w:r>
            <w:r w:rsidRPr="00231608">
              <w:rPr>
                <w:sz w:val="20"/>
                <w:szCs w:val="20"/>
              </w:rPr>
              <w:t>ных (муниципальных) услуг (в</w:t>
            </w:r>
            <w:r w:rsidRPr="00231608">
              <w:rPr>
                <w:sz w:val="20"/>
                <w:szCs w:val="20"/>
              </w:rPr>
              <w:t>ы</w:t>
            </w:r>
            <w:r w:rsidRPr="00231608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128 479 300.00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128 479 300.00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0320253030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Иные межбюджетные трансферты на ежемесячное денежное возн</w:t>
            </w:r>
            <w:r w:rsidRPr="00231608">
              <w:rPr>
                <w:sz w:val="20"/>
                <w:szCs w:val="20"/>
              </w:rPr>
              <w:t>а</w:t>
            </w:r>
            <w:r w:rsidRPr="00231608">
              <w:rPr>
                <w:sz w:val="20"/>
                <w:szCs w:val="20"/>
              </w:rPr>
              <w:t>граждение за классное руководство педагогическим работникам гос</w:t>
            </w:r>
            <w:r w:rsidRPr="00231608">
              <w:rPr>
                <w:sz w:val="20"/>
                <w:szCs w:val="20"/>
              </w:rPr>
              <w:t>у</w:t>
            </w:r>
            <w:r w:rsidRPr="00231608">
              <w:rPr>
                <w:sz w:val="20"/>
                <w:szCs w:val="20"/>
              </w:rPr>
              <w:t>дарственных и муниципальных о</w:t>
            </w:r>
            <w:r w:rsidRPr="00231608">
              <w:rPr>
                <w:sz w:val="20"/>
                <w:szCs w:val="20"/>
              </w:rPr>
              <w:t>б</w:t>
            </w:r>
            <w:r w:rsidRPr="00231608">
              <w:rPr>
                <w:sz w:val="20"/>
                <w:szCs w:val="20"/>
              </w:rPr>
              <w:t>щеобразовательных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15 961 300.00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13 864 300.00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0320253030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612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Субсидии бюджетным учрежден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15 961 300.00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13 864 300.00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0320273040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Субвенция местным бюджетам  на ежемесячное денежное вознагра</w:t>
            </w:r>
            <w:r w:rsidRPr="00231608">
              <w:rPr>
                <w:sz w:val="20"/>
                <w:szCs w:val="20"/>
              </w:rPr>
              <w:t>ж</w:t>
            </w:r>
            <w:r w:rsidRPr="00231608">
              <w:rPr>
                <w:sz w:val="20"/>
                <w:szCs w:val="20"/>
              </w:rPr>
              <w:t>дение за классное руководство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2 339 100.00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2 314 500.00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0320273040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612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Субсидии бюджетным учрежден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2 339 100.00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2 314 500.00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0320274490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 xml:space="preserve"> Ежемесячное денежное вознагра</w:t>
            </w:r>
            <w:r w:rsidRPr="00231608">
              <w:rPr>
                <w:sz w:val="20"/>
                <w:szCs w:val="20"/>
              </w:rPr>
              <w:t>ж</w:t>
            </w:r>
            <w:r w:rsidRPr="00231608">
              <w:rPr>
                <w:sz w:val="20"/>
                <w:szCs w:val="20"/>
              </w:rPr>
              <w:t>дение за классное руководство п</w:t>
            </w:r>
            <w:r w:rsidRPr="00231608">
              <w:rPr>
                <w:sz w:val="20"/>
                <w:szCs w:val="20"/>
              </w:rPr>
              <w:t>е</w:t>
            </w:r>
            <w:r w:rsidRPr="00231608">
              <w:rPr>
                <w:sz w:val="20"/>
                <w:szCs w:val="20"/>
              </w:rPr>
              <w:t>дагогическим работникам госуда</w:t>
            </w:r>
            <w:r w:rsidRPr="00231608">
              <w:rPr>
                <w:sz w:val="20"/>
                <w:szCs w:val="20"/>
              </w:rPr>
              <w:t>р</w:t>
            </w:r>
            <w:r w:rsidRPr="00231608">
              <w:rPr>
                <w:sz w:val="20"/>
                <w:szCs w:val="20"/>
              </w:rPr>
              <w:t>ственных и муниципальных общ</w:t>
            </w:r>
            <w:r w:rsidRPr="00231608">
              <w:rPr>
                <w:sz w:val="20"/>
                <w:szCs w:val="20"/>
              </w:rPr>
              <w:t>е</w:t>
            </w:r>
            <w:r w:rsidRPr="00231608">
              <w:rPr>
                <w:sz w:val="20"/>
                <w:szCs w:val="20"/>
              </w:rPr>
              <w:t>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301 800.00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301 800.00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0320274490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612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Субсидии бюджетным учрежден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301 800.00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301 800.00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0321283020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Общее образование (расходы на обеспечение деятельности (оказ</w:t>
            </w:r>
            <w:r w:rsidRPr="00231608">
              <w:rPr>
                <w:sz w:val="20"/>
                <w:szCs w:val="20"/>
              </w:rPr>
              <w:t>а</w:t>
            </w:r>
            <w:r w:rsidRPr="00231608">
              <w:rPr>
                <w:sz w:val="20"/>
                <w:szCs w:val="20"/>
              </w:rPr>
              <w:t>ние услуг) общеобразовательных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8 360 708.96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32 493 494.65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0321283020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Субсидии бюджетным учрежден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ям на финансовое обеспечение го</w:t>
            </w:r>
            <w:r w:rsidRPr="00231608">
              <w:rPr>
                <w:sz w:val="20"/>
                <w:szCs w:val="20"/>
              </w:rPr>
              <w:t>с</w:t>
            </w:r>
            <w:r w:rsidRPr="00231608">
              <w:rPr>
                <w:sz w:val="20"/>
                <w:szCs w:val="20"/>
              </w:rPr>
              <w:t xml:space="preserve">ударственного (муниципального) </w:t>
            </w:r>
            <w:r w:rsidRPr="00231608">
              <w:rPr>
                <w:sz w:val="20"/>
                <w:szCs w:val="20"/>
              </w:rPr>
              <w:lastRenderedPageBreak/>
              <w:t>задания на оказание государстве</w:t>
            </w:r>
            <w:r w:rsidRPr="00231608">
              <w:rPr>
                <w:sz w:val="20"/>
                <w:szCs w:val="20"/>
              </w:rPr>
              <w:t>н</w:t>
            </w:r>
            <w:r w:rsidRPr="00231608">
              <w:rPr>
                <w:sz w:val="20"/>
                <w:szCs w:val="20"/>
              </w:rPr>
              <w:t>ных (муниципальных) услуг (в</w:t>
            </w:r>
            <w:r w:rsidRPr="00231608">
              <w:rPr>
                <w:sz w:val="20"/>
                <w:szCs w:val="20"/>
              </w:rPr>
              <w:t>ы</w:t>
            </w:r>
            <w:r w:rsidRPr="00231608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lastRenderedPageBreak/>
              <w:t>8 360 708.96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32 493 494.65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lastRenderedPageBreak/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03212S2160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Исполнение расходных обяз</w:t>
            </w:r>
            <w:r w:rsidRPr="00231608">
              <w:rPr>
                <w:sz w:val="20"/>
                <w:szCs w:val="20"/>
              </w:rPr>
              <w:t>а</w:t>
            </w:r>
            <w:r w:rsidRPr="00231608">
              <w:rPr>
                <w:sz w:val="20"/>
                <w:szCs w:val="20"/>
              </w:rPr>
              <w:t>тельств муниципальных районов (городских округов)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6 283 902.00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6 283 902.00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03212S2160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Субсидии бюджетным учрежден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ям на финансовое обеспечение го</w:t>
            </w:r>
            <w:r w:rsidRPr="00231608">
              <w:rPr>
                <w:sz w:val="20"/>
                <w:szCs w:val="20"/>
              </w:rPr>
              <w:t>с</w:t>
            </w:r>
            <w:r w:rsidRPr="00231608">
              <w:rPr>
                <w:sz w:val="20"/>
                <w:szCs w:val="20"/>
              </w:rPr>
              <w:t>ударственного (муниципального) задания на оказание государстве</w:t>
            </w:r>
            <w:r w:rsidRPr="00231608">
              <w:rPr>
                <w:sz w:val="20"/>
                <w:szCs w:val="20"/>
              </w:rPr>
              <w:t>н</w:t>
            </w:r>
            <w:r w:rsidRPr="00231608">
              <w:rPr>
                <w:sz w:val="20"/>
                <w:szCs w:val="20"/>
              </w:rPr>
              <w:t>ных (муниципальных) услуг (в</w:t>
            </w:r>
            <w:r w:rsidRPr="00231608">
              <w:rPr>
                <w:sz w:val="20"/>
                <w:szCs w:val="20"/>
              </w:rPr>
              <w:t>ы</w:t>
            </w:r>
            <w:r w:rsidRPr="00231608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6 283 902.00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6 283 902.00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03221S2В40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Субсидия на оплату труда обсл</w:t>
            </w:r>
            <w:r w:rsidRPr="00231608">
              <w:rPr>
                <w:sz w:val="20"/>
                <w:szCs w:val="20"/>
              </w:rPr>
              <w:t>у</w:t>
            </w:r>
            <w:r w:rsidRPr="00231608">
              <w:rPr>
                <w:sz w:val="20"/>
                <w:szCs w:val="20"/>
              </w:rPr>
              <w:t>живающего персонала муниц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пальных образовательных учр</w:t>
            </w:r>
            <w:r w:rsidRPr="00231608">
              <w:rPr>
                <w:sz w:val="20"/>
                <w:szCs w:val="20"/>
              </w:rPr>
              <w:t>е</w:t>
            </w:r>
            <w:r w:rsidRPr="00231608">
              <w:rPr>
                <w:sz w:val="20"/>
                <w:szCs w:val="20"/>
              </w:rPr>
              <w:t xml:space="preserve">ждений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48 877 300.00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48 877 300.00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03221S2В40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Субсидии бюджетным учрежден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ям на финансовое обеспечение го</w:t>
            </w:r>
            <w:r w:rsidRPr="00231608">
              <w:rPr>
                <w:sz w:val="20"/>
                <w:szCs w:val="20"/>
              </w:rPr>
              <w:t>с</w:t>
            </w:r>
            <w:r w:rsidRPr="00231608">
              <w:rPr>
                <w:sz w:val="20"/>
                <w:szCs w:val="20"/>
              </w:rPr>
              <w:t>ударственного (муниципального) задания на оказание государстве</w:t>
            </w:r>
            <w:r w:rsidRPr="00231608">
              <w:rPr>
                <w:sz w:val="20"/>
                <w:szCs w:val="20"/>
              </w:rPr>
              <w:t>н</w:t>
            </w:r>
            <w:r w:rsidRPr="00231608">
              <w:rPr>
                <w:sz w:val="20"/>
                <w:szCs w:val="20"/>
              </w:rPr>
              <w:t>ных (муниципальных) услуг (в</w:t>
            </w:r>
            <w:r w:rsidRPr="00231608">
              <w:rPr>
                <w:sz w:val="20"/>
                <w:szCs w:val="20"/>
              </w:rPr>
              <w:t>ы</w:t>
            </w:r>
            <w:r w:rsidRPr="00231608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48 877 300.00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48 877 300.00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03230L3040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Субсидия на организацию беспла</w:t>
            </w:r>
            <w:r w:rsidRPr="00231608">
              <w:rPr>
                <w:sz w:val="20"/>
                <w:szCs w:val="20"/>
              </w:rPr>
              <w:t>т</w:t>
            </w:r>
            <w:r w:rsidRPr="00231608">
              <w:rPr>
                <w:sz w:val="20"/>
                <w:szCs w:val="20"/>
              </w:rPr>
              <w:t>ного горячего питания обучающи</w:t>
            </w:r>
            <w:r w:rsidRPr="00231608">
              <w:rPr>
                <w:sz w:val="20"/>
                <w:szCs w:val="20"/>
              </w:rPr>
              <w:t>х</w:t>
            </w:r>
            <w:r w:rsidRPr="00231608">
              <w:rPr>
                <w:sz w:val="20"/>
                <w:szCs w:val="20"/>
              </w:rPr>
              <w:t>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6 986 263.00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7 182 222.00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03230L3040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612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Субсидии бюджетным учрежден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6 986 263.00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7 182 222.00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03230S2К90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Субсидия на организацию беспла</w:t>
            </w:r>
            <w:r w:rsidRPr="00231608">
              <w:rPr>
                <w:sz w:val="20"/>
                <w:szCs w:val="20"/>
              </w:rPr>
              <w:t>т</w:t>
            </w:r>
            <w:r w:rsidRPr="00231608">
              <w:rPr>
                <w:sz w:val="20"/>
                <w:szCs w:val="20"/>
              </w:rPr>
              <w:t>ного горячего питания обучающи</w:t>
            </w:r>
            <w:r w:rsidRPr="00231608">
              <w:rPr>
                <w:sz w:val="20"/>
                <w:szCs w:val="20"/>
              </w:rPr>
              <w:t>х</w:t>
            </w:r>
            <w:r w:rsidRPr="00231608">
              <w:rPr>
                <w:sz w:val="20"/>
                <w:szCs w:val="20"/>
              </w:rPr>
              <w:t>ся, получающих основное общее,</w:t>
            </w:r>
            <w:r>
              <w:rPr>
                <w:sz w:val="20"/>
                <w:szCs w:val="20"/>
              </w:rPr>
              <w:t xml:space="preserve"> </w:t>
            </w:r>
            <w:r w:rsidRPr="00231608">
              <w:rPr>
                <w:sz w:val="20"/>
                <w:szCs w:val="20"/>
              </w:rPr>
              <w:t>среднее общее образование в мун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ципальных образовательных орг</w:t>
            </w:r>
            <w:r w:rsidRPr="00231608">
              <w:rPr>
                <w:sz w:val="20"/>
                <w:szCs w:val="20"/>
              </w:rPr>
              <w:t>а</w:t>
            </w:r>
            <w:r w:rsidRPr="00231608">
              <w:rPr>
                <w:sz w:val="20"/>
                <w:szCs w:val="20"/>
              </w:rPr>
              <w:t>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3 149 800.00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3 149 800.00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03230S2К90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612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Субсидии бюджетным учрежден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3 149 800.00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3 149 800.00</w:t>
            </w:r>
          </w:p>
        </w:tc>
      </w:tr>
      <w:tr w:rsidR="00231608" w:rsidRPr="00231608" w:rsidTr="00231608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03230S2Л40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Субсидии на обеспечение компе</w:t>
            </w:r>
            <w:r w:rsidRPr="00231608">
              <w:rPr>
                <w:sz w:val="20"/>
                <w:szCs w:val="20"/>
              </w:rPr>
              <w:t>н</w:t>
            </w:r>
            <w:r w:rsidRPr="00231608">
              <w:rPr>
                <w:sz w:val="20"/>
                <w:szCs w:val="20"/>
              </w:rPr>
              <w:t>сации питания родителям (зако</w:t>
            </w:r>
            <w:r w:rsidRPr="00231608">
              <w:rPr>
                <w:sz w:val="20"/>
                <w:szCs w:val="20"/>
              </w:rPr>
              <w:t>н</w:t>
            </w:r>
            <w:r w:rsidRPr="00231608">
              <w:rPr>
                <w:sz w:val="20"/>
                <w:szCs w:val="20"/>
              </w:rPr>
              <w:t>ным представителям) обучающихся в муниципальных общеобразов</w:t>
            </w:r>
            <w:r w:rsidRPr="00231608">
              <w:rPr>
                <w:sz w:val="20"/>
                <w:szCs w:val="20"/>
              </w:rPr>
              <w:t>а</w:t>
            </w:r>
            <w:r w:rsidRPr="00231608">
              <w:rPr>
                <w:sz w:val="20"/>
                <w:szCs w:val="20"/>
              </w:rPr>
              <w:t>тельных организациях, имеющих статус обучающихся с ограниче</w:t>
            </w:r>
            <w:r w:rsidRPr="00231608">
              <w:rPr>
                <w:sz w:val="20"/>
                <w:szCs w:val="20"/>
              </w:rPr>
              <w:t>н</w:t>
            </w:r>
            <w:r w:rsidRPr="00231608">
              <w:rPr>
                <w:sz w:val="20"/>
                <w:szCs w:val="20"/>
              </w:rPr>
              <w:t>ными возможностями здоровья, обучение которых организовано на дому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51 752.58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51 752.58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03230S2Л40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612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Субсидии бюджетным учрежден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51 752.58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51 752.58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03213S2120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Субсидия бюджетам муниципал</w:t>
            </w:r>
            <w:r w:rsidRPr="00231608">
              <w:rPr>
                <w:sz w:val="20"/>
                <w:szCs w:val="20"/>
              </w:rPr>
              <w:t>ь</w:t>
            </w:r>
            <w:r w:rsidRPr="00231608">
              <w:rPr>
                <w:sz w:val="20"/>
                <w:szCs w:val="20"/>
              </w:rPr>
              <w:t>ных районов (городских округов) на увеличение фонда оплаты труда педагогических работников мун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ципальных учреждений дополн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тельного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11 695 400.00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11 695 400.00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03213S2120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Субсидии бюджетным учрежден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ям на финансовое обеспечение го</w:t>
            </w:r>
            <w:r w:rsidRPr="00231608">
              <w:rPr>
                <w:sz w:val="20"/>
                <w:szCs w:val="20"/>
              </w:rPr>
              <w:t>с</w:t>
            </w:r>
            <w:r w:rsidRPr="00231608">
              <w:rPr>
                <w:sz w:val="20"/>
                <w:szCs w:val="20"/>
              </w:rPr>
              <w:t>ударственного (муниципального) задания на оказание государстве</w:t>
            </w:r>
            <w:r w:rsidRPr="00231608">
              <w:rPr>
                <w:sz w:val="20"/>
                <w:szCs w:val="20"/>
              </w:rPr>
              <w:t>н</w:t>
            </w:r>
            <w:r w:rsidRPr="00231608">
              <w:rPr>
                <w:sz w:val="20"/>
                <w:szCs w:val="20"/>
              </w:rPr>
              <w:t>ных (муниципальных) услуг (в</w:t>
            </w:r>
            <w:r w:rsidRPr="00231608">
              <w:rPr>
                <w:sz w:val="20"/>
                <w:szCs w:val="20"/>
              </w:rPr>
              <w:t>ы</w:t>
            </w:r>
            <w:r w:rsidRPr="00231608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11 695 400.00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11 695 400.00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0321483030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Общее образование (расходы на обеспечение деятельности (оказ</w:t>
            </w:r>
            <w:r w:rsidRPr="00231608">
              <w:rPr>
                <w:sz w:val="20"/>
                <w:szCs w:val="20"/>
              </w:rPr>
              <w:t>а</w:t>
            </w:r>
            <w:r w:rsidRPr="00231608">
              <w:rPr>
                <w:sz w:val="20"/>
                <w:szCs w:val="20"/>
              </w:rPr>
              <w:t xml:space="preserve">ние услуг) общеобразовательных </w:t>
            </w:r>
            <w:r w:rsidRPr="00231608">
              <w:rPr>
                <w:sz w:val="20"/>
                <w:szCs w:val="20"/>
              </w:rPr>
              <w:lastRenderedPageBreak/>
              <w:t>учреждений дополнительного обр</w:t>
            </w:r>
            <w:r w:rsidRPr="00231608">
              <w:rPr>
                <w:sz w:val="20"/>
                <w:szCs w:val="20"/>
              </w:rPr>
              <w:t>а</w:t>
            </w:r>
            <w:r w:rsidRPr="00231608">
              <w:rPr>
                <w:sz w:val="20"/>
                <w:szCs w:val="20"/>
              </w:rPr>
              <w:t>зования)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lastRenderedPageBreak/>
              <w:t>5 058 204.00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7 609 698.09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lastRenderedPageBreak/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0321483030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Субсидии бюджетным учрежден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ям на финансовое обеспечение го</w:t>
            </w:r>
            <w:r w:rsidRPr="00231608">
              <w:rPr>
                <w:sz w:val="20"/>
                <w:szCs w:val="20"/>
              </w:rPr>
              <w:t>с</w:t>
            </w:r>
            <w:r w:rsidRPr="00231608">
              <w:rPr>
                <w:sz w:val="20"/>
                <w:szCs w:val="20"/>
              </w:rPr>
              <w:t>ударственного (муниципального) задания на оказание государстве</w:t>
            </w:r>
            <w:r w:rsidRPr="00231608">
              <w:rPr>
                <w:sz w:val="20"/>
                <w:szCs w:val="20"/>
              </w:rPr>
              <w:t>н</w:t>
            </w:r>
            <w:r w:rsidRPr="00231608">
              <w:rPr>
                <w:sz w:val="20"/>
                <w:szCs w:val="20"/>
              </w:rPr>
              <w:t>ных (муниципальных) услуг (в</w:t>
            </w:r>
            <w:r w:rsidRPr="00231608">
              <w:rPr>
                <w:sz w:val="20"/>
                <w:szCs w:val="20"/>
              </w:rPr>
              <w:t>ы</w:t>
            </w:r>
            <w:r w:rsidRPr="00231608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5 058 204.00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7 609 698.09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03214S2160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Субсидии бюджетам муниципал</w:t>
            </w:r>
            <w:r w:rsidRPr="00231608">
              <w:rPr>
                <w:sz w:val="20"/>
                <w:szCs w:val="20"/>
              </w:rPr>
              <w:t>ь</w:t>
            </w:r>
            <w:r w:rsidRPr="00231608">
              <w:rPr>
                <w:sz w:val="20"/>
                <w:szCs w:val="20"/>
              </w:rPr>
              <w:t>ных районов (городских округов) на исполнение расходных обяз</w:t>
            </w:r>
            <w:r w:rsidRPr="00231608">
              <w:rPr>
                <w:sz w:val="20"/>
                <w:szCs w:val="20"/>
              </w:rPr>
              <w:t>а</w:t>
            </w:r>
            <w:r w:rsidRPr="00231608">
              <w:rPr>
                <w:sz w:val="20"/>
                <w:szCs w:val="20"/>
              </w:rPr>
              <w:t xml:space="preserve">тельств муниципальных районов (городских округов)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8 675 183.00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8 675 183.00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03214S2160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Субсидии бюджетным учрежден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ям на финансовое обеспечение го</w:t>
            </w:r>
            <w:r w:rsidRPr="00231608">
              <w:rPr>
                <w:sz w:val="20"/>
                <w:szCs w:val="20"/>
              </w:rPr>
              <w:t>с</w:t>
            </w:r>
            <w:r w:rsidRPr="00231608">
              <w:rPr>
                <w:sz w:val="20"/>
                <w:szCs w:val="20"/>
              </w:rPr>
              <w:t>ударственного (муниципального) задания на оказание государстве</w:t>
            </w:r>
            <w:r w:rsidRPr="00231608">
              <w:rPr>
                <w:sz w:val="20"/>
                <w:szCs w:val="20"/>
              </w:rPr>
              <w:t>н</w:t>
            </w:r>
            <w:r w:rsidRPr="00231608">
              <w:rPr>
                <w:sz w:val="20"/>
                <w:szCs w:val="20"/>
              </w:rPr>
              <w:t>ных (муниципальных) услуг (в</w:t>
            </w:r>
            <w:r w:rsidRPr="00231608">
              <w:rPr>
                <w:sz w:val="20"/>
                <w:szCs w:val="20"/>
              </w:rPr>
              <w:t>ы</w:t>
            </w:r>
            <w:r w:rsidRPr="00231608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8 675 183.00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8 675 183.00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0705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03311S2890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Субсидия на обеспечение муниц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пальных общеобразовательных о</w:t>
            </w:r>
            <w:r w:rsidRPr="00231608">
              <w:rPr>
                <w:sz w:val="20"/>
                <w:szCs w:val="20"/>
              </w:rPr>
              <w:t>р</w:t>
            </w:r>
            <w:r w:rsidRPr="00231608">
              <w:rPr>
                <w:sz w:val="20"/>
                <w:szCs w:val="20"/>
              </w:rPr>
              <w:t>ганизаций педагогическими рабо</w:t>
            </w:r>
            <w:r w:rsidRPr="00231608">
              <w:rPr>
                <w:sz w:val="20"/>
                <w:szCs w:val="20"/>
              </w:rPr>
              <w:t>т</w:t>
            </w:r>
            <w:r w:rsidRPr="00231608">
              <w:rPr>
                <w:sz w:val="20"/>
                <w:szCs w:val="20"/>
              </w:rPr>
              <w:t>никами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241 245.00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241 245.00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03311S2890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Субсидии бюджетным учрежден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ям на финансовое обеспечение го</w:t>
            </w:r>
            <w:r w:rsidRPr="00231608">
              <w:rPr>
                <w:sz w:val="20"/>
                <w:szCs w:val="20"/>
              </w:rPr>
              <w:t>с</w:t>
            </w:r>
            <w:r w:rsidRPr="00231608">
              <w:rPr>
                <w:sz w:val="20"/>
                <w:szCs w:val="20"/>
              </w:rPr>
              <w:t>ударственного (муниципального) задания на оказание государстве</w:t>
            </w:r>
            <w:r w:rsidRPr="00231608">
              <w:rPr>
                <w:sz w:val="20"/>
                <w:szCs w:val="20"/>
              </w:rPr>
              <w:t>н</w:t>
            </w:r>
            <w:r w:rsidRPr="00231608">
              <w:rPr>
                <w:sz w:val="20"/>
                <w:szCs w:val="20"/>
              </w:rPr>
              <w:t>ных (муниципальных) услуг (в</w:t>
            </w:r>
            <w:r w:rsidRPr="00231608">
              <w:rPr>
                <w:sz w:val="20"/>
                <w:szCs w:val="20"/>
              </w:rPr>
              <w:t>ы</w:t>
            </w:r>
            <w:r w:rsidRPr="00231608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241 245.00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241 245.00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0321673050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Субвенция местным бюджетам на оздоровление детей, за исключен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ем детей, находящихся в трудной жизненной ситуации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1 163 900.00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1 163 900.00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0321673050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612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Субсидии бюджетным учрежден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1 163 900.00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1 163 900.00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0321673140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Субвенция на оздоровление детей сирот и детей, оставшихся без п</w:t>
            </w:r>
            <w:r w:rsidRPr="00231608">
              <w:rPr>
                <w:sz w:val="20"/>
                <w:szCs w:val="20"/>
              </w:rPr>
              <w:t>о</w:t>
            </w:r>
            <w:r w:rsidRPr="00231608">
              <w:rPr>
                <w:sz w:val="20"/>
                <w:szCs w:val="20"/>
              </w:rPr>
              <w:t>печения родителей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572 235.20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572 235.20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0321673140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612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Субсидии бюджетным учрежден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572 235.20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572 235.20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0321673190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Субвенции местным бюджетам на организацию деятельности по обе</w:t>
            </w:r>
            <w:r w:rsidRPr="00231608">
              <w:rPr>
                <w:sz w:val="20"/>
                <w:szCs w:val="20"/>
              </w:rPr>
              <w:t>с</w:t>
            </w:r>
            <w:r w:rsidRPr="00231608">
              <w:rPr>
                <w:sz w:val="20"/>
                <w:szCs w:val="20"/>
              </w:rPr>
              <w:t>печению прав детей находящихся в трудной жизненной ситуации, на отдых и оздоровление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8 584.00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8 584.00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0321673190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8 584.00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8 584.00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0350181020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Совершенствование муниципал</w:t>
            </w:r>
            <w:r w:rsidRPr="00231608">
              <w:rPr>
                <w:sz w:val="20"/>
                <w:szCs w:val="20"/>
              </w:rPr>
              <w:t>ь</w:t>
            </w:r>
            <w:r w:rsidRPr="00231608">
              <w:rPr>
                <w:sz w:val="20"/>
                <w:szCs w:val="20"/>
              </w:rPr>
              <w:t>ного управления в сфере образов</w:t>
            </w:r>
            <w:r w:rsidRPr="00231608">
              <w:rPr>
                <w:sz w:val="20"/>
                <w:szCs w:val="20"/>
              </w:rPr>
              <w:t>а</w:t>
            </w:r>
            <w:r w:rsidRPr="00231608">
              <w:rPr>
                <w:sz w:val="20"/>
                <w:szCs w:val="20"/>
              </w:rPr>
              <w:t>ния (расходы на обеспечение фун</w:t>
            </w:r>
            <w:r w:rsidRPr="00231608">
              <w:rPr>
                <w:sz w:val="20"/>
                <w:szCs w:val="20"/>
              </w:rPr>
              <w:t>к</w:t>
            </w:r>
            <w:r w:rsidRPr="00231608">
              <w:rPr>
                <w:sz w:val="20"/>
                <w:szCs w:val="20"/>
              </w:rPr>
              <w:t>ций органов местного самоупра</w:t>
            </w:r>
            <w:r w:rsidRPr="00231608">
              <w:rPr>
                <w:sz w:val="20"/>
                <w:szCs w:val="20"/>
              </w:rPr>
              <w:t>в</w:t>
            </w:r>
            <w:r w:rsidRPr="00231608">
              <w:rPr>
                <w:sz w:val="20"/>
                <w:szCs w:val="20"/>
              </w:rPr>
              <w:t>ления)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1 134 441.30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1 134 441.30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0350181020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Фонд оплаты труда государстве</w:t>
            </w:r>
            <w:r w:rsidRPr="00231608">
              <w:rPr>
                <w:sz w:val="20"/>
                <w:szCs w:val="20"/>
              </w:rPr>
              <w:t>н</w:t>
            </w:r>
            <w:r w:rsidRPr="00231608">
              <w:rPr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871 306.68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871 306.68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0350181020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Взносы по обязательному социал</w:t>
            </w:r>
            <w:r w:rsidRPr="00231608">
              <w:rPr>
                <w:sz w:val="20"/>
                <w:szCs w:val="20"/>
              </w:rPr>
              <w:t>ь</w:t>
            </w:r>
            <w:r w:rsidRPr="00231608">
              <w:rPr>
                <w:sz w:val="20"/>
                <w:szCs w:val="20"/>
              </w:rPr>
              <w:t>ному страхованию на выплаты д</w:t>
            </w:r>
            <w:r w:rsidRPr="00231608">
              <w:rPr>
                <w:sz w:val="20"/>
                <w:szCs w:val="20"/>
              </w:rPr>
              <w:t>е</w:t>
            </w:r>
            <w:r w:rsidRPr="00231608">
              <w:rPr>
                <w:sz w:val="20"/>
                <w:szCs w:val="20"/>
              </w:rPr>
              <w:t>нежного содержания и иные выпл</w:t>
            </w:r>
            <w:r w:rsidRPr="00231608">
              <w:rPr>
                <w:sz w:val="20"/>
                <w:szCs w:val="20"/>
              </w:rPr>
              <w:t>а</w:t>
            </w:r>
            <w:r w:rsidRPr="00231608">
              <w:rPr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263 134.62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263 134.62</w:t>
            </w:r>
          </w:p>
        </w:tc>
      </w:tr>
      <w:tr w:rsidR="00231608" w:rsidRPr="00231608" w:rsidTr="00231608">
        <w:trPr>
          <w:trHeight w:val="10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0350373060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 xml:space="preserve">Субвенция местным бюджетам на администрирование передаваемых органам местного самоуправления государственных полномочий по </w:t>
            </w:r>
            <w:r w:rsidRPr="00231608">
              <w:rPr>
                <w:sz w:val="20"/>
                <w:szCs w:val="20"/>
              </w:rPr>
              <w:lastRenderedPageBreak/>
              <w:t>Закону Республики Бурятия от 8 июля 2008 года № 394-IV «О над</w:t>
            </w:r>
            <w:r w:rsidRPr="00231608">
              <w:rPr>
                <w:sz w:val="20"/>
                <w:szCs w:val="20"/>
              </w:rPr>
              <w:t>е</w:t>
            </w:r>
            <w:r w:rsidRPr="00231608">
              <w:rPr>
                <w:sz w:val="20"/>
                <w:szCs w:val="20"/>
              </w:rPr>
              <w:t>лении органов местного сам</w:t>
            </w:r>
            <w:r w:rsidRPr="00231608">
              <w:rPr>
                <w:sz w:val="20"/>
                <w:szCs w:val="20"/>
              </w:rPr>
              <w:t>о</w:t>
            </w:r>
            <w:r w:rsidRPr="00231608">
              <w:rPr>
                <w:sz w:val="20"/>
                <w:szCs w:val="20"/>
              </w:rPr>
              <w:t>управления муниципальных рай</w:t>
            </w:r>
            <w:r w:rsidRPr="00231608">
              <w:rPr>
                <w:sz w:val="20"/>
                <w:szCs w:val="20"/>
              </w:rPr>
              <w:t>о</w:t>
            </w:r>
            <w:r w:rsidRPr="00231608">
              <w:rPr>
                <w:sz w:val="20"/>
                <w:szCs w:val="20"/>
              </w:rPr>
              <w:t>нов и городских округов в Респу</w:t>
            </w:r>
            <w:r w:rsidRPr="00231608">
              <w:rPr>
                <w:sz w:val="20"/>
                <w:szCs w:val="20"/>
              </w:rPr>
              <w:t>б</w:t>
            </w:r>
            <w:r w:rsidRPr="00231608">
              <w:rPr>
                <w:sz w:val="20"/>
                <w:szCs w:val="20"/>
              </w:rPr>
              <w:t>лике Бурятия отдельными госуда</w:t>
            </w:r>
            <w:r w:rsidRPr="00231608">
              <w:rPr>
                <w:sz w:val="20"/>
                <w:szCs w:val="20"/>
              </w:rPr>
              <w:t>р</w:t>
            </w:r>
            <w:r w:rsidRPr="00231608">
              <w:rPr>
                <w:sz w:val="20"/>
                <w:szCs w:val="20"/>
              </w:rPr>
              <w:t>ственными полномочиями в обл</w:t>
            </w:r>
            <w:r w:rsidRPr="00231608">
              <w:rPr>
                <w:sz w:val="20"/>
                <w:szCs w:val="20"/>
              </w:rPr>
              <w:t>а</w:t>
            </w:r>
            <w:r w:rsidRPr="00231608">
              <w:rPr>
                <w:sz w:val="20"/>
                <w:szCs w:val="20"/>
              </w:rPr>
              <w:t>сти образования»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lastRenderedPageBreak/>
              <w:t>35 100.00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34 700.00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lastRenderedPageBreak/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0350373060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35 100.00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34 700.00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0350373160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Администрирование передаваемого отдельного государственного по</w:t>
            </w:r>
            <w:r w:rsidRPr="00231608">
              <w:rPr>
                <w:sz w:val="20"/>
                <w:szCs w:val="20"/>
              </w:rPr>
              <w:t>л</w:t>
            </w:r>
            <w:r w:rsidRPr="00231608">
              <w:rPr>
                <w:sz w:val="20"/>
                <w:szCs w:val="20"/>
              </w:rPr>
              <w:t>номочия по организации и обесп</w:t>
            </w:r>
            <w:r w:rsidRPr="00231608">
              <w:rPr>
                <w:sz w:val="20"/>
                <w:szCs w:val="20"/>
              </w:rPr>
              <w:t>е</w:t>
            </w:r>
            <w:r w:rsidRPr="00231608">
              <w:rPr>
                <w:sz w:val="20"/>
                <w:szCs w:val="20"/>
              </w:rPr>
              <w:t>чению отдыха и оздоровления д</w:t>
            </w:r>
            <w:r w:rsidRPr="00231608">
              <w:rPr>
                <w:sz w:val="20"/>
                <w:szCs w:val="20"/>
              </w:rPr>
              <w:t>е</w:t>
            </w:r>
            <w:r w:rsidRPr="00231608">
              <w:rPr>
                <w:sz w:val="20"/>
                <w:szCs w:val="20"/>
              </w:rPr>
              <w:t>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17 500.00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17 500.00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0350373160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17 500.00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17 500.00</w:t>
            </w:r>
          </w:p>
        </w:tc>
      </w:tr>
      <w:tr w:rsidR="00231608" w:rsidRPr="00231608" w:rsidTr="00231608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0350583040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Совершенствование муниципал</w:t>
            </w:r>
            <w:r w:rsidRPr="00231608">
              <w:rPr>
                <w:sz w:val="20"/>
                <w:szCs w:val="20"/>
              </w:rPr>
              <w:t>ь</w:t>
            </w:r>
            <w:r w:rsidRPr="00231608">
              <w:rPr>
                <w:sz w:val="20"/>
                <w:szCs w:val="20"/>
              </w:rPr>
              <w:t>ного управления в сфере образов</w:t>
            </w:r>
            <w:r w:rsidRPr="00231608">
              <w:rPr>
                <w:sz w:val="20"/>
                <w:szCs w:val="20"/>
              </w:rPr>
              <w:t>а</w:t>
            </w:r>
            <w:r w:rsidRPr="00231608">
              <w:rPr>
                <w:sz w:val="20"/>
                <w:szCs w:val="20"/>
              </w:rPr>
              <w:t>ния (расходы на обеспечение  де</w:t>
            </w:r>
            <w:r w:rsidRPr="00231608">
              <w:rPr>
                <w:sz w:val="20"/>
                <w:szCs w:val="20"/>
              </w:rPr>
              <w:t>я</w:t>
            </w:r>
            <w:r w:rsidRPr="00231608">
              <w:rPr>
                <w:sz w:val="20"/>
                <w:szCs w:val="20"/>
              </w:rPr>
              <w:t>тельности (оказание услуг) мун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ципальных учреждений (учебно-методические кабинеты, централ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зованная бухгалтерия, не муниц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пальных служащих)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8 552 115.98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8 552 115.56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0350583040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5 006 445.66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5 006 445.66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0350583040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119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Взносы по обязательному социал</w:t>
            </w:r>
            <w:r w:rsidRPr="00231608">
              <w:rPr>
                <w:sz w:val="20"/>
                <w:szCs w:val="20"/>
              </w:rPr>
              <w:t>ь</w:t>
            </w:r>
            <w:r w:rsidRPr="00231608">
              <w:rPr>
                <w:sz w:val="20"/>
                <w:szCs w:val="20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1 499 292.80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1 499 292.38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0350583040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242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146 280.00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146 280.00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0350583040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113 881.52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113 881.52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0350583040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247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1 786 216.00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1 786 216.00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03505S2160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Субсидии бюджетам муниципал</w:t>
            </w:r>
            <w:r w:rsidRPr="00231608">
              <w:rPr>
                <w:sz w:val="20"/>
                <w:szCs w:val="20"/>
              </w:rPr>
              <w:t>ь</w:t>
            </w:r>
            <w:r w:rsidRPr="00231608">
              <w:rPr>
                <w:sz w:val="20"/>
                <w:szCs w:val="20"/>
              </w:rPr>
              <w:t>ных районов (городских округов) на исполнение расходных обяз</w:t>
            </w:r>
            <w:r w:rsidRPr="00231608">
              <w:rPr>
                <w:sz w:val="20"/>
                <w:szCs w:val="20"/>
              </w:rPr>
              <w:t>а</w:t>
            </w:r>
            <w:r w:rsidRPr="00231608">
              <w:rPr>
                <w:sz w:val="20"/>
                <w:szCs w:val="20"/>
              </w:rPr>
              <w:t xml:space="preserve">тельств муниципальных районов (городских округов)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732 057.00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732 057.00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03505S2160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569 626.00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569 626.00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03505S2160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119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Взносы по обязательному социал</w:t>
            </w:r>
            <w:r w:rsidRPr="00231608">
              <w:rPr>
                <w:sz w:val="20"/>
                <w:szCs w:val="20"/>
              </w:rPr>
              <w:t>ь</w:t>
            </w:r>
            <w:r w:rsidRPr="00231608">
              <w:rPr>
                <w:sz w:val="20"/>
                <w:szCs w:val="20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162 431.00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162 431.00</w:t>
            </w:r>
          </w:p>
        </w:tc>
      </w:tr>
      <w:tr w:rsidR="00231608" w:rsidRPr="00231608" w:rsidTr="00231608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0310773180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Субвенция муниципальным обр</w:t>
            </w:r>
            <w:r w:rsidRPr="00231608">
              <w:rPr>
                <w:sz w:val="20"/>
                <w:szCs w:val="20"/>
              </w:rPr>
              <w:t>а</w:t>
            </w:r>
            <w:r w:rsidRPr="00231608">
              <w:rPr>
                <w:sz w:val="20"/>
                <w:szCs w:val="20"/>
              </w:rPr>
              <w:t>зованиям на предоставление мер социальной поддержки по оплате коммунальных услуг педагогич</w:t>
            </w:r>
            <w:r w:rsidRPr="00231608">
              <w:rPr>
                <w:sz w:val="20"/>
                <w:szCs w:val="20"/>
              </w:rPr>
              <w:t>е</w:t>
            </w:r>
            <w:r w:rsidRPr="00231608">
              <w:rPr>
                <w:sz w:val="20"/>
                <w:szCs w:val="20"/>
              </w:rPr>
              <w:t>ским работникам, проживающим, работающим  в сельских населе</w:t>
            </w:r>
            <w:r w:rsidRPr="00231608">
              <w:rPr>
                <w:sz w:val="20"/>
                <w:szCs w:val="20"/>
              </w:rPr>
              <w:t>н</w:t>
            </w:r>
            <w:r w:rsidRPr="00231608">
              <w:rPr>
                <w:sz w:val="20"/>
                <w:szCs w:val="20"/>
              </w:rPr>
              <w:t>ных пунктах, рабочих поселках (поселках городского типа) на те</w:t>
            </w:r>
            <w:r w:rsidRPr="00231608">
              <w:rPr>
                <w:sz w:val="20"/>
                <w:szCs w:val="20"/>
              </w:rPr>
              <w:t>р</w:t>
            </w:r>
            <w:r w:rsidRPr="00231608">
              <w:rPr>
                <w:sz w:val="20"/>
                <w:szCs w:val="20"/>
              </w:rPr>
              <w:t>ритории Республики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2 600 000.00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2 600 000.00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0310773180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612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Субсидии бюджетным учрежден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2 600 000.00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2 600 000.00</w:t>
            </w:r>
          </w:p>
        </w:tc>
      </w:tr>
      <w:tr w:rsidR="00231608" w:rsidRPr="00231608" w:rsidTr="00231608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0320873180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Субвенция муниципальным обр</w:t>
            </w:r>
            <w:r w:rsidRPr="00231608">
              <w:rPr>
                <w:sz w:val="20"/>
                <w:szCs w:val="20"/>
              </w:rPr>
              <w:t>а</w:t>
            </w:r>
            <w:r w:rsidRPr="00231608">
              <w:rPr>
                <w:sz w:val="20"/>
                <w:szCs w:val="20"/>
              </w:rPr>
              <w:t>зованиям на предоставление мер социальной поддержки по оплате коммунальных услуг педагогич</w:t>
            </w:r>
            <w:r w:rsidRPr="00231608">
              <w:rPr>
                <w:sz w:val="20"/>
                <w:szCs w:val="20"/>
              </w:rPr>
              <w:t>е</w:t>
            </w:r>
            <w:r w:rsidRPr="00231608">
              <w:rPr>
                <w:sz w:val="20"/>
                <w:szCs w:val="20"/>
              </w:rPr>
              <w:t>ским работникам, проживающим, работающим  в сельских населе</w:t>
            </w:r>
            <w:r w:rsidRPr="00231608">
              <w:rPr>
                <w:sz w:val="20"/>
                <w:szCs w:val="20"/>
              </w:rPr>
              <w:t>н</w:t>
            </w:r>
            <w:r w:rsidRPr="00231608">
              <w:rPr>
                <w:sz w:val="20"/>
                <w:szCs w:val="20"/>
              </w:rPr>
              <w:lastRenderedPageBreak/>
              <w:t>ных пунктах, рабочих поселках (поселках городского типа) на те</w:t>
            </w:r>
            <w:r w:rsidRPr="00231608">
              <w:rPr>
                <w:sz w:val="20"/>
                <w:szCs w:val="20"/>
              </w:rPr>
              <w:t>р</w:t>
            </w:r>
            <w:r w:rsidRPr="00231608">
              <w:rPr>
                <w:sz w:val="20"/>
                <w:szCs w:val="20"/>
              </w:rPr>
              <w:t>ритории Республики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lastRenderedPageBreak/>
              <w:t>1 000 000.00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1 000 000.00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lastRenderedPageBreak/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0320873180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612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Субсидии бюджетным учрежден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1 000 000.00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1 000 000.00</w:t>
            </w:r>
          </w:p>
        </w:tc>
      </w:tr>
      <w:tr w:rsidR="00231608" w:rsidRPr="00231608" w:rsidTr="00231608">
        <w:trPr>
          <w:trHeight w:val="225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335 683 369.87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368 585 771.48</w:t>
            </w:r>
          </w:p>
        </w:tc>
      </w:tr>
      <w:tr w:rsidR="00231608" w:rsidRPr="00231608" w:rsidTr="00231608">
        <w:trPr>
          <w:trHeight w:val="225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31 604 160.43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31 925 065.27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1510481020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3 677 852.18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3 715 324.57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1510481020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Фонд оплаты труда государстве</w:t>
            </w:r>
            <w:r w:rsidRPr="00231608">
              <w:rPr>
                <w:sz w:val="20"/>
                <w:szCs w:val="20"/>
              </w:rPr>
              <w:t>н</w:t>
            </w:r>
            <w:r w:rsidRPr="00231608">
              <w:rPr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2 853 606.00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2 853 606.00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1510481020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Взносы по обязательному социал</w:t>
            </w:r>
            <w:r w:rsidRPr="00231608">
              <w:rPr>
                <w:sz w:val="20"/>
                <w:szCs w:val="20"/>
              </w:rPr>
              <w:t>ь</w:t>
            </w:r>
            <w:r w:rsidRPr="00231608">
              <w:rPr>
                <w:sz w:val="20"/>
                <w:szCs w:val="20"/>
              </w:rPr>
              <w:t>ному страхованию на выплаты д</w:t>
            </w:r>
            <w:r w:rsidRPr="00231608">
              <w:rPr>
                <w:sz w:val="20"/>
                <w:szCs w:val="20"/>
              </w:rPr>
              <w:t>е</w:t>
            </w:r>
            <w:r w:rsidRPr="00231608">
              <w:rPr>
                <w:sz w:val="20"/>
                <w:szCs w:val="20"/>
              </w:rPr>
              <w:t>нежного содержания и иные выпл</w:t>
            </w:r>
            <w:r w:rsidRPr="00231608">
              <w:rPr>
                <w:sz w:val="20"/>
                <w:szCs w:val="20"/>
              </w:rPr>
              <w:t>а</w:t>
            </w:r>
            <w:r w:rsidRPr="00231608">
              <w:rPr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824 246.18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861 718.57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1510643030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Расходы на осуществление полн</w:t>
            </w:r>
            <w:r w:rsidRPr="00231608">
              <w:rPr>
                <w:sz w:val="20"/>
                <w:szCs w:val="20"/>
              </w:rPr>
              <w:t>о</w:t>
            </w:r>
            <w:r w:rsidRPr="00231608">
              <w:rPr>
                <w:sz w:val="20"/>
                <w:szCs w:val="20"/>
              </w:rPr>
              <w:t>мочий по формированию и испо</w:t>
            </w:r>
            <w:r w:rsidRPr="00231608">
              <w:rPr>
                <w:sz w:val="20"/>
                <w:szCs w:val="20"/>
              </w:rPr>
              <w:t>л</w:t>
            </w:r>
            <w:r w:rsidRPr="00231608">
              <w:rPr>
                <w:sz w:val="20"/>
                <w:szCs w:val="20"/>
              </w:rPr>
              <w:t>нению бюджета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2 254 910.00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2 254 910.00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1510643030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Фонд оплаты труда государстве</w:t>
            </w:r>
            <w:r w:rsidRPr="00231608">
              <w:rPr>
                <w:sz w:val="20"/>
                <w:szCs w:val="20"/>
              </w:rPr>
              <w:t>н</w:t>
            </w:r>
            <w:r w:rsidRPr="00231608">
              <w:rPr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1 731 882.00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1 731 882.00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1510643030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Взносы по обязательному социал</w:t>
            </w:r>
            <w:r w:rsidRPr="00231608">
              <w:rPr>
                <w:sz w:val="20"/>
                <w:szCs w:val="20"/>
              </w:rPr>
              <w:t>ь</w:t>
            </w:r>
            <w:r w:rsidRPr="00231608">
              <w:rPr>
                <w:sz w:val="20"/>
                <w:szCs w:val="20"/>
              </w:rPr>
              <w:t>ному страхованию на выплаты д</w:t>
            </w:r>
            <w:r w:rsidRPr="00231608">
              <w:rPr>
                <w:sz w:val="20"/>
                <w:szCs w:val="20"/>
              </w:rPr>
              <w:t>е</w:t>
            </w:r>
            <w:r w:rsidRPr="00231608">
              <w:rPr>
                <w:sz w:val="20"/>
                <w:szCs w:val="20"/>
              </w:rPr>
              <w:t>нежного содержания и иные выпл</w:t>
            </w:r>
            <w:r w:rsidRPr="00231608">
              <w:rPr>
                <w:sz w:val="20"/>
                <w:szCs w:val="20"/>
              </w:rPr>
              <w:t>а</w:t>
            </w:r>
            <w:r w:rsidRPr="00231608">
              <w:rPr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523 028.00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523 028.00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1540283040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Расходы на обеспечение деятельн</w:t>
            </w:r>
            <w:r w:rsidRPr="00231608">
              <w:rPr>
                <w:sz w:val="20"/>
                <w:szCs w:val="20"/>
              </w:rPr>
              <w:t>о</w:t>
            </w:r>
            <w:r w:rsidRPr="00231608">
              <w:rPr>
                <w:sz w:val="20"/>
                <w:szCs w:val="20"/>
              </w:rPr>
              <w:t>сти (оказание услуг) муниципал</w:t>
            </w:r>
            <w:r w:rsidRPr="00231608">
              <w:rPr>
                <w:sz w:val="20"/>
                <w:szCs w:val="20"/>
              </w:rPr>
              <w:t>ь</w:t>
            </w:r>
            <w:r w:rsidRPr="00231608">
              <w:rPr>
                <w:sz w:val="20"/>
                <w:szCs w:val="20"/>
              </w:rPr>
              <w:t>ных учреждений (учебно-методические кабинеты, бухгалт</w:t>
            </w:r>
            <w:r w:rsidRPr="00231608">
              <w:rPr>
                <w:sz w:val="20"/>
                <w:szCs w:val="20"/>
              </w:rPr>
              <w:t>е</w:t>
            </w:r>
            <w:r w:rsidRPr="00231608">
              <w:rPr>
                <w:sz w:val="20"/>
                <w:szCs w:val="20"/>
              </w:rPr>
              <w:t>рии, немуниципальные служащие)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2 584 504.22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2 584 504.22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1540283040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Фонд оплаты труда государстве</w:t>
            </w:r>
            <w:r w:rsidRPr="00231608">
              <w:rPr>
                <w:sz w:val="20"/>
                <w:szCs w:val="20"/>
              </w:rPr>
              <w:t>н</w:t>
            </w:r>
            <w:r w:rsidRPr="00231608">
              <w:rPr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1 985 026.22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1 985 026.22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1540283040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Взносы по обязательному социал</w:t>
            </w:r>
            <w:r w:rsidRPr="00231608">
              <w:rPr>
                <w:sz w:val="20"/>
                <w:szCs w:val="20"/>
              </w:rPr>
              <w:t>ь</w:t>
            </w:r>
            <w:r w:rsidRPr="00231608">
              <w:rPr>
                <w:sz w:val="20"/>
                <w:szCs w:val="20"/>
              </w:rPr>
              <w:t>ному страхованию на выплаты д</w:t>
            </w:r>
            <w:r w:rsidRPr="00231608">
              <w:rPr>
                <w:sz w:val="20"/>
                <w:szCs w:val="20"/>
              </w:rPr>
              <w:t>е</w:t>
            </w:r>
            <w:r w:rsidRPr="00231608">
              <w:rPr>
                <w:sz w:val="20"/>
                <w:szCs w:val="20"/>
              </w:rPr>
              <w:t>нежного содержания и иные выпл</w:t>
            </w:r>
            <w:r w:rsidRPr="00231608">
              <w:rPr>
                <w:sz w:val="20"/>
                <w:szCs w:val="20"/>
              </w:rPr>
              <w:t>а</w:t>
            </w:r>
            <w:r w:rsidRPr="00231608">
              <w:rPr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599 478.00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599 478.00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1301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1530482Г00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Процентные платежи по муниц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пальному долгу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37 479.45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 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1530482Г00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730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37 479.45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 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1401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1520273090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Субвенция бюджетам муниципал</w:t>
            </w:r>
            <w:r w:rsidRPr="00231608">
              <w:rPr>
                <w:sz w:val="20"/>
                <w:szCs w:val="20"/>
              </w:rPr>
              <w:t>ь</w:t>
            </w:r>
            <w:r w:rsidRPr="00231608">
              <w:rPr>
                <w:sz w:val="20"/>
                <w:szCs w:val="20"/>
              </w:rPr>
              <w:t>ных районов на осуществление го</w:t>
            </w:r>
            <w:r w:rsidRPr="00231608">
              <w:rPr>
                <w:sz w:val="20"/>
                <w:szCs w:val="20"/>
              </w:rPr>
              <w:t>с</w:t>
            </w:r>
            <w:r w:rsidRPr="00231608">
              <w:rPr>
                <w:sz w:val="20"/>
                <w:szCs w:val="20"/>
              </w:rPr>
              <w:t>ударственных полномочий по ра</w:t>
            </w:r>
            <w:r w:rsidRPr="00231608">
              <w:rPr>
                <w:sz w:val="20"/>
                <w:szCs w:val="20"/>
              </w:rPr>
              <w:t>с</w:t>
            </w:r>
            <w:r w:rsidRPr="00231608">
              <w:rPr>
                <w:sz w:val="20"/>
                <w:szCs w:val="20"/>
              </w:rPr>
              <w:t>чету и предоставлению дотаций поселениям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49 739.12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51 726.61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1520273090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Дотации на выравнивание бюдже</w:t>
            </w:r>
            <w:r w:rsidRPr="00231608">
              <w:rPr>
                <w:sz w:val="20"/>
                <w:szCs w:val="20"/>
              </w:rPr>
              <w:t>т</w:t>
            </w:r>
            <w:r w:rsidRPr="00231608">
              <w:rPr>
                <w:sz w:val="20"/>
                <w:szCs w:val="20"/>
              </w:rPr>
              <w:t>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49 739.12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51 726.61</w:t>
            </w:r>
          </w:p>
        </w:tc>
      </w:tr>
      <w:tr w:rsidR="00231608" w:rsidRPr="00231608" w:rsidTr="00231608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1403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0230273180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Субвенции муниципальным обр</w:t>
            </w:r>
            <w:r w:rsidRPr="00231608">
              <w:rPr>
                <w:sz w:val="20"/>
                <w:szCs w:val="20"/>
              </w:rPr>
              <w:t>а</w:t>
            </w:r>
            <w:r w:rsidRPr="00231608">
              <w:rPr>
                <w:sz w:val="20"/>
                <w:szCs w:val="20"/>
              </w:rPr>
              <w:t>зованиям на предоставление мер социальной поддержки по оплате коммунальных услуг специалистам муниципальных учреждений кул</w:t>
            </w:r>
            <w:r w:rsidRPr="00231608">
              <w:rPr>
                <w:sz w:val="20"/>
                <w:szCs w:val="20"/>
              </w:rPr>
              <w:t>ь</w:t>
            </w:r>
            <w:r w:rsidRPr="00231608">
              <w:rPr>
                <w:sz w:val="20"/>
                <w:szCs w:val="20"/>
              </w:rPr>
              <w:t>туры, проживающим, работающим в сельских населенных пунктах, рабочих поселках (поселках горо</w:t>
            </w:r>
            <w:r w:rsidRPr="00231608">
              <w:rPr>
                <w:sz w:val="20"/>
                <w:szCs w:val="20"/>
              </w:rPr>
              <w:t>д</w:t>
            </w:r>
            <w:r w:rsidRPr="00231608">
              <w:rPr>
                <w:sz w:val="20"/>
                <w:szCs w:val="20"/>
              </w:rPr>
              <w:t>ского типа) на территории Респу</w:t>
            </w:r>
            <w:r w:rsidRPr="00231608">
              <w:rPr>
                <w:sz w:val="20"/>
                <w:szCs w:val="20"/>
              </w:rPr>
              <w:t>б</w:t>
            </w:r>
            <w:r w:rsidRPr="00231608">
              <w:rPr>
                <w:sz w:val="20"/>
                <w:szCs w:val="20"/>
              </w:rPr>
              <w:t>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44 017.00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44 017.00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0230273180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540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44 017.00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44 017.00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1403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02302S2340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Народное творчество и культурно-досуговая деятельность(на пов</w:t>
            </w:r>
            <w:r w:rsidRPr="00231608">
              <w:rPr>
                <w:sz w:val="20"/>
                <w:szCs w:val="20"/>
              </w:rPr>
              <w:t>ы</w:t>
            </w:r>
            <w:r w:rsidRPr="00231608">
              <w:rPr>
                <w:sz w:val="20"/>
                <w:szCs w:val="20"/>
              </w:rPr>
              <w:lastRenderedPageBreak/>
              <w:t>шение средней заработной платы работников муниципальных учр</w:t>
            </w:r>
            <w:r w:rsidRPr="00231608">
              <w:rPr>
                <w:sz w:val="20"/>
                <w:szCs w:val="20"/>
              </w:rPr>
              <w:t>е</w:t>
            </w:r>
            <w:r w:rsidRPr="00231608">
              <w:rPr>
                <w:sz w:val="20"/>
                <w:szCs w:val="20"/>
              </w:rPr>
              <w:t>ждений культуры)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lastRenderedPageBreak/>
              <w:t>1 620 600.00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1 620 600.00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lastRenderedPageBreak/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02302S2340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540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1 620 600.00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1 620 600.00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1403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1520462000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Предоставление межбюджетных трансфертов из бюджета муниц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 xml:space="preserve">пального района </w:t>
            </w:r>
            <w:r>
              <w:rPr>
                <w:sz w:val="20"/>
                <w:szCs w:val="20"/>
              </w:rPr>
              <w:t>бюджетам 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ских, сельских по</w:t>
            </w:r>
            <w:r w:rsidRPr="00231608">
              <w:rPr>
                <w:sz w:val="20"/>
                <w:szCs w:val="20"/>
              </w:rPr>
              <w:t>селений из средств местного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16 981 192.66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16 958 578.66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1520462000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540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16 981 192.66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16 958 578.66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1403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1520762000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Предоставление межбюджетных трансфертов из бюджета муниц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пального района бюджетам горо</w:t>
            </w:r>
            <w:r w:rsidRPr="00231608">
              <w:rPr>
                <w:sz w:val="20"/>
                <w:szCs w:val="20"/>
              </w:rPr>
              <w:t>д</w:t>
            </w:r>
            <w:r w:rsidRPr="00231608">
              <w:rPr>
                <w:sz w:val="20"/>
                <w:szCs w:val="20"/>
              </w:rPr>
              <w:t>ских, сельских поселений на общ</w:t>
            </w:r>
            <w:r w:rsidRPr="00231608">
              <w:rPr>
                <w:sz w:val="20"/>
                <w:szCs w:val="20"/>
              </w:rPr>
              <w:t>е</w:t>
            </w:r>
            <w:r w:rsidRPr="00231608">
              <w:rPr>
                <w:sz w:val="20"/>
                <w:szCs w:val="20"/>
              </w:rPr>
              <w:t>ственные работы в рамках совмес</w:t>
            </w:r>
            <w:r w:rsidRPr="00231608">
              <w:rPr>
                <w:sz w:val="20"/>
                <w:szCs w:val="20"/>
              </w:rPr>
              <w:t>т</w:t>
            </w:r>
            <w:r w:rsidRPr="00231608">
              <w:rPr>
                <w:sz w:val="20"/>
                <w:szCs w:val="20"/>
              </w:rPr>
              <w:t>ной работы с Центром занятости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30 000.00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1520762000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540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30 000.00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1403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1520862000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Межбюджетные трансферты из бюджета муниципального района на общественные работы в рамках совместной работы с Центром зан</w:t>
            </w:r>
            <w:r w:rsidRPr="00231608">
              <w:rPr>
                <w:sz w:val="20"/>
                <w:szCs w:val="20"/>
              </w:rPr>
              <w:t>я</w:t>
            </w:r>
            <w:r w:rsidRPr="00231608">
              <w:rPr>
                <w:sz w:val="20"/>
                <w:szCs w:val="20"/>
              </w:rPr>
              <w:t>тости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50 000.00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1520862000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540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50 000.00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1403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1521852990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 xml:space="preserve">Иные межбюджетные трансферты бюджетам муниципальных районов на </w:t>
            </w:r>
            <w:proofErr w:type="spellStart"/>
            <w:r w:rsidRPr="00231608">
              <w:rPr>
                <w:sz w:val="20"/>
                <w:szCs w:val="20"/>
              </w:rPr>
              <w:t>софинансирование</w:t>
            </w:r>
            <w:proofErr w:type="spellEnd"/>
            <w:r w:rsidRPr="00231608">
              <w:rPr>
                <w:sz w:val="20"/>
                <w:szCs w:val="20"/>
              </w:rPr>
              <w:t xml:space="preserve"> расходных обязательств, связанных с реализ</w:t>
            </w:r>
            <w:r w:rsidRPr="00231608">
              <w:rPr>
                <w:sz w:val="20"/>
                <w:szCs w:val="20"/>
              </w:rPr>
              <w:t>а</w:t>
            </w:r>
            <w:r w:rsidRPr="00231608">
              <w:rPr>
                <w:sz w:val="20"/>
                <w:szCs w:val="20"/>
              </w:rPr>
              <w:t>цией ФЦП "Увековечение памяти погибших при защите Отечества на 2019 - 2024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 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1521852990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540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 </w:t>
            </w:r>
          </w:p>
        </w:tc>
      </w:tr>
      <w:tr w:rsidR="00231608" w:rsidRPr="00231608" w:rsidTr="00231608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1403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231F255550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Благоустройство муниципальных территорий общего пользования по адресу: п. Нижнеангарск, ул. Поб</w:t>
            </w:r>
            <w:r w:rsidRPr="00231608">
              <w:rPr>
                <w:sz w:val="20"/>
                <w:szCs w:val="20"/>
              </w:rPr>
              <w:t>е</w:t>
            </w:r>
            <w:r w:rsidRPr="00231608">
              <w:rPr>
                <w:sz w:val="20"/>
                <w:szCs w:val="20"/>
              </w:rPr>
              <w:t>ды, Памятник Воинам-землякам, погибшим на фронтах Великой Отечественной войны, благ</w:t>
            </w:r>
            <w:r w:rsidRPr="00231608">
              <w:rPr>
                <w:sz w:val="20"/>
                <w:szCs w:val="20"/>
              </w:rPr>
              <w:t>о</w:t>
            </w:r>
            <w:r w:rsidRPr="00231608">
              <w:rPr>
                <w:sz w:val="20"/>
                <w:szCs w:val="20"/>
              </w:rPr>
              <w:t>устройство прилегающих к жилым домам территорий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1 158 928.56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1 287 697.76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231F255550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540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1 158 928.56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1 287 697.76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1403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232F255550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Благоустройство общественных территорий:</w:t>
            </w:r>
            <w:r>
              <w:rPr>
                <w:sz w:val="20"/>
                <w:szCs w:val="20"/>
              </w:rPr>
              <w:t xml:space="preserve"> </w:t>
            </w:r>
            <w:r w:rsidRPr="00231608">
              <w:rPr>
                <w:sz w:val="20"/>
                <w:szCs w:val="20"/>
              </w:rPr>
              <w:t>Центральная площадь, ул.</w:t>
            </w:r>
            <w:r>
              <w:rPr>
                <w:sz w:val="20"/>
                <w:szCs w:val="20"/>
              </w:rPr>
              <w:t xml:space="preserve"> </w:t>
            </w:r>
            <w:r w:rsidRPr="00231608">
              <w:rPr>
                <w:sz w:val="20"/>
                <w:szCs w:val="20"/>
              </w:rPr>
              <w:t>Центральная;</w:t>
            </w:r>
            <w:r>
              <w:rPr>
                <w:sz w:val="20"/>
                <w:szCs w:val="20"/>
              </w:rPr>
              <w:t xml:space="preserve"> </w:t>
            </w:r>
            <w:r w:rsidRPr="00231608">
              <w:rPr>
                <w:sz w:val="20"/>
                <w:szCs w:val="20"/>
              </w:rPr>
              <w:t>Парк культура и отдыха,</w:t>
            </w:r>
            <w:r>
              <w:rPr>
                <w:sz w:val="20"/>
                <w:szCs w:val="20"/>
              </w:rPr>
              <w:t xml:space="preserve"> </w:t>
            </w:r>
            <w:r w:rsidRPr="00231608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231608">
              <w:rPr>
                <w:sz w:val="20"/>
                <w:szCs w:val="20"/>
              </w:rPr>
              <w:t>Сосновая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988 204.67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1 098 004.67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232F255550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540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988 204.67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1 098 004.67</w:t>
            </w:r>
          </w:p>
        </w:tc>
      </w:tr>
      <w:tr w:rsidR="00231608" w:rsidRPr="00231608" w:rsidTr="00231608">
        <w:trPr>
          <w:trHeight w:val="10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1403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233F255550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Благоустройство объектов: парка отдыха "Лукоморье", по ул. По</w:t>
            </w:r>
            <w:r w:rsidRPr="00231608">
              <w:rPr>
                <w:sz w:val="20"/>
                <w:szCs w:val="20"/>
              </w:rPr>
              <w:t>д</w:t>
            </w:r>
            <w:r w:rsidRPr="00231608">
              <w:rPr>
                <w:sz w:val="20"/>
                <w:szCs w:val="20"/>
              </w:rPr>
              <w:t>бельского,</w:t>
            </w:r>
            <w:r>
              <w:rPr>
                <w:sz w:val="20"/>
                <w:szCs w:val="20"/>
              </w:rPr>
              <w:t xml:space="preserve"> </w:t>
            </w:r>
            <w:r w:rsidRPr="00231608">
              <w:rPr>
                <w:sz w:val="20"/>
                <w:szCs w:val="20"/>
              </w:rPr>
              <w:t>центральная поселковая,</w:t>
            </w:r>
            <w:r>
              <w:rPr>
                <w:sz w:val="20"/>
                <w:szCs w:val="20"/>
              </w:rPr>
              <w:t xml:space="preserve"> </w:t>
            </w:r>
            <w:r w:rsidRPr="00231608">
              <w:rPr>
                <w:sz w:val="20"/>
                <w:szCs w:val="20"/>
              </w:rPr>
              <w:t>зона отдыха в районе леспромхоза,</w:t>
            </w:r>
            <w:r>
              <w:rPr>
                <w:sz w:val="20"/>
                <w:szCs w:val="20"/>
              </w:rPr>
              <w:t xml:space="preserve"> </w:t>
            </w:r>
            <w:r w:rsidRPr="00231608">
              <w:rPr>
                <w:sz w:val="20"/>
                <w:szCs w:val="20"/>
              </w:rPr>
              <w:t>аллея памяти войнам- интернаци</w:t>
            </w:r>
            <w:r w:rsidRPr="00231608">
              <w:rPr>
                <w:sz w:val="20"/>
                <w:szCs w:val="20"/>
              </w:rPr>
              <w:t>о</w:t>
            </w:r>
            <w:r w:rsidRPr="00231608">
              <w:rPr>
                <w:sz w:val="20"/>
                <w:szCs w:val="20"/>
              </w:rPr>
              <w:t>налистам,</w:t>
            </w:r>
            <w:r>
              <w:rPr>
                <w:sz w:val="20"/>
                <w:szCs w:val="20"/>
              </w:rPr>
              <w:t xml:space="preserve"> </w:t>
            </w:r>
            <w:r w:rsidRPr="00231608">
              <w:rPr>
                <w:sz w:val="20"/>
                <w:szCs w:val="20"/>
              </w:rPr>
              <w:t>придомовых территорий многоквартирных домов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2 006 732.57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2 229 701.78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233F255550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540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2 006 732.57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2 229 701.78</w:t>
            </w:r>
          </w:p>
        </w:tc>
      </w:tr>
      <w:tr w:rsidR="00231608" w:rsidRPr="00231608" w:rsidTr="00231608">
        <w:trPr>
          <w:trHeight w:val="225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31 604 160.43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31 925 065.27</w:t>
            </w:r>
          </w:p>
        </w:tc>
      </w:tr>
      <w:tr w:rsidR="00231608" w:rsidRPr="00231608" w:rsidTr="00231608">
        <w:trPr>
          <w:trHeight w:val="225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91 345 666.04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96 539 271.78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0250173110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Субвенция местным бюджетам на осуществление государственных полномочий по хранению, форм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рованию, учету и использованию архивного фонда Республики Бур</w:t>
            </w:r>
            <w:r w:rsidRPr="00231608">
              <w:rPr>
                <w:sz w:val="20"/>
                <w:szCs w:val="20"/>
              </w:rPr>
              <w:t>я</w:t>
            </w:r>
            <w:r w:rsidRPr="00231608">
              <w:rPr>
                <w:sz w:val="20"/>
                <w:szCs w:val="20"/>
              </w:rPr>
              <w:lastRenderedPageBreak/>
              <w:t>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lastRenderedPageBreak/>
              <w:t>171 400.00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171 400.00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lastRenderedPageBreak/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0250173110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Фонд оплаты труда государстве</w:t>
            </w:r>
            <w:r w:rsidRPr="00231608">
              <w:rPr>
                <w:sz w:val="20"/>
                <w:szCs w:val="20"/>
              </w:rPr>
              <w:t>н</w:t>
            </w:r>
            <w:r w:rsidRPr="00231608">
              <w:rPr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90 382.00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90 382.00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0250173110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Взносы по обязательному социал</w:t>
            </w:r>
            <w:r w:rsidRPr="00231608">
              <w:rPr>
                <w:sz w:val="20"/>
                <w:szCs w:val="20"/>
              </w:rPr>
              <w:t>ь</w:t>
            </w:r>
            <w:r w:rsidRPr="00231608">
              <w:rPr>
                <w:sz w:val="20"/>
                <w:szCs w:val="20"/>
              </w:rPr>
              <w:t>ному страхованию на выплаты д</w:t>
            </w:r>
            <w:r w:rsidRPr="00231608">
              <w:rPr>
                <w:sz w:val="20"/>
                <w:szCs w:val="20"/>
              </w:rPr>
              <w:t>е</w:t>
            </w:r>
            <w:r w:rsidRPr="00231608">
              <w:rPr>
                <w:sz w:val="20"/>
                <w:szCs w:val="20"/>
              </w:rPr>
              <w:t>нежного содержания и иные выпл</w:t>
            </w:r>
            <w:r w:rsidRPr="00231608">
              <w:rPr>
                <w:sz w:val="20"/>
                <w:szCs w:val="20"/>
              </w:rPr>
              <w:t>а</w:t>
            </w:r>
            <w:r w:rsidRPr="00231608">
              <w:rPr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27 295.00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27 295.00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0250173110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53 723.00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53 723.00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0250283140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Расходы на обеспечение деятельн</w:t>
            </w:r>
            <w:r w:rsidRPr="00231608">
              <w:rPr>
                <w:sz w:val="20"/>
                <w:szCs w:val="20"/>
              </w:rPr>
              <w:t>о</w:t>
            </w:r>
            <w:r w:rsidRPr="00231608">
              <w:rPr>
                <w:sz w:val="20"/>
                <w:szCs w:val="20"/>
              </w:rPr>
              <w:t>сти архива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772 996.22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772 996.22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0250283140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Фонд оплаты труда государстве</w:t>
            </w:r>
            <w:r w:rsidRPr="00231608">
              <w:rPr>
                <w:sz w:val="20"/>
                <w:szCs w:val="20"/>
              </w:rPr>
              <w:t>н</w:t>
            </w:r>
            <w:r w:rsidRPr="00231608">
              <w:rPr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576 610.00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576 610.00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0250283140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Взносы по обязательному социал</w:t>
            </w:r>
            <w:r w:rsidRPr="00231608">
              <w:rPr>
                <w:sz w:val="20"/>
                <w:szCs w:val="20"/>
              </w:rPr>
              <w:t>ь</w:t>
            </w:r>
            <w:r w:rsidRPr="00231608">
              <w:rPr>
                <w:sz w:val="20"/>
                <w:szCs w:val="20"/>
              </w:rPr>
              <w:t>ному страхованию на выплаты д</w:t>
            </w:r>
            <w:r w:rsidRPr="00231608">
              <w:rPr>
                <w:sz w:val="20"/>
                <w:szCs w:val="20"/>
              </w:rPr>
              <w:t>е</w:t>
            </w:r>
            <w:r w:rsidRPr="00231608">
              <w:rPr>
                <w:sz w:val="20"/>
                <w:szCs w:val="20"/>
              </w:rPr>
              <w:t>нежного содержания и иные выпл</w:t>
            </w:r>
            <w:r w:rsidRPr="00231608">
              <w:rPr>
                <w:sz w:val="20"/>
                <w:szCs w:val="20"/>
              </w:rPr>
              <w:t>а</w:t>
            </w:r>
            <w:r w:rsidRPr="00231608">
              <w:rPr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174 136.22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174 136.22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0250283140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242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17 250.00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17 250.00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0250283140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5 000.00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0240183030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Дополнительное образование детей в сфере культуры и искусства (ра</w:t>
            </w:r>
            <w:r w:rsidRPr="00231608">
              <w:rPr>
                <w:sz w:val="20"/>
                <w:szCs w:val="20"/>
              </w:rPr>
              <w:t>с</w:t>
            </w:r>
            <w:r w:rsidRPr="00231608">
              <w:rPr>
                <w:sz w:val="20"/>
                <w:szCs w:val="20"/>
              </w:rPr>
              <w:t>ходы на обеспечение деятельности (оказание услуг) общеобразов</w:t>
            </w:r>
            <w:r w:rsidRPr="00231608">
              <w:rPr>
                <w:sz w:val="20"/>
                <w:szCs w:val="20"/>
              </w:rPr>
              <w:t>а</w:t>
            </w:r>
            <w:r w:rsidRPr="00231608">
              <w:rPr>
                <w:sz w:val="20"/>
                <w:szCs w:val="20"/>
              </w:rPr>
              <w:t>тельных учреждений дополнител</w:t>
            </w:r>
            <w:r w:rsidRPr="00231608">
              <w:rPr>
                <w:sz w:val="20"/>
                <w:szCs w:val="20"/>
              </w:rPr>
              <w:t>ь</w:t>
            </w:r>
            <w:r w:rsidRPr="00231608">
              <w:rPr>
                <w:sz w:val="20"/>
                <w:szCs w:val="20"/>
              </w:rPr>
              <w:t>ного образования)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9 813 578.02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15 507 183.76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0240183030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Субсидии автономным учрежден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ям на финансовое обеспечение го</w:t>
            </w:r>
            <w:r w:rsidRPr="00231608">
              <w:rPr>
                <w:sz w:val="20"/>
                <w:szCs w:val="20"/>
              </w:rPr>
              <w:t>с</w:t>
            </w:r>
            <w:r w:rsidRPr="00231608">
              <w:rPr>
                <w:sz w:val="20"/>
                <w:szCs w:val="20"/>
              </w:rPr>
              <w:t>ударственного (муниципального) задания на оказание государстве</w:t>
            </w:r>
            <w:r w:rsidRPr="00231608">
              <w:rPr>
                <w:sz w:val="20"/>
                <w:szCs w:val="20"/>
              </w:rPr>
              <w:t>н</w:t>
            </w:r>
            <w:r w:rsidRPr="00231608">
              <w:rPr>
                <w:sz w:val="20"/>
                <w:szCs w:val="20"/>
              </w:rPr>
              <w:t>ных (муниципальных) услуг (в</w:t>
            </w:r>
            <w:r w:rsidRPr="00231608">
              <w:rPr>
                <w:sz w:val="20"/>
                <w:szCs w:val="20"/>
              </w:rPr>
              <w:t>ы</w:t>
            </w:r>
            <w:r w:rsidRPr="00231608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9 813 578.02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15 507 183.76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02401S2160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Субсидии на исполнение расхо</w:t>
            </w:r>
            <w:r w:rsidRPr="00231608">
              <w:rPr>
                <w:sz w:val="20"/>
                <w:szCs w:val="20"/>
              </w:rPr>
              <w:t>д</w:t>
            </w:r>
            <w:r w:rsidRPr="00231608">
              <w:rPr>
                <w:sz w:val="20"/>
                <w:szCs w:val="20"/>
              </w:rPr>
              <w:t>ных обязательств муниципальных районов (городских округов)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4 144 515.00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4 144 515.00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02401S2160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Субсидии автономным учрежден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ям на финансовое обеспечение го</w:t>
            </w:r>
            <w:r w:rsidRPr="00231608">
              <w:rPr>
                <w:sz w:val="20"/>
                <w:szCs w:val="20"/>
              </w:rPr>
              <w:t>с</w:t>
            </w:r>
            <w:r w:rsidRPr="00231608">
              <w:rPr>
                <w:sz w:val="20"/>
                <w:szCs w:val="20"/>
              </w:rPr>
              <w:t>ударственного (муниципального) задания на оказание государстве</w:t>
            </w:r>
            <w:r w:rsidRPr="00231608">
              <w:rPr>
                <w:sz w:val="20"/>
                <w:szCs w:val="20"/>
              </w:rPr>
              <w:t>н</w:t>
            </w:r>
            <w:r w:rsidRPr="00231608">
              <w:rPr>
                <w:sz w:val="20"/>
                <w:szCs w:val="20"/>
              </w:rPr>
              <w:t>ных (муниципальных) услуг (в</w:t>
            </w:r>
            <w:r w:rsidRPr="00231608">
              <w:rPr>
                <w:sz w:val="20"/>
                <w:szCs w:val="20"/>
              </w:rPr>
              <w:t>ы</w:t>
            </w:r>
            <w:r w:rsidRPr="00231608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4 144 515.00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4 144 515.00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02402S2270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Субсидия на повышение средней заработной платы педагогических работников муниципальных учр</w:t>
            </w:r>
            <w:r w:rsidRPr="00231608">
              <w:rPr>
                <w:sz w:val="20"/>
                <w:szCs w:val="20"/>
              </w:rPr>
              <w:t>е</w:t>
            </w:r>
            <w:r w:rsidRPr="00231608">
              <w:rPr>
                <w:sz w:val="20"/>
                <w:szCs w:val="20"/>
              </w:rPr>
              <w:t>ждений дополнительного образов</w:t>
            </w:r>
            <w:r w:rsidRPr="00231608">
              <w:rPr>
                <w:sz w:val="20"/>
                <w:szCs w:val="20"/>
              </w:rPr>
              <w:t>а</w:t>
            </w:r>
            <w:r w:rsidRPr="00231608">
              <w:rPr>
                <w:sz w:val="20"/>
                <w:szCs w:val="20"/>
              </w:rPr>
              <w:t>ния отрасли 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20 889 700.00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20 889 700.00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02402S2270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Субсидии автономным учрежден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ям на финансовое обеспечение го</w:t>
            </w:r>
            <w:r w:rsidRPr="00231608">
              <w:rPr>
                <w:sz w:val="20"/>
                <w:szCs w:val="20"/>
              </w:rPr>
              <w:t>с</w:t>
            </w:r>
            <w:r w:rsidRPr="00231608">
              <w:rPr>
                <w:sz w:val="20"/>
                <w:szCs w:val="20"/>
              </w:rPr>
              <w:t>ударственного (муниципального) задания на оказание государстве</w:t>
            </w:r>
            <w:r w:rsidRPr="00231608">
              <w:rPr>
                <w:sz w:val="20"/>
                <w:szCs w:val="20"/>
              </w:rPr>
              <w:t>н</w:t>
            </w:r>
            <w:r w:rsidRPr="00231608">
              <w:rPr>
                <w:sz w:val="20"/>
                <w:szCs w:val="20"/>
              </w:rPr>
              <w:t>ных (муниципальных) услуг (в</w:t>
            </w:r>
            <w:r w:rsidRPr="00231608">
              <w:rPr>
                <w:sz w:val="20"/>
                <w:szCs w:val="20"/>
              </w:rPr>
              <w:t>ы</w:t>
            </w:r>
            <w:r w:rsidRPr="00231608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20 889 700.00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20 889 700.00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0210183130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Музеи (расходы на обеспечение деятельности музеев)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1 256 165.28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1 256 165.28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0210183130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Субсидии автономным учрежден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ям на финансовое обеспечение го</w:t>
            </w:r>
            <w:r w:rsidRPr="00231608">
              <w:rPr>
                <w:sz w:val="20"/>
                <w:szCs w:val="20"/>
              </w:rPr>
              <w:t>с</w:t>
            </w:r>
            <w:r w:rsidRPr="00231608">
              <w:rPr>
                <w:sz w:val="20"/>
                <w:szCs w:val="20"/>
              </w:rPr>
              <w:t>ударственного (муниципального) задания на оказание государстве</w:t>
            </w:r>
            <w:r w:rsidRPr="00231608">
              <w:rPr>
                <w:sz w:val="20"/>
                <w:szCs w:val="20"/>
              </w:rPr>
              <w:t>н</w:t>
            </w:r>
            <w:r w:rsidRPr="00231608">
              <w:rPr>
                <w:sz w:val="20"/>
                <w:szCs w:val="20"/>
              </w:rPr>
              <w:lastRenderedPageBreak/>
              <w:t>ных (муниципальных) услуг (в</w:t>
            </w:r>
            <w:r w:rsidRPr="00231608">
              <w:rPr>
                <w:sz w:val="20"/>
                <w:szCs w:val="20"/>
              </w:rPr>
              <w:t>ы</w:t>
            </w:r>
            <w:r w:rsidRPr="00231608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lastRenderedPageBreak/>
              <w:t>1 256 165.28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1 256 165.28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lastRenderedPageBreak/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02102S2340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Музеи (на повышение средней з</w:t>
            </w:r>
            <w:r w:rsidRPr="00231608">
              <w:rPr>
                <w:sz w:val="20"/>
                <w:szCs w:val="20"/>
              </w:rPr>
              <w:t>а</w:t>
            </w:r>
            <w:r w:rsidRPr="00231608">
              <w:rPr>
                <w:sz w:val="20"/>
                <w:szCs w:val="20"/>
              </w:rPr>
              <w:t>работной платы работников мун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ципальных учреждений культуры)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1 245 382.00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1 245 382.00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02102S2340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Субсидии автономным учрежден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ям на финансовое обеспечение го</w:t>
            </w:r>
            <w:r w:rsidRPr="00231608">
              <w:rPr>
                <w:sz w:val="20"/>
                <w:szCs w:val="20"/>
              </w:rPr>
              <w:t>с</w:t>
            </w:r>
            <w:r w:rsidRPr="00231608">
              <w:rPr>
                <w:sz w:val="20"/>
                <w:szCs w:val="20"/>
              </w:rPr>
              <w:t>ударственного (муниципального) задания на оказание государстве</w:t>
            </w:r>
            <w:r w:rsidRPr="00231608">
              <w:rPr>
                <w:sz w:val="20"/>
                <w:szCs w:val="20"/>
              </w:rPr>
              <w:t>н</w:t>
            </w:r>
            <w:r w:rsidRPr="00231608">
              <w:rPr>
                <w:sz w:val="20"/>
                <w:szCs w:val="20"/>
              </w:rPr>
              <w:t>ных (муниципальных) услуг (в</w:t>
            </w:r>
            <w:r w:rsidRPr="00231608">
              <w:rPr>
                <w:sz w:val="20"/>
                <w:szCs w:val="20"/>
              </w:rPr>
              <w:t>ы</w:t>
            </w:r>
            <w:r w:rsidRPr="00231608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1 245 382.00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1 245 382.00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0220183120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Библиотеки (расходы на обеспеч</w:t>
            </w:r>
            <w:r w:rsidRPr="00231608">
              <w:rPr>
                <w:sz w:val="20"/>
                <w:szCs w:val="20"/>
              </w:rPr>
              <w:t>е</w:t>
            </w:r>
            <w:r w:rsidRPr="00231608">
              <w:rPr>
                <w:sz w:val="20"/>
                <w:szCs w:val="20"/>
              </w:rPr>
              <w:t>ние деятельности (оказание услуг) учреждений культуры (библиотеки)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3 240 785.59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3 240 785.59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0220183120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Субсидии автономным учрежден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ям на финансовое обеспечение го</w:t>
            </w:r>
            <w:r w:rsidRPr="00231608">
              <w:rPr>
                <w:sz w:val="20"/>
                <w:szCs w:val="20"/>
              </w:rPr>
              <w:t>с</w:t>
            </w:r>
            <w:r w:rsidRPr="00231608">
              <w:rPr>
                <w:sz w:val="20"/>
                <w:szCs w:val="20"/>
              </w:rPr>
              <w:t>ударственного (муниципального) задания на оказание государстве</w:t>
            </w:r>
            <w:r w:rsidRPr="00231608">
              <w:rPr>
                <w:sz w:val="20"/>
                <w:szCs w:val="20"/>
              </w:rPr>
              <w:t>н</w:t>
            </w:r>
            <w:r w:rsidRPr="00231608">
              <w:rPr>
                <w:sz w:val="20"/>
                <w:szCs w:val="20"/>
              </w:rPr>
              <w:t>ных (муниципальных) услуг (в</w:t>
            </w:r>
            <w:r w:rsidRPr="00231608">
              <w:rPr>
                <w:sz w:val="20"/>
                <w:szCs w:val="20"/>
              </w:rPr>
              <w:t>ы</w:t>
            </w:r>
            <w:r w:rsidRPr="00231608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3 240 785.59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3 240 785.59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02202S2340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Библиотеки (на повышение средней заработной платы работников м</w:t>
            </w:r>
            <w:r w:rsidRPr="00231608">
              <w:rPr>
                <w:sz w:val="20"/>
                <w:szCs w:val="20"/>
              </w:rPr>
              <w:t>у</w:t>
            </w:r>
            <w:r w:rsidRPr="00231608">
              <w:rPr>
                <w:sz w:val="20"/>
                <w:szCs w:val="20"/>
              </w:rPr>
              <w:t>ниципальных учреждений культ</w:t>
            </w:r>
            <w:r w:rsidRPr="00231608">
              <w:rPr>
                <w:sz w:val="20"/>
                <w:szCs w:val="20"/>
              </w:rPr>
              <w:t>у</w:t>
            </w:r>
            <w:r w:rsidRPr="00231608">
              <w:rPr>
                <w:sz w:val="20"/>
                <w:szCs w:val="20"/>
              </w:rPr>
              <w:t>ры)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2 905 860.00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2 905 860.00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02202S2340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Субсидии автономным учрежден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ям на финансовое обеспечение го</w:t>
            </w:r>
            <w:r w:rsidRPr="00231608">
              <w:rPr>
                <w:sz w:val="20"/>
                <w:szCs w:val="20"/>
              </w:rPr>
              <w:t>с</w:t>
            </w:r>
            <w:r w:rsidRPr="00231608">
              <w:rPr>
                <w:sz w:val="20"/>
                <w:szCs w:val="20"/>
              </w:rPr>
              <w:t>ударственного (муниципального) задания на оказание государстве</w:t>
            </w:r>
            <w:r w:rsidRPr="00231608">
              <w:rPr>
                <w:sz w:val="20"/>
                <w:szCs w:val="20"/>
              </w:rPr>
              <w:t>н</w:t>
            </w:r>
            <w:r w:rsidRPr="00231608">
              <w:rPr>
                <w:sz w:val="20"/>
                <w:szCs w:val="20"/>
              </w:rPr>
              <w:t>ных (муниципальных) услуг (в</w:t>
            </w:r>
            <w:r w:rsidRPr="00231608">
              <w:rPr>
                <w:sz w:val="20"/>
                <w:szCs w:val="20"/>
              </w:rPr>
              <w:t>ы</w:t>
            </w:r>
            <w:r w:rsidRPr="00231608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2 905 860.00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2 905 860.00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0230142010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Расходы на осуществление полн</w:t>
            </w:r>
            <w:r w:rsidRPr="00231608">
              <w:rPr>
                <w:sz w:val="20"/>
                <w:szCs w:val="20"/>
              </w:rPr>
              <w:t>о</w:t>
            </w:r>
            <w:r w:rsidRPr="00231608">
              <w:rPr>
                <w:sz w:val="20"/>
                <w:szCs w:val="20"/>
              </w:rPr>
              <w:t>мочий  по созданию условий для организации досуга и обеспечения жителей поселений услугами орг</w:t>
            </w:r>
            <w:r w:rsidRPr="00231608">
              <w:rPr>
                <w:sz w:val="20"/>
                <w:szCs w:val="20"/>
              </w:rPr>
              <w:t>а</w:t>
            </w:r>
            <w:r w:rsidRPr="00231608">
              <w:rPr>
                <w:sz w:val="20"/>
                <w:szCs w:val="20"/>
              </w:rPr>
              <w:t>низаций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809 542.48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809 542.48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0230142010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Субсидии бюджетным учрежден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ям на финансовое обеспечение го</w:t>
            </w:r>
            <w:r w:rsidRPr="00231608">
              <w:rPr>
                <w:sz w:val="20"/>
                <w:szCs w:val="20"/>
              </w:rPr>
              <w:t>с</w:t>
            </w:r>
            <w:r w:rsidRPr="00231608">
              <w:rPr>
                <w:sz w:val="20"/>
                <w:szCs w:val="20"/>
              </w:rPr>
              <w:t>ударственного (муниципального) задания на оказание государстве</w:t>
            </w:r>
            <w:r w:rsidRPr="00231608">
              <w:rPr>
                <w:sz w:val="20"/>
                <w:szCs w:val="20"/>
              </w:rPr>
              <w:t>н</w:t>
            </w:r>
            <w:r w:rsidRPr="00231608">
              <w:rPr>
                <w:sz w:val="20"/>
                <w:szCs w:val="20"/>
              </w:rPr>
              <w:t>ных (муниципальных) услуг (в</w:t>
            </w:r>
            <w:r w:rsidRPr="00231608">
              <w:rPr>
                <w:sz w:val="20"/>
                <w:szCs w:val="20"/>
              </w:rPr>
              <w:t>ы</w:t>
            </w:r>
            <w:r w:rsidRPr="00231608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239 408.84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239 408.84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0230142010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Субсидии автономным учрежден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ям на финансовое обеспечение го</w:t>
            </w:r>
            <w:r w:rsidRPr="00231608">
              <w:rPr>
                <w:sz w:val="20"/>
                <w:szCs w:val="20"/>
              </w:rPr>
              <w:t>с</w:t>
            </w:r>
            <w:r w:rsidRPr="00231608">
              <w:rPr>
                <w:sz w:val="20"/>
                <w:szCs w:val="20"/>
              </w:rPr>
              <w:t>ударственного (муниципального) задания на оказание государстве</w:t>
            </w:r>
            <w:r w:rsidRPr="00231608">
              <w:rPr>
                <w:sz w:val="20"/>
                <w:szCs w:val="20"/>
              </w:rPr>
              <w:t>н</w:t>
            </w:r>
            <w:r w:rsidRPr="00231608">
              <w:rPr>
                <w:sz w:val="20"/>
                <w:szCs w:val="20"/>
              </w:rPr>
              <w:t>ных (муниципальных) услуг (в</w:t>
            </w:r>
            <w:r w:rsidRPr="00231608">
              <w:rPr>
                <w:sz w:val="20"/>
                <w:szCs w:val="20"/>
              </w:rPr>
              <w:t>ы</w:t>
            </w:r>
            <w:r w:rsidRPr="00231608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570 133.64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570 133.64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0230183110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Народное творчество и культурно-досуговая деятельность (расходы на обеспечение деятельности (оказ</w:t>
            </w:r>
            <w:r w:rsidRPr="00231608">
              <w:rPr>
                <w:sz w:val="20"/>
                <w:szCs w:val="20"/>
              </w:rPr>
              <w:t>а</w:t>
            </w:r>
            <w:r w:rsidRPr="00231608">
              <w:rPr>
                <w:sz w:val="20"/>
                <w:szCs w:val="20"/>
              </w:rPr>
              <w:t>ние услуг)  учреждений культуры (дома культуры, другие учреждения культуры))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18 158 351.16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17 658 351.16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0230183110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Субсидии бюджетным учрежден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ям на финансовое обеспечение го</w:t>
            </w:r>
            <w:r w:rsidRPr="00231608">
              <w:rPr>
                <w:sz w:val="20"/>
                <w:szCs w:val="20"/>
              </w:rPr>
              <w:t>с</w:t>
            </w:r>
            <w:r w:rsidRPr="00231608">
              <w:rPr>
                <w:sz w:val="20"/>
                <w:szCs w:val="20"/>
              </w:rPr>
              <w:t>ударственного (муниципального) задания на оказание государстве</w:t>
            </w:r>
            <w:r w:rsidRPr="00231608">
              <w:rPr>
                <w:sz w:val="20"/>
                <w:szCs w:val="20"/>
              </w:rPr>
              <w:t>н</w:t>
            </w:r>
            <w:r w:rsidRPr="00231608">
              <w:rPr>
                <w:sz w:val="20"/>
                <w:szCs w:val="20"/>
              </w:rPr>
              <w:t>ных (муниципальных) услуг (в</w:t>
            </w:r>
            <w:r w:rsidRPr="00231608">
              <w:rPr>
                <w:sz w:val="20"/>
                <w:szCs w:val="20"/>
              </w:rPr>
              <w:t>ы</w:t>
            </w:r>
            <w:r w:rsidRPr="00231608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5 712 191.65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5 212 191.65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0230183110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Субсидии автономным учрежден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ям на финансовое обеспечение го</w:t>
            </w:r>
            <w:r w:rsidRPr="00231608">
              <w:rPr>
                <w:sz w:val="20"/>
                <w:szCs w:val="20"/>
              </w:rPr>
              <w:t>с</w:t>
            </w:r>
            <w:r w:rsidRPr="00231608">
              <w:rPr>
                <w:sz w:val="20"/>
                <w:szCs w:val="20"/>
              </w:rPr>
              <w:t>ударственного (муниципального) задания на оказание государстве</w:t>
            </w:r>
            <w:r w:rsidRPr="00231608">
              <w:rPr>
                <w:sz w:val="20"/>
                <w:szCs w:val="20"/>
              </w:rPr>
              <w:t>н</w:t>
            </w:r>
            <w:r w:rsidRPr="00231608">
              <w:rPr>
                <w:sz w:val="20"/>
                <w:szCs w:val="20"/>
              </w:rPr>
              <w:lastRenderedPageBreak/>
              <w:t>ных (муниципальных) услуг (в</w:t>
            </w:r>
            <w:r w:rsidRPr="00231608">
              <w:rPr>
                <w:sz w:val="20"/>
                <w:szCs w:val="20"/>
              </w:rPr>
              <w:t>ы</w:t>
            </w:r>
            <w:r w:rsidRPr="00231608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lastRenderedPageBreak/>
              <w:t>5 523 477.91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5 523 477.91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lastRenderedPageBreak/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0230183110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622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Субсидии автономным учрежден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6 922 681.60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6 922 681.60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02301S2160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Субсидии на исполнение расхо</w:t>
            </w:r>
            <w:r w:rsidRPr="00231608">
              <w:rPr>
                <w:sz w:val="20"/>
                <w:szCs w:val="20"/>
              </w:rPr>
              <w:t>д</w:t>
            </w:r>
            <w:r w:rsidRPr="00231608">
              <w:rPr>
                <w:sz w:val="20"/>
                <w:szCs w:val="20"/>
              </w:rPr>
              <w:t>ных обязательств муниципальных районов (городских округов)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2 967 778.00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2 967 778.00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02301S2160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Субсидии автономным учрежден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ям на финансовое обеспечение го</w:t>
            </w:r>
            <w:r w:rsidRPr="00231608">
              <w:rPr>
                <w:sz w:val="20"/>
                <w:szCs w:val="20"/>
              </w:rPr>
              <w:t>с</w:t>
            </w:r>
            <w:r w:rsidRPr="00231608">
              <w:rPr>
                <w:sz w:val="20"/>
                <w:szCs w:val="20"/>
              </w:rPr>
              <w:t>ударственного (муниципального) задания на оказание государстве</w:t>
            </w:r>
            <w:r w:rsidRPr="00231608">
              <w:rPr>
                <w:sz w:val="20"/>
                <w:szCs w:val="20"/>
              </w:rPr>
              <w:t>н</w:t>
            </w:r>
            <w:r w:rsidRPr="00231608">
              <w:rPr>
                <w:sz w:val="20"/>
                <w:szCs w:val="20"/>
              </w:rPr>
              <w:t>ных (муниципальных) услуг (в</w:t>
            </w:r>
            <w:r w:rsidRPr="00231608">
              <w:rPr>
                <w:sz w:val="20"/>
                <w:szCs w:val="20"/>
              </w:rPr>
              <w:t>ы</w:t>
            </w:r>
            <w:r w:rsidRPr="00231608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2 967 778.00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2 967 778.00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02302S2340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Народное творчество и культурно-досуговая деятельность(на пов</w:t>
            </w:r>
            <w:r w:rsidRPr="00231608">
              <w:rPr>
                <w:sz w:val="20"/>
                <w:szCs w:val="20"/>
              </w:rPr>
              <w:t>ы</w:t>
            </w:r>
            <w:r w:rsidRPr="00231608">
              <w:rPr>
                <w:sz w:val="20"/>
                <w:szCs w:val="20"/>
              </w:rPr>
              <w:t>шение средней заработной платы работников муниципальных учр</w:t>
            </w:r>
            <w:r w:rsidRPr="00231608">
              <w:rPr>
                <w:sz w:val="20"/>
                <w:szCs w:val="20"/>
              </w:rPr>
              <w:t>е</w:t>
            </w:r>
            <w:r w:rsidRPr="00231608">
              <w:rPr>
                <w:sz w:val="20"/>
                <w:szCs w:val="20"/>
              </w:rPr>
              <w:t>ждений культуры)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12 296 328.00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12 296 328.00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02302S2340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Субсидии бюджетным учрежден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ям на финансовое обеспечение го</w:t>
            </w:r>
            <w:r w:rsidRPr="00231608">
              <w:rPr>
                <w:sz w:val="20"/>
                <w:szCs w:val="20"/>
              </w:rPr>
              <w:t>с</w:t>
            </w:r>
            <w:r w:rsidRPr="00231608">
              <w:rPr>
                <w:sz w:val="20"/>
                <w:szCs w:val="20"/>
              </w:rPr>
              <w:t>ударственного (муниципального) задания на оказание государстве</w:t>
            </w:r>
            <w:r w:rsidRPr="00231608">
              <w:rPr>
                <w:sz w:val="20"/>
                <w:szCs w:val="20"/>
              </w:rPr>
              <w:t>н</w:t>
            </w:r>
            <w:r w:rsidRPr="00231608">
              <w:rPr>
                <w:sz w:val="20"/>
                <w:szCs w:val="20"/>
              </w:rPr>
              <w:t>ных (муниципальных) услуг (в</w:t>
            </w:r>
            <w:r w:rsidRPr="00231608">
              <w:rPr>
                <w:sz w:val="20"/>
                <w:szCs w:val="20"/>
              </w:rPr>
              <w:t>ы</w:t>
            </w:r>
            <w:r w:rsidRPr="00231608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4 773 963.00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4 773 963.00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02302S2340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Субсидии автономным учрежден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ям на финансовое обеспечение го</w:t>
            </w:r>
            <w:r w:rsidRPr="00231608">
              <w:rPr>
                <w:sz w:val="20"/>
                <w:szCs w:val="20"/>
              </w:rPr>
              <w:t>с</w:t>
            </w:r>
            <w:r w:rsidRPr="00231608">
              <w:rPr>
                <w:sz w:val="20"/>
                <w:szCs w:val="20"/>
              </w:rPr>
              <w:t>ударственного (муниципального) задания на оказание государстве</w:t>
            </w:r>
            <w:r w:rsidRPr="00231608">
              <w:rPr>
                <w:sz w:val="20"/>
                <w:szCs w:val="20"/>
              </w:rPr>
              <w:t>н</w:t>
            </w:r>
            <w:r w:rsidRPr="00231608">
              <w:rPr>
                <w:sz w:val="20"/>
                <w:szCs w:val="20"/>
              </w:rPr>
              <w:t>ных (муниципальных) услуг (в</w:t>
            </w:r>
            <w:r w:rsidRPr="00231608">
              <w:rPr>
                <w:sz w:val="20"/>
                <w:szCs w:val="20"/>
              </w:rPr>
              <w:t>ы</w:t>
            </w:r>
            <w:r w:rsidRPr="00231608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7 522 365.00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7 522 365.00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0260181020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Совершенствование муниципал</w:t>
            </w:r>
            <w:r w:rsidRPr="00231608">
              <w:rPr>
                <w:sz w:val="20"/>
                <w:szCs w:val="20"/>
              </w:rPr>
              <w:t>ь</w:t>
            </w:r>
            <w:r w:rsidRPr="00231608">
              <w:rPr>
                <w:sz w:val="20"/>
                <w:szCs w:val="20"/>
              </w:rPr>
              <w:t>ного управления в сфере культуры и искусства и создание условий для реализации муниципальной пр</w:t>
            </w:r>
            <w:r w:rsidRPr="00231608">
              <w:rPr>
                <w:sz w:val="20"/>
                <w:szCs w:val="20"/>
              </w:rPr>
              <w:t>о</w:t>
            </w:r>
            <w:r w:rsidRPr="00231608">
              <w:rPr>
                <w:sz w:val="20"/>
                <w:szCs w:val="20"/>
              </w:rPr>
              <w:t>граммы (расходы на обеспечение функций органов местного сам</w:t>
            </w:r>
            <w:r w:rsidRPr="00231608">
              <w:rPr>
                <w:sz w:val="20"/>
                <w:szCs w:val="20"/>
              </w:rPr>
              <w:t>о</w:t>
            </w:r>
            <w:r w:rsidRPr="00231608">
              <w:rPr>
                <w:sz w:val="20"/>
                <w:szCs w:val="20"/>
              </w:rPr>
              <w:t>управления)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1 130 173.76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1 130 173.76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0260181020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Фонд оплаты труда государстве</w:t>
            </w:r>
            <w:r w:rsidRPr="00231608">
              <w:rPr>
                <w:sz w:val="20"/>
                <w:szCs w:val="20"/>
              </w:rPr>
              <w:t>н</w:t>
            </w:r>
            <w:r w:rsidRPr="00231608">
              <w:rPr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868 029.00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868 029.00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0260181020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Взносы по обязательному социал</w:t>
            </w:r>
            <w:r w:rsidRPr="00231608">
              <w:rPr>
                <w:sz w:val="20"/>
                <w:szCs w:val="20"/>
              </w:rPr>
              <w:t>ь</w:t>
            </w:r>
            <w:r w:rsidRPr="00231608">
              <w:rPr>
                <w:sz w:val="20"/>
                <w:szCs w:val="20"/>
              </w:rPr>
              <w:t>ному страхованию на выплаты д</w:t>
            </w:r>
            <w:r w:rsidRPr="00231608">
              <w:rPr>
                <w:sz w:val="20"/>
                <w:szCs w:val="20"/>
              </w:rPr>
              <w:t>е</w:t>
            </w:r>
            <w:r w:rsidRPr="00231608">
              <w:rPr>
                <w:sz w:val="20"/>
                <w:szCs w:val="20"/>
              </w:rPr>
              <w:t>нежного содержания и иные выпл</w:t>
            </w:r>
            <w:r w:rsidRPr="00231608">
              <w:rPr>
                <w:sz w:val="20"/>
                <w:szCs w:val="20"/>
              </w:rPr>
              <w:t>а</w:t>
            </w:r>
            <w:r w:rsidRPr="00231608">
              <w:rPr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262 144.76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262 144.76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0260182120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Расходы местного бюджета  на с</w:t>
            </w:r>
            <w:r w:rsidRPr="00231608">
              <w:rPr>
                <w:sz w:val="20"/>
                <w:szCs w:val="20"/>
              </w:rPr>
              <w:t>о</w:t>
            </w:r>
            <w:r w:rsidRPr="00231608">
              <w:rPr>
                <w:sz w:val="20"/>
                <w:szCs w:val="20"/>
              </w:rPr>
              <w:t>держание младшего обслужива</w:t>
            </w:r>
            <w:r w:rsidRPr="00231608">
              <w:rPr>
                <w:sz w:val="20"/>
                <w:szCs w:val="20"/>
              </w:rPr>
              <w:t>ю</w:t>
            </w:r>
            <w:r w:rsidRPr="00231608">
              <w:rPr>
                <w:sz w:val="20"/>
                <w:szCs w:val="20"/>
              </w:rPr>
              <w:t>щего персонала отрасли «Культ</w:t>
            </w:r>
            <w:r w:rsidRPr="00231608">
              <w:rPr>
                <w:sz w:val="20"/>
                <w:szCs w:val="20"/>
              </w:rPr>
              <w:t>у</w:t>
            </w:r>
            <w:r w:rsidRPr="00231608">
              <w:rPr>
                <w:sz w:val="20"/>
                <w:szCs w:val="20"/>
              </w:rPr>
              <w:t>ра»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4 363 580.71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4 363 580.71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0260182120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724 717.12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724 717.12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0260182120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119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Взносы по обязательному социал</w:t>
            </w:r>
            <w:r w:rsidRPr="00231608">
              <w:rPr>
                <w:sz w:val="20"/>
                <w:szCs w:val="20"/>
              </w:rPr>
              <w:t>ь</w:t>
            </w:r>
            <w:r w:rsidRPr="00231608">
              <w:rPr>
                <w:sz w:val="20"/>
                <w:szCs w:val="20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218 863.59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218 863.59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0260182120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3 420 000.00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3 420 000.00</w:t>
            </w:r>
          </w:p>
        </w:tc>
      </w:tr>
      <w:tr w:rsidR="00231608" w:rsidRPr="00231608" w:rsidTr="00231608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0260183040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Совершенствование муниципал</w:t>
            </w:r>
            <w:r w:rsidRPr="00231608">
              <w:rPr>
                <w:sz w:val="20"/>
                <w:szCs w:val="20"/>
              </w:rPr>
              <w:t>ь</w:t>
            </w:r>
            <w:r w:rsidRPr="00231608">
              <w:rPr>
                <w:sz w:val="20"/>
                <w:szCs w:val="20"/>
              </w:rPr>
              <w:t>ного управления в сфере культуры и искусства и создание условий для реализации муниципальной пр</w:t>
            </w:r>
            <w:r w:rsidRPr="00231608">
              <w:rPr>
                <w:sz w:val="20"/>
                <w:szCs w:val="20"/>
              </w:rPr>
              <w:t>о</w:t>
            </w:r>
            <w:r w:rsidRPr="00231608">
              <w:rPr>
                <w:sz w:val="20"/>
                <w:szCs w:val="20"/>
              </w:rPr>
              <w:t>граммы (расходы на обеспечение деятельности (оказание услуг) м</w:t>
            </w:r>
            <w:r w:rsidRPr="00231608">
              <w:rPr>
                <w:sz w:val="20"/>
                <w:szCs w:val="20"/>
              </w:rPr>
              <w:t>у</w:t>
            </w:r>
            <w:r w:rsidRPr="00231608">
              <w:rPr>
                <w:sz w:val="20"/>
                <w:szCs w:val="20"/>
              </w:rPr>
              <w:t>ниципальных учреждений (учебно-методические кабинеты, бухгалт</w:t>
            </w:r>
            <w:r w:rsidRPr="00231608">
              <w:rPr>
                <w:sz w:val="20"/>
                <w:szCs w:val="20"/>
              </w:rPr>
              <w:t>е</w:t>
            </w:r>
            <w:r w:rsidRPr="00231608">
              <w:rPr>
                <w:sz w:val="20"/>
                <w:szCs w:val="20"/>
              </w:rPr>
              <w:lastRenderedPageBreak/>
              <w:t>рии, не муниципальных служащих)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lastRenderedPageBreak/>
              <w:t>4 973 476.82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4 973 476.82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lastRenderedPageBreak/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0260183040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3 758 123.52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3 758 123.52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0260183040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119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Взносы по обязательному социал</w:t>
            </w:r>
            <w:r w:rsidRPr="00231608">
              <w:rPr>
                <w:sz w:val="20"/>
                <w:szCs w:val="20"/>
              </w:rPr>
              <w:t>ь</w:t>
            </w:r>
            <w:r w:rsidRPr="00231608">
              <w:rPr>
                <w:sz w:val="20"/>
                <w:szCs w:val="20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1 134 953.30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1 134 953.30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0260183040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242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76 800.00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76 800.00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0260183040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3 600.00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02601S2160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Субсидии бюджетам муниципал</w:t>
            </w:r>
            <w:r w:rsidRPr="00231608">
              <w:rPr>
                <w:sz w:val="20"/>
                <w:szCs w:val="20"/>
              </w:rPr>
              <w:t>ь</w:t>
            </w:r>
            <w:r w:rsidRPr="00231608">
              <w:rPr>
                <w:sz w:val="20"/>
                <w:szCs w:val="20"/>
              </w:rPr>
              <w:t>ных районов (городских округов) на исполнение расходных обяз</w:t>
            </w:r>
            <w:r w:rsidRPr="00231608">
              <w:rPr>
                <w:sz w:val="20"/>
                <w:szCs w:val="20"/>
              </w:rPr>
              <w:t>а</w:t>
            </w:r>
            <w:r w:rsidRPr="00231608">
              <w:rPr>
                <w:sz w:val="20"/>
                <w:szCs w:val="20"/>
              </w:rPr>
              <w:t xml:space="preserve">тельств муниципальных районов (городских округов)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1 250 070.00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1 250 070.00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02601S2160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960 115.00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960 115.00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02601S2160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119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Взносы по обязательному социал</w:t>
            </w:r>
            <w:r w:rsidRPr="00231608">
              <w:rPr>
                <w:sz w:val="20"/>
                <w:szCs w:val="20"/>
              </w:rPr>
              <w:t>ь</w:t>
            </w:r>
            <w:r w:rsidRPr="00231608">
              <w:rPr>
                <w:sz w:val="20"/>
                <w:szCs w:val="20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289 955.00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289 955.00</w:t>
            </w:r>
          </w:p>
        </w:tc>
      </w:tr>
      <w:tr w:rsidR="00231608" w:rsidRPr="00231608" w:rsidTr="00231608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0210273180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Субвенции муниципальным обр</w:t>
            </w:r>
            <w:r w:rsidRPr="00231608">
              <w:rPr>
                <w:sz w:val="20"/>
                <w:szCs w:val="20"/>
              </w:rPr>
              <w:t>а</w:t>
            </w:r>
            <w:r w:rsidRPr="00231608">
              <w:rPr>
                <w:sz w:val="20"/>
                <w:szCs w:val="20"/>
              </w:rPr>
              <w:t>зованиям на предоставление мер социальной поддержки по оплате коммунальных услуг специалистам муниципальных учреждений кул</w:t>
            </w:r>
            <w:r w:rsidRPr="00231608">
              <w:rPr>
                <w:sz w:val="20"/>
                <w:szCs w:val="20"/>
              </w:rPr>
              <w:t>ь</w:t>
            </w:r>
            <w:r w:rsidRPr="00231608">
              <w:rPr>
                <w:sz w:val="20"/>
                <w:szCs w:val="20"/>
              </w:rPr>
              <w:t>туры, проживающим, работающим в сельских населенных пунктах, рабочих поселках (поселках горо</w:t>
            </w:r>
            <w:r w:rsidRPr="00231608">
              <w:rPr>
                <w:sz w:val="20"/>
                <w:szCs w:val="20"/>
              </w:rPr>
              <w:t>д</w:t>
            </w:r>
            <w:r w:rsidRPr="00231608">
              <w:rPr>
                <w:sz w:val="20"/>
                <w:szCs w:val="20"/>
              </w:rPr>
              <w:t>ского типа) на территории Респу</w:t>
            </w:r>
            <w:r w:rsidRPr="00231608">
              <w:rPr>
                <w:sz w:val="20"/>
                <w:szCs w:val="20"/>
              </w:rPr>
              <w:t>б</w:t>
            </w:r>
            <w:r w:rsidRPr="00231608">
              <w:rPr>
                <w:sz w:val="20"/>
                <w:szCs w:val="20"/>
              </w:rPr>
              <w:t>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30 000.00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0210273180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622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Субсидии автономным учрежден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30 000.00</w:t>
            </w:r>
          </w:p>
        </w:tc>
      </w:tr>
      <w:tr w:rsidR="00231608" w:rsidRPr="00231608" w:rsidTr="00231608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0220273180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Субвенции муниципальным обр</w:t>
            </w:r>
            <w:r w:rsidRPr="00231608">
              <w:rPr>
                <w:sz w:val="20"/>
                <w:szCs w:val="20"/>
              </w:rPr>
              <w:t>а</w:t>
            </w:r>
            <w:r w:rsidRPr="00231608">
              <w:rPr>
                <w:sz w:val="20"/>
                <w:szCs w:val="20"/>
              </w:rPr>
              <w:t>зованиям на предоставление мер социальной поддержки по оплате коммунальных услуг специалистам муниципальных учреждений кул</w:t>
            </w:r>
            <w:r w:rsidRPr="00231608">
              <w:rPr>
                <w:sz w:val="20"/>
                <w:szCs w:val="20"/>
              </w:rPr>
              <w:t>ь</w:t>
            </w:r>
            <w:r w:rsidRPr="00231608">
              <w:rPr>
                <w:sz w:val="20"/>
                <w:szCs w:val="20"/>
              </w:rPr>
              <w:t>туры, проживающим, работающим в сельских населенных пунктах, рабочих поселках (поселках горо</w:t>
            </w:r>
            <w:r w:rsidRPr="00231608">
              <w:rPr>
                <w:sz w:val="20"/>
                <w:szCs w:val="20"/>
              </w:rPr>
              <w:t>д</w:t>
            </w:r>
            <w:r w:rsidRPr="00231608">
              <w:rPr>
                <w:sz w:val="20"/>
                <w:szCs w:val="20"/>
              </w:rPr>
              <w:t>ского типа) на территории Респу</w:t>
            </w:r>
            <w:r w:rsidRPr="00231608">
              <w:rPr>
                <w:sz w:val="20"/>
                <w:szCs w:val="20"/>
              </w:rPr>
              <w:t>б</w:t>
            </w:r>
            <w:r w:rsidRPr="00231608">
              <w:rPr>
                <w:sz w:val="20"/>
                <w:szCs w:val="20"/>
              </w:rPr>
              <w:t>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12 000.00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0220273180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622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Субсидии автономным учрежден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12 000.00</w:t>
            </w:r>
          </w:p>
        </w:tc>
      </w:tr>
      <w:tr w:rsidR="00231608" w:rsidRPr="00231608" w:rsidTr="00231608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0230273180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Субвенции муниципальным обр</w:t>
            </w:r>
            <w:r w:rsidRPr="00231608">
              <w:rPr>
                <w:sz w:val="20"/>
                <w:szCs w:val="20"/>
              </w:rPr>
              <w:t>а</w:t>
            </w:r>
            <w:r w:rsidRPr="00231608">
              <w:rPr>
                <w:sz w:val="20"/>
                <w:szCs w:val="20"/>
              </w:rPr>
              <w:t>зованиям на предоставление мер социальной поддержки по оплате коммунальных услуг специалистам муниципальных учреждений кул</w:t>
            </w:r>
            <w:r w:rsidRPr="00231608">
              <w:rPr>
                <w:sz w:val="20"/>
                <w:szCs w:val="20"/>
              </w:rPr>
              <w:t>ь</w:t>
            </w:r>
            <w:r w:rsidRPr="00231608">
              <w:rPr>
                <w:sz w:val="20"/>
                <w:szCs w:val="20"/>
              </w:rPr>
              <w:t>туры, проживающим, работающим в сельских населенных пунктах, рабочих поселках (поселках горо</w:t>
            </w:r>
            <w:r w:rsidRPr="00231608">
              <w:rPr>
                <w:sz w:val="20"/>
                <w:szCs w:val="20"/>
              </w:rPr>
              <w:t>д</w:t>
            </w:r>
            <w:r w:rsidRPr="00231608">
              <w:rPr>
                <w:sz w:val="20"/>
                <w:szCs w:val="20"/>
              </w:rPr>
              <w:t>ского типа) на территории Респу</w:t>
            </w:r>
            <w:r w:rsidRPr="00231608">
              <w:rPr>
                <w:sz w:val="20"/>
                <w:szCs w:val="20"/>
              </w:rPr>
              <w:t>б</w:t>
            </w:r>
            <w:r w:rsidRPr="00231608">
              <w:rPr>
                <w:sz w:val="20"/>
                <w:szCs w:val="20"/>
              </w:rPr>
              <w:t>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210 000.00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210 000.00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0230273180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622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Субсидии автономным учрежден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210 000.00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210 000.00</w:t>
            </w:r>
          </w:p>
        </w:tc>
      </w:tr>
      <w:tr w:rsidR="00231608" w:rsidRPr="00231608" w:rsidTr="00231608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0240273180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Субвенции муниципальным обр</w:t>
            </w:r>
            <w:r w:rsidRPr="00231608">
              <w:rPr>
                <w:sz w:val="20"/>
                <w:szCs w:val="20"/>
              </w:rPr>
              <w:t>а</w:t>
            </w:r>
            <w:r w:rsidRPr="00231608">
              <w:rPr>
                <w:sz w:val="20"/>
                <w:szCs w:val="20"/>
              </w:rPr>
              <w:t xml:space="preserve">зованиям на предоставление мер социальной поддержки по оплате коммунальных услуг специалистам </w:t>
            </w:r>
            <w:r w:rsidRPr="00231608">
              <w:rPr>
                <w:sz w:val="20"/>
                <w:szCs w:val="20"/>
              </w:rPr>
              <w:lastRenderedPageBreak/>
              <w:t>муниципальных учреждений кул</w:t>
            </w:r>
            <w:r w:rsidRPr="00231608">
              <w:rPr>
                <w:sz w:val="20"/>
                <w:szCs w:val="20"/>
              </w:rPr>
              <w:t>ь</w:t>
            </w:r>
            <w:r w:rsidRPr="00231608">
              <w:rPr>
                <w:sz w:val="20"/>
                <w:szCs w:val="20"/>
              </w:rPr>
              <w:t>туры, проживающим, работающим в сельских населенных пунктах, рабочих поселках (поселках горо</w:t>
            </w:r>
            <w:r w:rsidRPr="00231608">
              <w:rPr>
                <w:sz w:val="20"/>
                <w:szCs w:val="20"/>
              </w:rPr>
              <w:t>д</w:t>
            </w:r>
            <w:r w:rsidRPr="00231608">
              <w:rPr>
                <w:sz w:val="20"/>
                <w:szCs w:val="20"/>
              </w:rPr>
              <w:t>ского типа) на территории Респу</w:t>
            </w:r>
            <w:r w:rsidRPr="00231608">
              <w:rPr>
                <w:sz w:val="20"/>
                <w:szCs w:val="20"/>
              </w:rPr>
              <w:t>б</w:t>
            </w:r>
            <w:r w:rsidRPr="00231608">
              <w:rPr>
                <w:sz w:val="20"/>
                <w:szCs w:val="20"/>
              </w:rPr>
              <w:t>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lastRenderedPageBreak/>
              <w:t>703 983.00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703 983.00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lastRenderedPageBreak/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0240273180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622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Субсидии автономным учрежден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703 983.00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703 983.00</w:t>
            </w:r>
          </w:p>
        </w:tc>
      </w:tr>
      <w:tr w:rsidR="00231608" w:rsidRPr="00231608" w:rsidTr="00231608">
        <w:trPr>
          <w:trHeight w:val="225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91 345 666.04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96 539 271.78</w:t>
            </w:r>
          </w:p>
        </w:tc>
      </w:tr>
      <w:tr w:rsidR="00231608" w:rsidRPr="00231608" w:rsidTr="00231608">
        <w:trPr>
          <w:trHeight w:val="225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Муниципальное казенное учреждение "Комитет по управлению муниц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пальным хозяйством"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275 560 791.91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458 289 140.15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0830182Ц00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Развитие имущественных и земел</w:t>
            </w:r>
            <w:r w:rsidRPr="00231608">
              <w:rPr>
                <w:sz w:val="20"/>
                <w:szCs w:val="20"/>
              </w:rPr>
              <w:t>ь</w:t>
            </w:r>
            <w:r w:rsidRPr="00231608">
              <w:rPr>
                <w:sz w:val="20"/>
                <w:szCs w:val="20"/>
              </w:rPr>
              <w:t>ных отношений (расходы на обе</w:t>
            </w:r>
            <w:r w:rsidRPr="00231608">
              <w:rPr>
                <w:sz w:val="20"/>
                <w:szCs w:val="20"/>
              </w:rPr>
              <w:t>с</w:t>
            </w:r>
            <w:r w:rsidRPr="00231608">
              <w:rPr>
                <w:sz w:val="20"/>
                <w:szCs w:val="20"/>
              </w:rPr>
              <w:t>печение создания условий для ре</w:t>
            </w:r>
            <w:r w:rsidRPr="00231608">
              <w:rPr>
                <w:sz w:val="20"/>
                <w:szCs w:val="20"/>
              </w:rPr>
              <w:t>а</w:t>
            </w:r>
            <w:r w:rsidRPr="00231608">
              <w:rPr>
                <w:sz w:val="20"/>
                <w:szCs w:val="20"/>
              </w:rPr>
              <w:t>лизации муниципальной програ</w:t>
            </w:r>
            <w:r w:rsidRPr="00231608">
              <w:rPr>
                <w:sz w:val="20"/>
                <w:szCs w:val="20"/>
              </w:rPr>
              <w:t>м</w:t>
            </w:r>
            <w:r w:rsidRPr="00231608">
              <w:rPr>
                <w:sz w:val="20"/>
                <w:szCs w:val="20"/>
              </w:rPr>
              <w:t>мы МО «Северо-Байкальский ра</w:t>
            </w:r>
            <w:r w:rsidRPr="00231608">
              <w:rPr>
                <w:sz w:val="20"/>
                <w:szCs w:val="20"/>
              </w:rPr>
              <w:t>й</w:t>
            </w:r>
            <w:r w:rsidRPr="00231608">
              <w:rPr>
                <w:sz w:val="20"/>
                <w:szCs w:val="20"/>
              </w:rPr>
              <w:t>он»  «Развитие имущественных и земельных отношений»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1 124 683.00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1 124 683.00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0830182Ц00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863 812.00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863 812.00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0830182Ц00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119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Взносы по обязательному социал</w:t>
            </w:r>
            <w:r w:rsidRPr="00231608">
              <w:rPr>
                <w:sz w:val="20"/>
                <w:szCs w:val="20"/>
              </w:rPr>
              <w:t>ь</w:t>
            </w:r>
            <w:r w:rsidRPr="00231608">
              <w:rPr>
                <w:sz w:val="20"/>
                <w:szCs w:val="20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260 871.00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260 871.00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1430182П00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Расходы на обеспечение деятельн</w:t>
            </w:r>
            <w:r w:rsidRPr="00231608">
              <w:rPr>
                <w:sz w:val="20"/>
                <w:szCs w:val="20"/>
              </w:rPr>
              <w:t>о</w:t>
            </w:r>
            <w:r w:rsidRPr="00231608">
              <w:rPr>
                <w:sz w:val="20"/>
                <w:szCs w:val="20"/>
              </w:rPr>
              <w:t>сти (оказание услуг) комитета по управлению муниципальным х</w:t>
            </w:r>
            <w:r w:rsidRPr="00231608">
              <w:rPr>
                <w:sz w:val="20"/>
                <w:szCs w:val="20"/>
              </w:rPr>
              <w:t>о</w:t>
            </w:r>
            <w:r w:rsidRPr="00231608">
              <w:rPr>
                <w:sz w:val="20"/>
                <w:szCs w:val="20"/>
              </w:rPr>
              <w:t>зяйством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22 325 547.10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24 099 801.92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1430182П00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13 559 990.83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14 056 089.00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1430182П00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119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Взносы по обязательному социал</w:t>
            </w:r>
            <w:r w:rsidRPr="00231608">
              <w:rPr>
                <w:sz w:val="20"/>
                <w:szCs w:val="20"/>
              </w:rPr>
              <w:t>ь</w:t>
            </w:r>
            <w:r w:rsidRPr="00231608">
              <w:rPr>
                <w:sz w:val="20"/>
                <w:szCs w:val="20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4 879 752.00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4 244 940.00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1430182П00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242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443 348.92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443 348.92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1430182П00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1 911 455.35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3 222 559.00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1430182П00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247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1 531 000.00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2 132 865.00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14301S2160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Субсидии бюджетам муниципал</w:t>
            </w:r>
            <w:r w:rsidRPr="00231608">
              <w:rPr>
                <w:sz w:val="20"/>
                <w:szCs w:val="20"/>
              </w:rPr>
              <w:t>ь</w:t>
            </w:r>
            <w:r w:rsidRPr="00231608">
              <w:rPr>
                <w:sz w:val="20"/>
                <w:szCs w:val="20"/>
              </w:rPr>
              <w:t>ных районов (городских округов) на исполнение расходных обяз</w:t>
            </w:r>
            <w:r w:rsidRPr="00231608">
              <w:rPr>
                <w:sz w:val="20"/>
                <w:szCs w:val="20"/>
              </w:rPr>
              <w:t>а</w:t>
            </w:r>
            <w:r w:rsidRPr="00231608">
              <w:rPr>
                <w:sz w:val="20"/>
                <w:szCs w:val="20"/>
              </w:rPr>
              <w:t xml:space="preserve">тельств муниципальных районов (городских округов)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1 540 709.00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1 540 709.00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14301S2160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1 183 400.00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1 183 400.00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14301S2160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119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Взносы по обязательному социал</w:t>
            </w:r>
            <w:r w:rsidRPr="00231608">
              <w:rPr>
                <w:sz w:val="20"/>
                <w:szCs w:val="20"/>
              </w:rPr>
              <w:t>ь</w:t>
            </w:r>
            <w:r w:rsidRPr="00231608">
              <w:rPr>
                <w:sz w:val="20"/>
                <w:szCs w:val="20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357 309.00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357 309.00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9999973200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Администрирование передаваемого отдельного государственного по</w:t>
            </w:r>
            <w:r w:rsidRPr="00231608">
              <w:rPr>
                <w:sz w:val="20"/>
                <w:szCs w:val="20"/>
              </w:rPr>
              <w:t>л</w:t>
            </w:r>
            <w:r w:rsidRPr="00231608">
              <w:rPr>
                <w:sz w:val="20"/>
                <w:szCs w:val="20"/>
              </w:rPr>
              <w:t>номочия по отлову, транспортиро</w:t>
            </w:r>
            <w:r w:rsidRPr="00231608">
              <w:rPr>
                <w:sz w:val="20"/>
                <w:szCs w:val="20"/>
              </w:rPr>
              <w:t>в</w:t>
            </w:r>
            <w:r w:rsidRPr="00231608">
              <w:rPr>
                <w:sz w:val="20"/>
                <w:szCs w:val="20"/>
              </w:rPr>
              <w:t>ке и содержанию безнадзорных домашних животных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4 800.00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4 800.00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9999973200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3 686.64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3 686.64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9999973200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119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Взносы по обязательному социал</w:t>
            </w:r>
            <w:r w:rsidRPr="00231608">
              <w:rPr>
                <w:sz w:val="20"/>
                <w:szCs w:val="20"/>
              </w:rPr>
              <w:t>ь</w:t>
            </w:r>
            <w:r w:rsidRPr="00231608">
              <w:rPr>
                <w:sz w:val="20"/>
                <w:szCs w:val="20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1 113.36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1 113.36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9999973240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Администрирование передаваемого отдельного государственного по</w:t>
            </w:r>
            <w:r w:rsidRPr="00231608">
              <w:rPr>
                <w:sz w:val="20"/>
                <w:szCs w:val="20"/>
              </w:rPr>
              <w:t>л</w:t>
            </w:r>
            <w:r w:rsidRPr="00231608">
              <w:rPr>
                <w:sz w:val="20"/>
                <w:szCs w:val="20"/>
              </w:rPr>
              <w:t>номочия сибиреязвенных захорон</w:t>
            </w:r>
            <w:r w:rsidRPr="00231608">
              <w:rPr>
                <w:sz w:val="20"/>
                <w:szCs w:val="20"/>
              </w:rPr>
              <w:t>е</w:t>
            </w:r>
            <w:r w:rsidRPr="00231608">
              <w:rPr>
                <w:sz w:val="20"/>
                <w:szCs w:val="20"/>
              </w:rPr>
              <w:t>ний и скотомогильников (биоте</w:t>
            </w:r>
            <w:r w:rsidRPr="00231608">
              <w:rPr>
                <w:sz w:val="20"/>
                <w:szCs w:val="20"/>
              </w:rPr>
              <w:t>р</w:t>
            </w:r>
            <w:r w:rsidRPr="00231608">
              <w:rPr>
                <w:sz w:val="20"/>
                <w:szCs w:val="20"/>
              </w:rPr>
              <w:lastRenderedPageBreak/>
              <w:t>мических 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lastRenderedPageBreak/>
              <w:t>17 125.00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17 125.00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lastRenderedPageBreak/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9999973240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13 153.20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13 153.20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9999973240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119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Взносы по обязательному социал</w:t>
            </w:r>
            <w:r w:rsidRPr="00231608">
              <w:rPr>
                <w:sz w:val="20"/>
                <w:szCs w:val="20"/>
              </w:rPr>
              <w:t>ь</w:t>
            </w:r>
            <w:r w:rsidRPr="00231608">
              <w:rPr>
                <w:sz w:val="20"/>
                <w:szCs w:val="20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3 971.80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3 971.80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9999983140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2 211 731.00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2 211 731.00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9999983140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Фонд оплаты труда государстве</w:t>
            </w:r>
            <w:r w:rsidRPr="00231608">
              <w:rPr>
                <w:sz w:val="20"/>
                <w:szCs w:val="20"/>
              </w:rPr>
              <w:t>н</w:t>
            </w:r>
            <w:r w:rsidRPr="00231608">
              <w:rPr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1 698 718.00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1 698 718.00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9999983140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Взносы по обязательному социал</w:t>
            </w:r>
            <w:r w:rsidRPr="00231608">
              <w:rPr>
                <w:sz w:val="20"/>
                <w:szCs w:val="20"/>
              </w:rPr>
              <w:t>ь</w:t>
            </w:r>
            <w:r w:rsidRPr="00231608">
              <w:rPr>
                <w:sz w:val="20"/>
                <w:szCs w:val="20"/>
              </w:rPr>
              <w:t>ному страхованию на выплаты д</w:t>
            </w:r>
            <w:r w:rsidRPr="00231608">
              <w:rPr>
                <w:sz w:val="20"/>
                <w:szCs w:val="20"/>
              </w:rPr>
              <w:t>е</w:t>
            </w:r>
            <w:r w:rsidRPr="00231608">
              <w:rPr>
                <w:sz w:val="20"/>
                <w:szCs w:val="20"/>
              </w:rPr>
              <w:t>нежного содержания и иные выпл</w:t>
            </w:r>
            <w:r w:rsidRPr="00231608">
              <w:rPr>
                <w:sz w:val="20"/>
                <w:szCs w:val="20"/>
              </w:rPr>
              <w:t>а</w:t>
            </w:r>
            <w:r w:rsidRPr="00231608">
              <w:rPr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513 013.00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513 013.00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0405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9999973170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Осуществление отдельного гос</w:t>
            </w:r>
            <w:r w:rsidRPr="00231608">
              <w:rPr>
                <w:sz w:val="20"/>
                <w:szCs w:val="20"/>
              </w:rPr>
              <w:t>у</w:t>
            </w:r>
            <w:r w:rsidRPr="00231608">
              <w:rPr>
                <w:sz w:val="20"/>
                <w:szCs w:val="20"/>
              </w:rPr>
              <w:t>дарственного полномочия на кап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тальный (текущий ) ремонт и с</w:t>
            </w:r>
            <w:r w:rsidRPr="00231608">
              <w:rPr>
                <w:sz w:val="20"/>
                <w:szCs w:val="20"/>
              </w:rPr>
              <w:t>о</w:t>
            </w:r>
            <w:r w:rsidRPr="00231608">
              <w:rPr>
                <w:sz w:val="20"/>
                <w:szCs w:val="20"/>
              </w:rPr>
              <w:t>держание сибиреязвенных захор</w:t>
            </w:r>
            <w:r w:rsidRPr="00231608">
              <w:rPr>
                <w:sz w:val="20"/>
                <w:szCs w:val="20"/>
              </w:rPr>
              <w:t>о</w:t>
            </w:r>
            <w:r w:rsidRPr="00231608">
              <w:rPr>
                <w:sz w:val="20"/>
                <w:szCs w:val="20"/>
              </w:rPr>
              <w:t>нений и скотомогильников (би</w:t>
            </w:r>
            <w:r w:rsidRPr="00231608">
              <w:rPr>
                <w:sz w:val="20"/>
                <w:szCs w:val="20"/>
              </w:rPr>
              <w:t>о</w:t>
            </w:r>
            <w:r w:rsidRPr="00231608">
              <w:rPr>
                <w:sz w:val="20"/>
                <w:szCs w:val="20"/>
              </w:rPr>
              <w:t>термических 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114 167.00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114 167.00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9999973170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114 167.00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114 167.00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0406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10210L0653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Капитальный ремонт гидротехн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ческих сооружений, находящихся в муниципальной собственности, капитальный ремонт и</w:t>
            </w:r>
            <w:r>
              <w:rPr>
                <w:sz w:val="20"/>
                <w:szCs w:val="20"/>
              </w:rPr>
              <w:t xml:space="preserve"> ликвидация бесхозяйственных гид</w:t>
            </w:r>
            <w:r w:rsidRPr="00231608">
              <w:rPr>
                <w:sz w:val="20"/>
                <w:szCs w:val="20"/>
              </w:rPr>
              <w:t>ротехнич</w:t>
            </w:r>
            <w:r w:rsidRPr="00231608">
              <w:rPr>
                <w:sz w:val="20"/>
                <w:szCs w:val="20"/>
              </w:rPr>
              <w:t>е</w:t>
            </w:r>
            <w:r w:rsidRPr="00231608">
              <w:rPr>
                <w:sz w:val="20"/>
                <w:szCs w:val="20"/>
              </w:rPr>
              <w:t>ских сооружений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53 943 209.94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21 710 830.02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10210L0653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243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Закупка товаров, работ, услуг в ц</w:t>
            </w:r>
            <w:r w:rsidRPr="00231608">
              <w:rPr>
                <w:sz w:val="20"/>
                <w:szCs w:val="20"/>
              </w:rPr>
              <w:t>е</w:t>
            </w:r>
            <w:r w:rsidRPr="00231608">
              <w:rPr>
                <w:sz w:val="20"/>
                <w:szCs w:val="20"/>
              </w:rPr>
              <w:t>лях капитального ремонта госуда</w:t>
            </w:r>
            <w:r w:rsidRPr="00231608">
              <w:rPr>
                <w:sz w:val="20"/>
                <w:szCs w:val="20"/>
              </w:rPr>
              <w:t>р</w:t>
            </w:r>
            <w:r w:rsidRPr="00231608">
              <w:rPr>
                <w:sz w:val="20"/>
                <w:szCs w:val="20"/>
              </w:rPr>
              <w:t>ственного (муниципального) им</w:t>
            </w:r>
            <w:r w:rsidRPr="00231608">
              <w:rPr>
                <w:sz w:val="20"/>
                <w:szCs w:val="20"/>
              </w:rPr>
              <w:t>у</w:t>
            </w:r>
            <w:r w:rsidRPr="00231608">
              <w:rPr>
                <w:sz w:val="20"/>
                <w:szCs w:val="20"/>
              </w:rPr>
              <w:t>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53 943 209.94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21 710 830.02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2120282200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Развитие энергетики и дорожного хозяйства (содержание автом</w:t>
            </w:r>
            <w:r w:rsidRPr="00231608">
              <w:rPr>
                <w:sz w:val="20"/>
                <w:szCs w:val="20"/>
              </w:rPr>
              <w:t>о</w:t>
            </w:r>
            <w:r w:rsidRPr="00231608">
              <w:rPr>
                <w:sz w:val="20"/>
                <w:szCs w:val="20"/>
              </w:rPr>
              <w:t>бильных дорог общего пользования местного значения)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3 410 000.00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3 410 000.00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2120282200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3 410 000.00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3 410 000.00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21202S21Д0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Содержание автодорог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1 134 000.00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378 000.00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21202S21Д0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1 134 000.00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378 000.00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212R153940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Капитальный ремонт автодорог и мостов в рамках реализации наци</w:t>
            </w:r>
            <w:r w:rsidRPr="00231608">
              <w:rPr>
                <w:sz w:val="20"/>
                <w:szCs w:val="20"/>
              </w:rPr>
              <w:t>о</w:t>
            </w:r>
            <w:r w:rsidRPr="00231608">
              <w:rPr>
                <w:sz w:val="20"/>
                <w:szCs w:val="20"/>
              </w:rPr>
              <w:t>нального проекта "Безопасные к</w:t>
            </w:r>
            <w:r w:rsidRPr="00231608">
              <w:rPr>
                <w:sz w:val="20"/>
                <w:szCs w:val="20"/>
              </w:rPr>
              <w:t>а</w:t>
            </w:r>
            <w:r w:rsidRPr="00231608">
              <w:rPr>
                <w:sz w:val="20"/>
                <w:szCs w:val="20"/>
              </w:rPr>
              <w:t>чественные дороги на 2023 - 2024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22 105 263.00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76 842 105.00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212R153940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243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Закупка товаров, работ, услуг в ц</w:t>
            </w:r>
            <w:r w:rsidRPr="00231608">
              <w:rPr>
                <w:sz w:val="20"/>
                <w:szCs w:val="20"/>
              </w:rPr>
              <w:t>е</w:t>
            </w:r>
            <w:r w:rsidRPr="00231608">
              <w:rPr>
                <w:sz w:val="20"/>
                <w:szCs w:val="20"/>
              </w:rPr>
              <w:t>лях капитального ремонта госуда</w:t>
            </w:r>
            <w:r w:rsidRPr="00231608">
              <w:rPr>
                <w:sz w:val="20"/>
                <w:szCs w:val="20"/>
              </w:rPr>
              <w:t>р</w:t>
            </w:r>
            <w:r w:rsidRPr="00231608">
              <w:rPr>
                <w:sz w:val="20"/>
                <w:szCs w:val="20"/>
              </w:rPr>
              <w:t>ственного (муниципального) им</w:t>
            </w:r>
            <w:r w:rsidRPr="00231608">
              <w:rPr>
                <w:sz w:val="20"/>
                <w:szCs w:val="20"/>
              </w:rPr>
              <w:t>у</w:t>
            </w:r>
            <w:r w:rsidRPr="00231608">
              <w:rPr>
                <w:sz w:val="20"/>
                <w:szCs w:val="20"/>
              </w:rPr>
              <w:t>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22 105 263.00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76 842 105.00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10517S2810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Реконструкция очистных сооруж</w:t>
            </w:r>
            <w:r w:rsidRPr="00231608">
              <w:rPr>
                <w:sz w:val="20"/>
                <w:szCs w:val="20"/>
              </w:rPr>
              <w:t>е</w:t>
            </w:r>
            <w:r w:rsidRPr="00231608">
              <w:rPr>
                <w:sz w:val="20"/>
                <w:szCs w:val="20"/>
              </w:rPr>
              <w:t xml:space="preserve">ний в п. Новый </w:t>
            </w:r>
            <w:proofErr w:type="spellStart"/>
            <w:r w:rsidRPr="00231608">
              <w:rPr>
                <w:sz w:val="20"/>
                <w:szCs w:val="20"/>
              </w:rPr>
              <w:t>Уоян</w:t>
            </w:r>
            <w:proofErr w:type="spellEnd"/>
            <w:r w:rsidRPr="00231608">
              <w:rPr>
                <w:sz w:val="20"/>
                <w:szCs w:val="20"/>
              </w:rPr>
              <w:t xml:space="preserve"> Северо-Байкальский район Республики Бурятия (в том числе разработка проектной и рабочей документ</w:t>
            </w:r>
            <w:r w:rsidRPr="00231608">
              <w:rPr>
                <w:sz w:val="20"/>
                <w:szCs w:val="20"/>
              </w:rPr>
              <w:t>а</w:t>
            </w:r>
            <w:r w:rsidRPr="00231608">
              <w:rPr>
                <w:sz w:val="20"/>
                <w:szCs w:val="20"/>
              </w:rPr>
              <w:t>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140 103.65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 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10517S2810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414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Бюджетные инвестиции в объекты капитального строительства гос</w:t>
            </w:r>
            <w:r w:rsidRPr="00231608">
              <w:rPr>
                <w:sz w:val="20"/>
                <w:szCs w:val="20"/>
              </w:rPr>
              <w:t>у</w:t>
            </w:r>
            <w:r w:rsidRPr="00231608">
              <w:rPr>
                <w:sz w:val="20"/>
                <w:szCs w:val="20"/>
              </w:rPr>
              <w:t>дарственной (муниципальной) со</w:t>
            </w:r>
            <w:r w:rsidRPr="00231608">
              <w:rPr>
                <w:sz w:val="20"/>
                <w:szCs w:val="20"/>
              </w:rPr>
              <w:t>б</w:t>
            </w:r>
            <w:r w:rsidRPr="00231608">
              <w:rPr>
                <w:sz w:val="20"/>
                <w:szCs w:val="20"/>
              </w:rPr>
              <w:t>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140 103.65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 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lastRenderedPageBreak/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14101S2140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Расходы на развитие общественной инфраструктуры, капитальный р</w:t>
            </w:r>
            <w:r w:rsidRPr="00231608">
              <w:rPr>
                <w:sz w:val="20"/>
                <w:szCs w:val="20"/>
              </w:rPr>
              <w:t>е</w:t>
            </w:r>
            <w:r w:rsidRPr="00231608">
              <w:rPr>
                <w:sz w:val="20"/>
                <w:szCs w:val="20"/>
              </w:rPr>
              <w:t>монт, реконструкцию, строител</w:t>
            </w:r>
            <w:r w:rsidRPr="00231608">
              <w:rPr>
                <w:sz w:val="20"/>
                <w:szCs w:val="20"/>
              </w:rPr>
              <w:t>ь</w:t>
            </w:r>
            <w:r w:rsidRPr="00231608">
              <w:rPr>
                <w:sz w:val="20"/>
                <w:szCs w:val="20"/>
              </w:rPr>
              <w:t>ство объектов образования, физ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ческой культуры и спорта, культ</w:t>
            </w:r>
            <w:r w:rsidRPr="00231608">
              <w:rPr>
                <w:sz w:val="20"/>
                <w:szCs w:val="20"/>
              </w:rPr>
              <w:t>у</w:t>
            </w:r>
            <w:r w:rsidRPr="00231608">
              <w:rPr>
                <w:sz w:val="20"/>
                <w:szCs w:val="20"/>
              </w:rPr>
              <w:t>ры, дорожного хозяйства, жили</w:t>
            </w:r>
            <w:r w:rsidRPr="00231608">
              <w:rPr>
                <w:sz w:val="20"/>
                <w:szCs w:val="20"/>
              </w:rPr>
              <w:t>щ</w:t>
            </w:r>
            <w:r w:rsidRPr="00231608">
              <w:rPr>
                <w:sz w:val="20"/>
                <w:szCs w:val="20"/>
              </w:rPr>
              <w:t>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2 371 463.68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2 371 763.68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14101S2140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2 371 463.68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2 371 763.68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144F552430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1 999 300.00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153 061 227.00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144F552430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414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Бюджетные инвестиции в объекты капитального строительства гос</w:t>
            </w:r>
            <w:r w:rsidRPr="00231608">
              <w:rPr>
                <w:sz w:val="20"/>
                <w:szCs w:val="20"/>
              </w:rPr>
              <w:t>у</w:t>
            </w:r>
            <w:r w:rsidRPr="00231608">
              <w:rPr>
                <w:sz w:val="20"/>
                <w:szCs w:val="20"/>
              </w:rPr>
              <w:t>дарственной (муниципальной) со</w:t>
            </w:r>
            <w:r w:rsidRPr="00231608">
              <w:rPr>
                <w:sz w:val="20"/>
                <w:szCs w:val="20"/>
              </w:rPr>
              <w:t>б</w:t>
            </w:r>
            <w:r w:rsidRPr="00231608">
              <w:rPr>
                <w:sz w:val="20"/>
                <w:szCs w:val="20"/>
              </w:rPr>
              <w:t>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1 999 300.00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153 061 227.00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0520582600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Строительство и реконструкция открытых спортплощадок с иску</w:t>
            </w:r>
            <w:r w:rsidRPr="00231608">
              <w:rPr>
                <w:sz w:val="20"/>
                <w:szCs w:val="20"/>
              </w:rPr>
              <w:t>с</w:t>
            </w:r>
            <w:r w:rsidRPr="00231608">
              <w:rPr>
                <w:sz w:val="20"/>
                <w:szCs w:val="20"/>
              </w:rPr>
              <w:t>ственным покрытием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1 750 000.00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 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0520582600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1 750 000.00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 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9999973220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Мероприятия на осуществление отдельного государственного по</w:t>
            </w:r>
            <w:r w:rsidRPr="00231608">
              <w:rPr>
                <w:sz w:val="20"/>
                <w:szCs w:val="20"/>
              </w:rPr>
              <w:t>л</w:t>
            </w:r>
            <w:r w:rsidRPr="00231608">
              <w:rPr>
                <w:sz w:val="20"/>
                <w:szCs w:val="20"/>
              </w:rPr>
              <w:t>номочия по отлову и содержанию безнадзорных домашних животных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321 300.00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321 300.00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9999973220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321 300.00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321 300.00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0605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10502S2Г90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Строительство площадки време</w:t>
            </w:r>
            <w:r w:rsidRPr="00231608">
              <w:rPr>
                <w:sz w:val="20"/>
                <w:szCs w:val="20"/>
              </w:rPr>
              <w:t>н</w:t>
            </w:r>
            <w:r w:rsidRPr="00231608">
              <w:rPr>
                <w:sz w:val="20"/>
                <w:szCs w:val="20"/>
              </w:rPr>
              <w:t>ного размещения ТКО с сортир</w:t>
            </w:r>
            <w:r w:rsidRPr="00231608">
              <w:rPr>
                <w:sz w:val="20"/>
                <w:szCs w:val="20"/>
              </w:rPr>
              <w:t>о</w:t>
            </w:r>
            <w:r w:rsidRPr="00231608">
              <w:rPr>
                <w:sz w:val="20"/>
                <w:szCs w:val="20"/>
              </w:rPr>
              <w:t xml:space="preserve">вочной линией и </w:t>
            </w:r>
            <w:proofErr w:type="spellStart"/>
            <w:r w:rsidRPr="00231608">
              <w:rPr>
                <w:sz w:val="20"/>
                <w:szCs w:val="20"/>
              </w:rPr>
              <w:t>инсинератором</w:t>
            </w:r>
            <w:proofErr w:type="spellEnd"/>
            <w:r w:rsidRPr="00231608">
              <w:rPr>
                <w:sz w:val="20"/>
                <w:szCs w:val="20"/>
              </w:rPr>
              <w:t xml:space="preserve"> для обезвреживания "хвостов" ТКО после отбора утилизируемых фра</w:t>
            </w:r>
            <w:r w:rsidRPr="00231608">
              <w:rPr>
                <w:sz w:val="20"/>
                <w:szCs w:val="20"/>
              </w:rPr>
              <w:t>к</w:t>
            </w:r>
            <w:r w:rsidRPr="00231608">
              <w:rPr>
                <w:sz w:val="20"/>
                <w:szCs w:val="20"/>
              </w:rPr>
              <w:t>ций в п. Кичера, в том числе прое</w:t>
            </w:r>
            <w:r w:rsidRPr="00231608">
              <w:rPr>
                <w:sz w:val="20"/>
                <w:szCs w:val="20"/>
              </w:rPr>
              <w:t>к</w:t>
            </w:r>
            <w:r w:rsidRPr="00231608">
              <w:rPr>
                <w:sz w:val="20"/>
                <w:szCs w:val="20"/>
              </w:rPr>
              <w:t>тирование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316 909.50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 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10502S2Г90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316 909.50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 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0605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10513S2Д40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 xml:space="preserve">Рекультивация свалок в с. </w:t>
            </w:r>
            <w:proofErr w:type="spellStart"/>
            <w:r w:rsidRPr="00231608">
              <w:rPr>
                <w:sz w:val="20"/>
                <w:szCs w:val="20"/>
              </w:rPr>
              <w:t>Ангоя</w:t>
            </w:r>
            <w:proofErr w:type="spellEnd"/>
            <w:r w:rsidRPr="00231608">
              <w:rPr>
                <w:sz w:val="20"/>
                <w:szCs w:val="20"/>
              </w:rPr>
              <w:t xml:space="preserve">, п. Кичера, с. Байкальское, п. Новый </w:t>
            </w:r>
            <w:proofErr w:type="spellStart"/>
            <w:r w:rsidRPr="00231608">
              <w:rPr>
                <w:sz w:val="20"/>
                <w:szCs w:val="20"/>
              </w:rPr>
              <w:t>Уоян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186 083.67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 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10513S2Д40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186 083.67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 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0605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10531S2Г90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Проведение мероприятий, связа</w:t>
            </w:r>
            <w:r w:rsidRPr="00231608">
              <w:rPr>
                <w:sz w:val="20"/>
                <w:szCs w:val="20"/>
              </w:rPr>
              <w:t>н</w:t>
            </w:r>
            <w:r w:rsidRPr="00231608">
              <w:rPr>
                <w:sz w:val="20"/>
                <w:szCs w:val="20"/>
              </w:rPr>
              <w:t>ных с накоплением (в том числе раздельному накоплению) твердых коммунальных отходов (в том чи</w:t>
            </w:r>
            <w:r w:rsidRPr="00231608">
              <w:rPr>
                <w:sz w:val="20"/>
                <w:szCs w:val="20"/>
              </w:rPr>
              <w:t>с</w:t>
            </w:r>
            <w:r w:rsidRPr="00231608">
              <w:rPr>
                <w:sz w:val="20"/>
                <w:szCs w:val="20"/>
              </w:rPr>
              <w:t>ле разработка ПСД)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6 021 280.50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 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10531S2Г90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244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6 021 280.50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 </w:t>
            </w:r>
          </w:p>
        </w:tc>
      </w:tr>
      <w:tr w:rsidR="00231608" w:rsidRPr="00231608" w:rsidTr="00231608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0605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1060482Ш00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Охрана окружающей среды и рац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ональное использование природных ресурсов (совершенствование управления в сфере охраны окр</w:t>
            </w:r>
            <w:r w:rsidRPr="00231608">
              <w:rPr>
                <w:sz w:val="20"/>
                <w:szCs w:val="20"/>
              </w:rPr>
              <w:t>у</w:t>
            </w:r>
            <w:r w:rsidRPr="00231608">
              <w:rPr>
                <w:sz w:val="20"/>
                <w:szCs w:val="20"/>
              </w:rPr>
              <w:t>жающей среды и рационального использования природных ресурсов 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1 728 000.00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1 728 000.00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1060482Ш00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1 327 189.00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1 327 189.00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1060482Ш00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119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Взносы по обязательному социал</w:t>
            </w:r>
            <w:r w:rsidRPr="00231608">
              <w:rPr>
                <w:sz w:val="20"/>
                <w:szCs w:val="20"/>
              </w:rPr>
              <w:t>ь</w:t>
            </w:r>
            <w:r w:rsidRPr="00231608">
              <w:rPr>
                <w:sz w:val="20"/>
                <w:szCs w:val="20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400 811.00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400 811.00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20101L0230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Переселение граждан из ветхого и аварийного жилищного фонда, ра</w:t>
            </w:r>
            <w:r w:rsidRPr="00231608">
              <w:rPr>
                <w:sz w:val="20"/>
                <w:szCs w:val="20"/>
              </w:rPr>
              <w:t>с</w:t>
            </w:r>
            <w:r w:rsidRPr="00231608">
              <w:rPr>
                <w:sz w:val="20"/>
                <w:szCs w:val="20"/>
              </w:rPr>
              <w:t>положенного на территории Ре</w:t>
            </w:r>
            <w:r w:rsidRPr="00231608">
              <w:rPr>
                <w:sz w:val="20"/>
                <w:szCs w:val="20"/>
              </w:rPr>
              <w:t>с</w:t>
            </w:r>
            <w:r w:rsidRPr="00231608">
              <w:rPr>
                <w:sz w:val="20"/>
                <w:szCs w:val="20"/>
              </w:rPr>
              <w:lastRenderedPageBreak/>
              <w:t>публики Бурятия в зоне Байкало-Амурской магистрали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lastRenderedPageBreak/>
              <w:t>146 714 484.00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156 879 290.00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lastRenderedPageBreak/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20101L0230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322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Субсидии гражданам на приобр</w:t>
            </w:r>
            <w:r w:rsidRPr="00231608">
              <w:rPr>
                <w:sz w:val="20"/>
                <w:szCs w:val="20"/>
              </w:rPr>
              <w:t>е</w:t>
            </w:r>
            <w:r w:rsidRPr="00231608">
              <w:rPr>
                <w:sz w:val="20"/>
                <w:szCs w:val="20"/>
              </w:rPr>
              <w:t>тение жилья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146 714 484.00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156 879 290.00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9999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9999900000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6 080 631.87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12 473 607.53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9999900000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999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6 080 631.87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12 473 607.53</w:t>
            </w:r>
          </w:p>
        </w:tc>
      </w:tr>
      <w:tr w:rsidR="00231608" w:rsidRPr="00231608" w:rsidTr="00231608">
        <w:trPr>
          <w:trHeight w:val="225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Муниципальное казенное учреждение "Комитет по управлению муниц</w:t>
            </w:r>
            <w:r w:rsidRPr="00231608">
              <w:rPr>
                <w:sz w:val="20"/>
                <w:szCs w:val="20"/>
              </w:rPr>
              <w:t>и</w:t>
            </w:r>
            <w:r w:rsidRPr="00231608">
              <w:rPr>
                <w:sz w:val="20"/>
                <w:szCs w:val="20"/>
              </w:rPr>
              <w:t>пальным хозяйством"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275 560 791.91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458 289 140.15</w:t>
            </w:r>
          </w:p>
        </w:tc>
      </w:tr>
      <w:tr w:rsidR="00231608" w:rsidRPr="00231608" w:rsidTr="00231608">
        <w:trPr>
          <w:trHeight w:val="225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2 522 104.20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2 522 104.20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9999982810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Расходы по содержанию МКУ "Межмуниципальный центр зак</w:t>
            </w:r>
            <w:r w:rsidRPr="00231608">
              <w:rPr>
                <w:sz w:val="20"/>
                <w:szCs w:val="20"/>
              </w:rPr>
              <w:t>у</w:t>
            </w:r>
            <w:r w:rsidRPr="00231608">
              <w:rPr>
                <w:sz w:val="20"/>
                <w:szCs w:val="20"/>
              </w:rPr>
              <w:t>пок и имущества Северо-Байкальского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2 522 104.20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0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2 522 104.20</w:t>
            </w:r>
          </w:p>
        </w:tc>
      </w:tr>
      <w:tr w:rsidR="00231608" w:rsidRPr="00231608" w:rsidTr="00231608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9999982810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1 937 100.00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1 937 100.00</w:t>
            </w:r>
          </w:p>
        </w:tc>
      </w:tr>
      <w:tr w:rsidR="00231608" w:rsidRPr="00231608" w:rsidTr="00231608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968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9999982810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119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Взносы по обязательному социал</w:t>
            </w:r>
            <w:r w:rsidRPr="00231608">
              <w:rPr>
                <w:sz w:val="20"/>
                <w:szCs w:val="20"/>
              </w:rPr>
              <w:t>ь</w:t>
            </w:r>
            <w:r w:rsidRPr="00231608">
              <w:rPr>
                <w:sz w:val="20"/>
                <w:szCs w:val="20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585 004.20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outlineLvl w:val="1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585 004.20</w:t>
            </w:r>
          </w:p>
        </w:tc>
      </w:tr>
      <w:tr w:rsidR="00231608" w:rsidRPr="00231608" w:rsidTr="00231608">
        <w:trPr>
          <w:trHeight w:val="225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08" w:rsidRPr="00231608" w:rsidRDefault="00231608" w:rsidP="00231608">
            <w:pPr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2 522 104.20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2 522 104.20</w:t>
            </w:r>
          </w:p>
        </w:tc>
      </w:tr>
      <w:tr w:rsidR="00231608" w:rsidRPr="00231608" w:rsidTr="00231608">
        <w:trPr>
          <w:trHeight w:val="255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784 917 758.87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08" w:rsidRPr="00231608" w:rsidRDefault="00231608" w:rsidP="00231608">
            <w:pPr>
              <w:jc w:val="right"/>
              <w:rPr>
                <w:sz w:val="20"/>
                <w:szCs w:val="20"/>
              </w:rPr>
            </w:pPr>
            <w:r w:rsidRPr="00231608">
              <w:rPr>
                <w:sz w:val="20"/>
                <w:szCs w:val="20"/>
              </w:rPr>
              <w:t>1 008 218 250.93</w:t>
            </w:r>
          </w:p>
        </w:tc>
      </w:tr>
    </w:tbl>
    <w:p w:rsidR="00DB78BD" w:rsidRDefault="00DB78BD" w:rsidP="00A24ED4">
      <w:pPr>
        <w:jc w:val="right"/>
        <w:outlineLvl w:val="0"/>
      </w:pPr>
    </w:p>
    <w:p w:rsidR="00DB78BD" w:rsidRDefault="00DB78BD" w:rsidP="00A24ED4">
      <w:pPr>
        <w:jc w:val="right"/>
        <w:outlineLvl w:val="0"/>
      </w:pPr>
    </w:p>
    <w:p w:rsidR="00DB78BD" w:rsidRDefault="00DB78BD" w:rsidP="00A24ED4">
      <w:pPr>
        <w:jc w:val="right"/>
        <w:outlineLvl w:val="0"/>
      </w:pPr>
    </w:p>
    <w:p w:rsidR="00DB78BD" w:rsidRDefault="00DB78BD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21488B">
        <w:t>11</w:t>
      </w:r>
    </w:p>
    <w:p w:rsidR="006642AD" w:rsidRDefault="006642AD" w:rsidP="00DD4828">
      <w:pPr>
        <w:jc w:val="right"/>
      </w:pPr>
      <w:r>
        <w:t>к решению Совета депутатов</w:t>
      </w:r>
    </w:p>
    <w:p w:rsidR="006642AD" w:rsidRDefault="006642AD" w:rsidP="00DD4828">
      <w:pPr>
        <w:jc w:val="right"/>
      </w:pPr>
      <w:r>
        <w:t>муниципального образования</w:t>
      </w:r>
    </w:p>
    <w:p w:rsidR="006642AD" w:rsidRDefault="006642AD" w:rsidP="00DD4828">
      <w:pPr>
        <w:jc w:val="right"/>
      </w:pPr>
      <w:r>
        <w:t xml:space="preserve"> «Северо-Байкальский район»</w:t>
      </w:r>
    </w:p>
    <w:p w:rsidR="006642AD" w:rsidRPr="004F5164" w:rsidRDefault="006642AD" w:rsidP="00DD4828">
      <w:pPr>
        <w:jc w:val="right"/>
      </w:pPr>
      <w:r>
        <w:t xml:space="preserve">от </w:t>
      </w:r>
      <w:r w:rsidR="00231608">
        <w:t>27.12</w:t>
      </w:r>
      <w:r w:rsidR="00365E12">
        <w:t>.2022</w:t>
      </w:r>
      <w:r>
        <w:t xml:space="preserve"> №</w:t>
      </w:r>
      <w:r w:rsidR="00937E67" w:rsidRPr="00937E67">
        <w:t>__</w:t>
      </w:r>
      <w:r w:rsidR="00937E67">
        <w:rPr>
          <w:lang w:val="en-US"/>
        </w:rPr>
        <w:t>VI</w:t>
      </w:r>
    </w:p>
    <w:p w:rsidR="006642AD" w:rsidRDefault="006642AD" w:rsidP="00334C2B">
      <w:pPr>
        <w:jc w:val="right"/>
      </w:pPr>
    </w:p>
    <w:tbl>
      <w:tblPr>
        <w:tblW w:w="10223" w:type="dxa"/>
        <w:tblInd w:w="-34" w:type="dxa"/>
        <w:tblLook w:val="00A0" w:firstRow="1" w:lastRow="0" w:firstColumn="1" w:lastColumn="0" w:noHBand="0" w:noVBand="0"/>
      </w:tblPr>
      <w:tblGrid>
        <w:gridCol w:w="3561"/>
        <w:gridCol w:w="4536"/>
        <w:gridCol w:w="2126"/>
      </w:tblGrid>
      <w:tr w:rsidR="006642AD" w:rsidRPr="008A792F" w:rsidTr="006E7F60">
        <w:trPr>
          <w:trHeight w:val="20"/>
        </w:trPr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</w:p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t>Источники финансирования дефицита  бюджета муниципального образования  "С</w:t>
            </w:r>
            <w:r w:rsidR="00CF38B4" w:rsidRPr="008A792F">
              <w:rPr>
                <w:b/>
                <w:bCs/>
              </w:rPr>
              <w:t>еверо-Байкальский район" на 202</w:t>
            </w:r>
            <w:r w:rsidR="00390DE3">
              <w:rPr>
                <w:b/>
                <w:bCs/>
              </w:rPr>
              <w:t>2</w:t>
            </w:r>
            <w:r w:rsidRPr="008A792F">
              <w:rPr>
                <w:b/>
                <w:bCs/>
              </w:rPr>
              <w:t xml:space="preserve"> год</w:t>
            </w:r>
          </w:p>
        </w:tc>
      </w:tr>
      <w:tr w:rsidR="006642AD" w:rsidRPr="008A792F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>
            <w:pPr>
              <w:jc w:val="right"/>
            </w:pPr>
            <w:r w:rsidRPr="006E7F60">
              <w:t>(рублей)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Сумма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ВНУТРЕННЕГО Ф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НАНСИРОВАНИЯ ДЕФИЦИТОВ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CE09EB" w:rsidRDefault="00AC57A2" w:rsidP="00C2208E">
            <w:pPr>
              <w:jc w:val="right"/>
            </w:pPr>
            <w:r>
              <w:t>-</w:t>
            </w:r>
            <w:r w:rsidR="00E8220D">
              <w:t xml:space="preserve"> </w:t>
            </w:r>
            <w:r w:rsidR="007D474B">
              <w:t>23 420 014,922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организаций в вал</w:t>
            </w:r>
            <w:r w:rsidRPr="006E7F60">
              <w:rPr>
                <w:bCs/>
              </w:rPr>
              <w:t>ю</w:t>
            </w:r>
            <w:r w:rsidRPr="006E7F60">
              <w:rPr>
                <w:bCs/>
              </w:rPr>
              <w:t>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93297C">
            <w:pPr>
              <w:jc w:val="right"/>
            </w:pPr>
            <w:r>
              <w:t>0</w:t>
            </w:r>
            <w:r w:rsidR="00AC57A2">
              <w:t>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color w:val="000000"/>
              </w:rPr>
            </w:pPr>
            <w:r w:rsidRPr="006E7F60">
              <w:rPr>
                <w:color w:val="000000"/>
              </w:rPr>
              <w:t>965 01 02 00 00 05 0000 710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3B4796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CF5C8C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4C391D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тов бюджетной системы Российской Ф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lastRenderedPageBreak/>
              <w:t>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7D474B" w:rsidP="001D0460">
            <w:pPr>
              <w:jc w:val="right"/>
            </w:pPr>
            <w:r>
              <w:lastRenderedPageBreak/>
              <w:t>11 244 000</w:t>
            </w:r>
            <w:r w:rsidR="00AB0A28">
              <w:t>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lastRenderedPageBreak/>
              <w:t>965 01 03 00 00 00 0000 700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кредитов от др</w:t>
            </w:r>
            <w:r w:rsidRPr="006E7F60">
              <w:t>у</w:t>
            </w:r>
            <w:r w:rsidRPr="006E7F60">
              <w:t>гих бюджетов бюджетной системы Ро</w:t>
            </w:r>
            <w:r w:rsidRPr="006E7F60">
              <w:t>с</w:t>
            </w:r>
            <w:r w:rsidRPr="006E7F60">
              <w:t>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7D474B" w:rsidP="00C2208E">
            <w:pPr>
              <w:jc w:val="right"/>
            </w:pPr>
            <w:r>
              <w:t>42 478</w:t>
            </w:r>
            <w:r w:rsidR="00AB0A28">
              <w:t xml:space="preserve"> 00</w:t>
            </w:r>
            <w:r w:rsidR="0093297C"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AB0A28" w:rsidP="00C2208E">
            <w:pPr>
              <w:jc w:val="right"/>
            </w:pPr>
            <w:r>
              <w:t>4</w:t>
            </w:r>
            <w:r w:rsidR="007D474B">
              <w:t>2 478</w:t>
            </w:r>
            <w:r>
              <w:t xml:space="preserve"> 000</w:t>
            </w:r>
            <w:r w:rsidR="0093297C">
              <w:t>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кредитов, пол</w:t>
            </w:r>
            <w:r w:rsidRPr="006E7F60">
              <w:t>у</w:t>
            </w:r>
            <w:r w:rsidRPr="006E7F60">
              <w:t>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AC57A2" w:rsidP="00792684">
            <w:pPr>
              <w:jc w:val="right"/>
            </w:pPr>
            <w:r>
              <w:t>-</w:t>
            </w:r>
            <w:r w:rsidR="0072528C">
              <w:t xml:space="preserve"> 31 234</w:t>
            </w:r>
            <w:r>
              <w:t> 000,00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бюджетами муниципальных районов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AC57A2" w:rsidP="00792684">
            <w:pPr>
              <w:jc w:val="right"/>
            </w:pPr>
            <w:r>
              <w:t>-</w:t>
            </w:r>
            <w:r w:rsidR="0072528C">
              <w:t xml:space="preserve"> 31 234</w:t>
            </w:r>
            <w:r>
              <w:t> 000,00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4F5164" w:rsidP="003B4796">
            <w:pPr>
              <w:jc w:val="right"/>
            </w:pPr>
            <w:r>
              <w:t>12 176 014,92</w:t>
            </w:r>
          </w:p>
        </w:tc>
      </w:tr>
      <w:tr w:rsidR="006642AD" w:rsidRPr="00DF446F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DF446F" w:rsidRDefault="00231608" w:rsidP="00AC57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- 1 240 953 454,69</w:t>
            </w:r>
          </w:p>
        </w:tc>
      </w:tr>
      <w:tr w:rsidR="00DF446F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46F" w:rsidRPr="006E7F60" w:rsidRDefault="00DF446F" w:rsidP="00DF446F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46F" w:rsidRPr="006E7F60" w:rsidRDefault="00DF446F" w:rsidP="00DF446F">
            <w:r w:rsidRPr="006E7F60"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46F" w:rsidRPr="00DF446F" w:rsidRDefault="00231608" w:rsidP="007D474B">
            <w:pPr>
              <w:rPr>
                <w:color w:val="000000"/>
              </w:rPr>
            </w:pPr>
            <w:r>
              <w:rPr>
                <w:color w:val="000000"/>
              </w:rPr>
              <w:t xml:space="preserve"> - 1 240 953 454,69</w:t>
            </w:r>
          </w:p>
        </w:tc>
      </w:tr>
      <w:tr w:rsidR="00DF446F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46F" w:rsidRPr="006E7F60" w:rsidRDefault="00DF446F" w:rsidP="00DF446F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46F" w:rsidRPr="006E7F60" w:rsidRDefault="00DF446F" w:rsidP="00DF446F">
            <w:r w:rsidRPr="006E7F60"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46F" w:rsidRPr="00DF446F" w:rsidRDefault="00231608" w:rsidP="00DF44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- 1 240 953 454,69</w:t>
            </w:r>
          </w:p>
        </w:tc>
      </w:tr>
      <w:tr w:rsidR="00DF446F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46F" w:rsidRPr="006E7F60" w:rsidRDefault="00DF446F" w:rsidP="00DF446F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46F" w:rsidRPr="006E7F60" w:rsidRDefault="00DF446F" w:rsidP="00DF446F">
            <w:r w:rsidRPr="006E7F60">
              <w:t>Увеличение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46F" w:rsidRPr="00DF446F" w:rsidRDefault="00231608" w:rsidP="00DF44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- 1 240 953 454,69</w:t>
            </w:r>
          </w:p>
        </w:tc>
      </w:tr>
      <w:tr w:rsidR="00DF446F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46F" w:rsidRPr="006E7F60" w:rsidRDefault="00DF446F" w:rsidP="00DF446F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46F" w:rsidRPr="006E7F60" w:rsidRDefault="00DF446F" w:rsidP="00DF446F">
            <w:r w:rsidRPr="006E7F60"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46F" w:rsidRPr="00FC3BD5" w:rsidRDefault="00231608" w:rsidP="00DF446F">
            <w:pPr>
              <w:jc w:val="right"/>
            </w:pPr>
            <w:r>
              <w:t>1 253 129 469,61</w:t>
            </w:r>
          </w:p>
        </w:tc>
      </w:tr>
      <w:tr w:rsidR="00DF446F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46F" w:rsidRPr="006E7F60" w:rsidRDefault="00DF446F" w:rsidP="00DF446F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46F" w:rsidRPr="006E7F60" w:rsidRDefault="00DF446F" w:rsidP="00DF446F">
            <w:r w:rsidRPr="006E7F60"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46F" w:rsidRPr="00FC3BD5" w:rsidRDefault="00231608" w:rsidP="00DF446F">
            <w:pPr>
              <w:jc w:val="right"/>
            </w:pPr>
            <w:r>
              <w:t>1 253 129 469,61</w:t>
            </w:r>
          </w:p>
        </w:tc>
      </w:tr>
      <w:tr w:rsidR="00DF446F" w:rsidRPr="006E7F60" w:rsidTr="00E76513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46F" w:rsidRPr="006E7F60" w:rsidRDefault="00DF446F" w:rsidP="00DF446F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46F" w:rsidRPr="006E7F60" w:rsidRDefault="00DF446F" w:rsidP="00DF446F">
            <w:r w:rsidRPr="006E7F60"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46F" w:rsidRPr="00FC3BD5" w:rsidRDefault="00231608" w:rsidP="00DF446F">
            <w:pPr>
              <w:jc w:val="right"/>
            </w:pPr>
            <w:r>
              <w:t>1 253 129 469,61</w:t>
            </w:r>
          </w:p>
        </w:tc>
      </w:tr>
      <w:tr w:rsidR="00DF446F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46F" w:rsidRPr="006E7F60" w:rsidRDefault="00DF446F" w:rsidP="00DF446F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46F" w:rsidRPr="006E7F60" w:rsidRDefault="00DF446F" w:rsidP="00DF446F">
            <w:r w:rsidRPr="006E7F60">
              <w:t>Уменьшение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46F" w:rsidRPr="00FC3BD5" w:rsidRDefault="00231608" w:rsidP="00DF446F">
            <w:pPr>
              <w:jc w:val="right"/>
            </w:pPr>
            <w:r>
              <w:t>1 253 129 469,61</w:t>
            </w:r>
          </w:p>
        </w:tc>
      </w:tr>
      <w:tr w:rsidR="00DF446F" w:rsidRPr="006E7F60" w:rsidTr="0072528C">
        <w:trPr>
          <w:trHeight w:val="20"/>
        </w:trPr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46F" w:rsidRPr="008A792F" w:rsidRDefault="00DF446F" w:rsidP="00DF446F">
            <w:pPr>
              <w:rPr>
                <w:bCs/>
                <w:color w:val="000000"/>
              </w:rPr>
            </w:pPr>
            <w:r w:rsidRPr="008A792F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46F" w:rsidRPr="008A792F" w:rsidRDefault="007D474B" w:rsidP="00DF446F">
            <w:pPr>
              <w:jc w:val="right"/>
            </w:pPr>
            <w:r>
              <w:t>23 420</w:t>
            </w:r>
            <w:r w:rsidR="005B5C01">
              <w:t> 014,92</w:t>
            </w:r>
          </w:p>
        </w:tc>
      </w:tr>
    </w:tbl>
    <w:p w:rsidR="006642AD" w:rsidRPr="004E1565" w:rsidRDefault="006642AD" w:rsidP="00DD4402"/>
    <w:p w:rsidR="006642AD" w:rsidRDefault="006642AD" w:rsidP="00A24ED4">
      <w:pPr>
        <w:jc w:val="right"/>
        <w:outlineLvl w:val="0"/>
      </w:pPr>
    </w:p>
    <w:p w:rsidR="00231608" w:rsidRDefault="00231608" w:rsidP="00A24ED4">
      <w:pPr>
        <w:jc w:val="right"/>
        <w:outlineLvl w:val="0"/>
      </w:pPr>
    </w:p>
    <w:p w:rsidR="00231608" w:rsidRDefault="00231608" w:rsidP="00A24ED4">
      <w:pPr>
        <w:jc w:val="right"/>
        <w:outlineLvl w:val="0"/>
      </w:pPr>
    </w:p>
    <w:p w:rsidR="00231608" w:rsidRDefault="00231608" w:rsidP="00A24ED4">
      <w:pPr>
        <w:jc w:val="right"/>
        <w:outlineLvl w:val="0"/>
      </w:pPr>
    </w:p>
    <w:p w:rsidR="00231608" w:rsidRDefault="00231608" w:rsidP="00A24ED4">
      <w:pPr>
        <w:jc w:val="right"/>
        <w:outlineLvl w:val="0"/>
      </w:pPr>
    </w:p>
    <w:p w:rsidR="00231608" w:rsidRDefault="00231608" w:rsidP="00A24ED4">
      <w:pPr>
        <w:jc w:val="right"/>
        <w:outlineLvl w:val="0"/>
      </w:pPr>
    </w:p>
    <w:p w:rsidR="00231608" w:rsidRDefault="00231608" w:rsidP="00A24ED4">
      <w:pPr>
        <w:jc w:val="right"/>
        <w:outlineLvl w:val="0"/>
      </w:pPr>
    </w:p>
    <w:p w:rsidR="00231608" w:rsidRDefault="00231608" w:rsidP="00A24ED4">
      <w:pPr>
        <w:jc w:val="right"/>
        <w:outlineLvl w:val="0"/>
      </w:pPr>
    </w:p>
    <w:p w:rsidR="00231608" w:rsidRDefault="00231608" w:rsidP="00A24ED4">
      <w:pPr>
        <w:jc w:val="right"/>
        <w:outlineLvl w:val="0"/>
      </w:pPr>
    </w:p>
    <w:p w:rsidR="00231608" w:rsidRDefault="00231608" w:rsidP="00A24ED4">
      <w:pPr>
        <w:jc w:val="right"/>
        <w:outlineLvl w:val="0"/>
      </w:pPr>
    </w:p>
    <w:p w:rsidR="00231608" w:rsidRDefault="00231608" w:rsidP="00A24ED4">
      <w:pPr>
        <w:jc w:val="right"/>
        <w:outlineLvl w:val="0"/>
      </w:pPr>
    </w:p>
    <w:p w:rsidR="00231608" w:rsidRDefault="00231608" w:rsidP="00A24ED4">
      <w:pPr>
        <w:jc w:val="right"/>
        <w:outlineLvl w:val="0"/>
      </w:pPr>
    </w:p>
    <w:p w:rsidR="00231608" w:rsidRDefault="00231608" w:rsidP="00A24ED4">
      <w:pPr>
        <w:jc w:val="right"/>
        <w:outlineLvl w:val="0"/>
      </w:pPr>
    </w:p>
    <w:p w:rsidR="00231608" w:rsidRDefault="00231608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21488B">
        <w:t>12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lastRenderedPageBreak/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Default="00EE572E" w:rsidP="008E7F46">
      <w:pPr>
        <w:jc w:val="right"/>
      </w:pPr>
      <w:r>
        <w:t xml:space="preserve">от </w:t>
      </w:r>
      <w:r w:rsidR="00231608">
        <w:t>27.12</w:t>
      </w:r>
      <w:r w:rsidR="00365E12">
        <w:t>.2022</w:t>
      </w:r>
      <w:r w:rsidR="006642AD">
        <w:t xml:space="preserve"> №</w:t>
      </w:r>
      <w:r w:rsidR="00937E67" w:rsidRPr="007D474B">
        <w:t>__</w:t>
      </w:r>
      <w:r w:rsidR="00937E67">
        <w:rPr>
          <w:lang w:val="en-US"/>
        </w:rPr>
        <w:t>VI</w:t>
      </w:r>
    </w:p>
    <w:p w:rsidR="006642AD" w:rsidRPr="008A792F" w:rsidRDefault="006642AD" w:rsidP="000F5786">
      <w:pPr>
        <w:jc w:val="right"/>
        <w:rPr>
          <w:b/>
        </w:rPr>
      </w:pPr>
    </w:p>
    <w:tbl>
      <w:tblPr>
        <w:tblW w:w="1058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2"/>
        <w:gridCol w:w="236"/>
        <w:gridCol w:w="1416"/>
        <w:gridCol w:w="1359"/>
        <w:gridCol w:w="2977"/>
        <w:gridCol w:w="1984"/>
        <w:gridCol w:w="2126"/>
        <w:gridCol w:w="344"/>
      </w:tblGrid>
      <w:tr w:rsidR="005B5C01" w:rsidRPr="008A792F" w:rsidTr="00446CEC">
        <w:trPr>
          <w:gridBefore w:val="1"/>
          <w:wBefore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5C01" w:rsidRPr="008A792F" w:rsidRDefault="005B5C01" w:rsidP="009B095B">
            <w:pPr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C01" w:rsidRPr="008A792F" w:rsidRDefault="005B5C01" w:rsidP="00446CEC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t>Источники финансирования дефицита  бюджета муниципального образования  "Северо-Байкальский район" на 202</w:t>
            </w:r>
            <w:r>
              <w:rPr>
                <w:b/>
                <w:bCs/>
              </w:rPr>
              <w:t>3</w:t>
            </w:r>
            <w:r w:rsidRPr="008A792F">
              <w:rPr>
                <w:b/>
                <w:bCs/>
              </w:rPr>
              <w:t>-202</w:t>
            </w:r>
            <w:r>
              <w:rPr>
                <w:b/>
                <w:bCs/>
              </w:rPr>
              <w:t>4</w:t>
            </w:r>
            <w:r w:rsidRPr="008A792F">
              <w:rPr>
                <w:b/>
                <w:bCs/>
              </w:rPr>
              <w:t xml:space="preserve"> годы</w:t>
            </w:r>
          </w:p>
        </w:tc>
      </w:tr>
      <w:tr w:rsidR="005B5C01" w:rsidRPr="006E7F60" w:rsidTr="00446CEC">
        <w:trPr>
          <w:gridBefore w:val="1"/>
          <w:wBefore w:w="142" w:type="dxa"/>
          <w:trHeight w:val="20"/>
        </w:trPr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B5C01" w:rsidRPr="006E7F60" w:rsidRDefault="005B5C01" w:rsidP="003B4796"/>
        </w:tc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B5C01" w:rsidRPr="006E7F60" w:rsidRDefault="005B5C01" w:rsidP="003B47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B5C01" w:rsidRPr="006E7F60" w:rsidRDefault="005B5C01" w:rsidP="00937E67">
            <w:pPr>
              <w:jc w:val="right"/>
            </w:pPr>
            <w:r>
              <w:t xml:space="preserve">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B5C01" w:rsidRDefault="005B5C01" w:rsidP="00B02EFE">
            <w:pPr>
              <w:jc w:val="right"/>
            </w:pPr>
          </w:p>
          <w:p w:rsidR="00446CEC" w:rsidRPr="006E7F60" w:rsidRDefault="00446CEC" w:rsidP="00B02EFE">
            <w:pPr>
              <w:jc w:val="right"/>
            </w:pPr>
            <w:r>
              <w:t>(рублей)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5C01" w:rsidRDefault="005B5C01" w:rsidP="00446CEC">
            <w:pPr>
              <w:jc w:val="right"/>
            </w:pPr>
          </w:p>
          <w:p w:rsidR="005B5C01" w:rsidRPr="006E7F60" w:rsidRDefault="005B5C01" w:rsidP="00B02EFE">
            <w:pPr>
              <w:jc w:val="right"/>
              <w:rPr>
                <w:rFonts w:ascii="Arial" w:hAnsi="Arial" w:cs="Arial"/>
              </w:rPr>
            </w:pPr>
          </w:p>
        </w:tc>
      </w:tr>
      <w:tr w:rsidR="005B5C01" w:rsidRPr="006E7F60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01" w:rsidRPr="006E7F60" w:rsidRDefault="005B5C01" w:rsidP="005B5C01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C01" w:rsidRPr="006E7F60" w:rsidRDefault="005B5C01" w:rsidP="005B5C01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C01" w:rsidRPr="006E7F60" w:rsidRDefault="005B5C01" w:rsidP="005B5C01">
            <w:pPr>
              <w:jc w:val="center"/>
              <w:rPr>
                <w:bCs/>
              </w:rPr>
            </w:pPr>
            <w:r w:rsidRPr="006E7F60">
              <w:rPr>
                <w:bCs/>
              </w:rPr>
              <w:t>Сумма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01" w:rsidRPr="006E7F60" w:rsidRDefault="005B5C01" w:rsidP="005B5C01">
            <w:pPr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 w:rsidR="005B5C01" w:rsidRPr="00CE09EB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Pr="006E7F60" w:rsidRDefault="005B5C01" w:rsidP="005B5C01">
            <w:pPr>
              <w:rPr>
                <w:bCs/>
              </w:rPr>
            </w:pPr>
            <w:r w:rsidRPr="006E7F60">
              <w:rPr>
                <w:bCs/>
              </w:rPr>
              <w:t>ИСТОЧНИКИ ВНУ</w:t>
            </w:r>
            <w:r w:rsidRPr="006E7F60">
              <w:rPr>
                <w:bCs/>
              </w:rPr>
              <w:t>Т</w:t>
            </w:r>
            <w:r w:rsidRPr="006E7F60">
              <w:rPr>
                <w:bCs/>
              </w:rPr>
              <w:t>РЕННЕГО ФИНАНС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РОВАНИЯ ДЕФИЦИТОВ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CE09EB" w:rsidRDefault="00EB0923" w:rsidP="005B5C01">
            <w:pPr>
              <w:jc w:val="right"/>
            </w:pPr>
            <w:r>
              <w:t>42 478</w:t>
            </w:r>
            <w:r w:rsidR="005B5C01">
              <w:t>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BF7DE7" w:rsidP="00BF7DE7">
            <w:pPr>
              <w:jc w:val="right"/>
            </w:pPr>
            <w:r>
              <w:t>0,00</w:t>
            </w:r>
          </w:p>
        </w:tc>
      </w:tr>
      <w:tr w:rsidR="005B5C01" w:rsidRPr="006E7F60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01" w:rsidRPr="006E7F60" w:rsidRDefault="005B5C01" w:rsidP="005B5C01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01" w:rsidRPr="006E7F60" w:rsidRDefault="005B5C01" w:rsidP="005B5C01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</w:t>
            </w:r>
            <w:r w:rsidRPr="006E7F60">
              <w:rPr>
                <w:bCs/>
              </w:rPr>
              <w:t>а</w:t>
            </w:r>
            <w:r w:rsidRPr="006E7F60">
              <w:rPr>
                <w:bCs/>
              </w:rPr>
              <w:t>низаций в валюте Росси</w:t>
            </w:r>
            <w:r w:rsidRPr="006E7F60">
              <w:rPr>
                <w:bCs/>
              </w:rPr>
              <w:t>й</w:t>
            </w:r>
            <w:r w:rsidRPr="006E7F60">
              <w:rPr>
                <w:bCs/>
              </w:rPr>
              <w:t>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right"/>
            </w:pPr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BF7DE7" w:rsidP="00BF7DE7">
            <w:pPr>
              <w:jc w:val="right"/>
            </w:pPr>
            <w:r>
              <w:t>0,00</w:t>
            </w:r>
          </w:p>
        </w:tc>
      </w:tr>
      <w:tr w:rsidR="005B5C01" w:rsidRPr="006E7F60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01" w:rsidRPr="006E7F60" w:rsidRDefault="005B5C01" w:rsidP="005B5C01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01" w:rsidRPr="006E7F60" w:rsidRDefault="005B5C01" w:rsidP="005B5C01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организаций в валюте Российской Фед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right"/>
            </w:pPr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BF7DE7" w:rsidP="00BF7DE7">
            <w:pPr>
              <w:jc w:val="right"/>
            </w:pPr>
            <w:r>
              <w:t>0,00</w:t>
            </w:r>
          </w:p>
        </w:tc>
      </w:tr>
      <w:tr w:rsidR="005B5C01" w:rsidRPr="006E7F60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01" w:rsidRPr="006E7F60" w:rsidRDefault="005B5C01" w:rsidP="005B5C01">
            <w:pPr>
              <w:jc w:val="center"/>
              <w:rPr>
                <w:color w:val="000000"/>
              </w:rPr>
            </w:pPr>
            <w:r w:rsidRPr="006E7F60">
              <w:rPr>
                <w:color w:val="000000"/>
              </w:rPr>
              <w:t>965 01 02 00 00 05 0000 710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01" w:rsidRPr="006E7F60" w:rsidRDefault="005B5C01" w:rsidP="005B5C01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организаций бюджетами муниципал</w:t>
            </w:r>
            <w:r w:rsidRPr="006E7F60">
              <w:rPr>
                <w:color w:val="000000"/>
              </w:rPr>
              <w:t>ь</w:t>
            </w:r>
            <w:r w:rsidRPr="006E7F60">
              <w:rPr>
                <w:color w:val="000000"/>
              </w:rPr>
              <w:t>ных районов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right"/>
            </w:pPr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BF7DE7" w:rsidP="00BF7DE7">
            <w:pPr>
              <w:jc w:val="right"/>
            </w:pPr>
            <w:r>
              <w:t>0,00</w:t>
            </w:r>
          </w:p>
        </w:tc>
      </w:tr>
      <w:tr w:rsidR="005B5C01" w:rsidRPr="006E7F60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01" w:rsidRPr="006E7F60" w:rsidRDefault="005B5C01" w:rsidP="005B5C01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01" w:rsidRPr="006E7F60" w:rsidRDefault="005B5C01" w:rsidP="005B5C01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</w:t>
            </w:r>
            <w:r w:rsidRPr="006E7F60">
              <w:rPr>
                <w:color w:val="000000"/>
              </w:rPr>
              <w:t>т</w:t>
            </w:r>
            <w:r w:rsidRPr="006E7F60">
              <w:rPr>
                <w:color w:val="000000"/>
              </w:rPr>
              <w:t>ными организациями в валюте Российской Фед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right"/>
            </w:pPr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BF7DE7" w:rsidP="00BF7DE7">
            <w:pPr>
              <w:jc w:val="right"/>
            </w:pPr>
            <w:r>
              <w:t>0,00</w:t>
            </w:r>
          </w:p>
        </w:tc>
      </w:tr>
      <w:tr w:rsidR="005B5C01" w:rsidRPr="006E7F60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01" w:rsidRPr="006E7F60" w:rsidRDefault="005B5C01" w:rsidP="005B5C01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C01" w:rsidRPr="006E7F60" w:rsidRDefault="005B5C01" w:rsidP="005B5C01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организаций бюджетами муниципал</w:t>
            </w:r>
            <w:r w:rsidRPr="006E7F60">
              <w:rPr>
                <w:color w:val="000000"/>
              </w:rPr>
              <w:t>ь</w:t>
            </w:r>
            <w:r w:rsidRPr="006E7F60">
              <w:rPr>
                <w:color w:val="000000"/>
              </w:rPr>
              <w:t>ных районов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right"/>
            </w:pPr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BF7DE7" w:rsidP="00BF7DE7">
            <w:pPr>
              <w:jc w:val="right"/>
            </w:pPr>
            <w:r>
              <w:t>0,00</w:t>
            </w:r>
          </w:p>
        </w:tc>
      </w:tr>
      <w:tr w:rsidR="005B5C01" w:rsidRPr="006E7F60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Pr="006E7F60" w:rsidRDefault="005B5C01" w:rsidP="005B5C01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бюджетов бю</w:t>
            </w:r>
            <w:r w:rsidRPr="006E7F60">
              <w:rPr>
                <w:bCs/>
              </w:rPr>
              <w:t>д</w:t>
            </w:r>
            <w:r w:rsidRPr="006E7F60">
              <w:rPr>
                <w:bCs/>
              </w:rPr>
              <w:t>жетной системы Росси</w:t>
            </w:r>
            <w:r w:rsidRPr="006E7F60">
              <w:rPr>
                <w:bCs/>
              </w:rPr>
              <w:t>й</w:t>
            </w:r>
            <w:r w:rsidRPr="006E7F60">
              <w:rPr>
                <w:bCs/>
              </w:rPr>
              <w:t>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EB0923" w:rsidP="005B5C01">
            <w:pPr>
              <w:jc w:val="right"/>
            </w:pPr>
            <w:r>
              <w:t>- 42 478</w:t>
            </w:r>
            <w:r w:rsidR="005B5C01">
              <w:t>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BF7DE7" w:rsidP="00BF7DE7">
            <w:pPr>
              <w:jc w:val="right"/>
            </w:pPr>
            <w:r>
              <w:t>0,00</w:t>
            </w:r>
          </w:p>
        </w:tc>
      </w:tr>
      <w:tr w:rsidR="005B5C01" w:rsidRPr="006E7F60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Pr="006E7F60" w:rsidRDefault="005B5C01" w:rsidP="005B5C01">
            <w:r w:rsidRPr="006E7F60">
              <w:t>Получение бюджетных кредитов от других бю</w:t>
            </w:r>
            <w:r w:rsidRPr="006E7F60">
              <w:t>д</w:t>
            </w:r>
            <w:r w:rsidRPr="006E7F60">
              <w:t>жетов бюджетной сист</w:t>
            </w:r>
            <w:r w:rsidRPr="006E7F60">
              <w:t>е</w:t>
            </w:r>
            <w:r w:rsidRPr="006E7F60">
              <w:t>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right"/>
            </w:pPr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BF7DE7" w:rsidP="00BF7DE7">
            <w:pPr>
              <w:jc w:val="right"/>
            </w:pPr>
            <w:r>
              <w:t>0,00</w:t>
            </w:r>
          </w:p>
        </w:tc>
      </w:tr>
      <w:tr w:rsidR="005B5C01" w:rsidRPr="006E7F60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Pr="006E7F60" w:rsidRDefault="005B5C01" w:rsidP="005B5C01">
            <w:r w:rsidRPr="006E7F60">
              <w:t>Получение кредитов от других бюджетов бю</w:t>
            </w:r>
            <w:r w:rsidRPr="006E7F60">
              <w:t>д</w:t>
            </w:r>
            <w:r w:rsidRPr="006E7F60">
              <w:t>жетной системы Росси</w:t>
            </w:r>
            <w:r w:rsidRPr="006E7F60">
              <w:t>й</w:t>
            </w:r>
            <w:r w:rsidRPr="006E7F60">
              <w:t>ской Федерации бюдж</w:t>
            </w:r>
            <w:r w:rsidRPr="006E7F60">
              <w:t>е</w:t>
            </w:r>
            <w:r w:rsidRPr="006E7F60">
              <w:t>тами муниципальных ра</w:t>
            </w:r>
            <w:r w:rsidRPr="006E7F60">
              <w:t>й</w:t>
            </w:r>
            <w:r w:rsidRPr="006E7F60">
              <w:t>онов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center"/>
            </w:pPr>
            <w:r>
              <w:t xml:space="preserve">                    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BF7DE7" w:rsidP="00BF7DE7">
            <w:pPr>
              <w:jc w:val="right"/>
            </w:pPr>
            <w:r>
              <w:t>0,00</w:t>
            </w:r>
          </w:p>
        </w:tc>
      </w:tr>
      <w:tr w:rsidR="005B5C01" w:rsidRPr="006E7F60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Pr="006E7F60" w:rsidRDefault="005B5C01" w:rsidP="005B5C01">
            <w:r w:rsidRPr="006E7F60">
              <w:t xml:space="preserve">Погашение бюджетных </w:t>
            </w:r>
            <w:r w:rsidRPr="006E7F60">
              <w:lastRenderedPageBreak/>
              <w:t>кредитов, полученных от других бюджетов бю</w:t>
            </w:r>
            <w:r w:rsidRPr="006E7F60">
              <w:t>д</w:t>
            </w:r>
            <w:r w:rsidRPr="006E7F60">
              <w:t>жетной системы Росси</w:t>
            </w:r>
            <w:r w:rsidRPr="006E7F60">
              <w:t>й</w:t>
            </w:r>
            <w:r w:rsidRPr="006E7F60">
              <w:t>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EB0923" w:rsidP="005B5C01">
            <w:pPr>
              <w:jc w:val="right"/>
            </w:pPr>
            <w:r>
              <w:lastRenderedPageBreak/>
              <w:t>- 42 478</w:t>
            </w:r>
            <w:r w:rsidR="005B5C01">
              <w:t>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BF7DE7" w:rsidP="00BF7DE7">
            <w:pPr>
              <w:jc w:val="right"/>
            </w:pPr>
            <w:r>
              <w:t>0,00</w:t>
            </w:r>
          </w:p>
        </w:tc>
      </w:tr>
      <w:tr w:rsidR="005B5C01" w:rsidRPr="006E7F60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center"/>
            </w:pPr>
            <w:r w:rsidRPr="006E7F60">
              <w:lastRenderedPageBreak/>
              <w:t>965 01 03 01 00 05 0000 810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Pr="006E7F60" w:rsidRDefault="005B5C01" w:rsidP="005B5C01">
            <w:r w:rsidRPr="006E7F60">
              <w:t>Погашение бюджетами муниципальных районов кредитов от других бю</w:t>
            </w:r>
            <w:r w:rsidRPr="006E7F60">
              <w:t>д</w:t>
            </w:r>
            <w:r w:rsidRPr="006E7F60">
              <w:t>жетов бюджетной сист</w:t>
            </w:r>
            <w:r w:rsidRPr="006E7F60">
              <w:t>е</w:t>
            </w:r>
            <w:r w:rsidRPr="006E7F60">
              <w:t>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EB0923" w:rsidP="005B5C01">
            <w:pPr>
              <w:jc w:val="right"/>
            </w:pPr>
            <w:r>
              <w:t>- 42 478</w:t>
            </w:r>
            <w:r w:rsidR="005B5C01">
              <w:t>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BF7DE7" w:rsidP="00BF7DE7">
            <w:pPr>
              <w:jc w:val="right"/>
            </w:pPr>
            <w:r>
              <w:t>0,00</w:t>
            </w:r>
          </w:p>
        </w:tc>
      </w:tr>
      <w:tr w:rsidR="005B5C01" w:rsidRPr="006E7F60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000 01 05 00 00 00 0000 000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Pr="006E7F60" w:rsidRDefault="005B5C01" w:rsidP="005B5C01">
            <w:pPr>
              <w:rPr>
                <w:bCs/>
              </w:rPr>
            </w:pPr>
            <w:r w:rsidRPr="006E7F60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right"/>
            </w:pPr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BF7DE7" w:rsidP="00BF7DE7">
            <w:pPr>
              <w:jc w:val="right"/>
            </w:pPr>
            <w:r>
              <w:t>0,00</w:t>
            </w:r>
          </w:p>
        </w:tc>
      </w:tr>
      <w:tr w:rsidR="005B5C01" w:rsidRPr="00DF446F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Pr="006E7F60" w:rsidRDefault="005B5C01" w:rsidP="005B5C01">
            <w:r w:rsidRPr="006E7F60"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DF446F" w:rsidRDefault="00231608" w:rsidP="005B5C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- 827 395 758,87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231608" w:rsidP="00BF7D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- 1 008 218 250,93</w:t>
            </w:r>
          </w:p>
        </w:tc>
      </w:tr>
      <w:tr w:rsidR="005B5C01" w:rsidRPr="00DF446F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Pr="006E7F60" w:rsidRDefault="005B5C01" w:rsidP="005B5C01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DF446F" w:rsidRDefault="00231608" w:rsidP="005B5C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- 827 395 758,87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231608" w:rsidP="00BF7D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- 1 008 218 250,93</w:t>
            </w:r>
          </w:p>
        </w:tc>
      </w:tr>
      <w:tr w:rsidR="005B5C01" w:rsidRPr="00DF446F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Pr="006E7F60" w:rsidRDefault="005B5C01" w:rsidP="005B5C01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DF446F" w:rsidRDefault="00231608" w:rsidP="005B5C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- 827 395 758,87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231608" w:rsidP="00BF7D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- 1 008 218 250,93</w:t>
            </w:r>
          </w:p>
        </w:tc>
      </w:tr>
      <w:tr w:rsidR="005B5C01" w:rsidRPr="00DF446F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Pr="006E7F60" w:rsidRDefault="005B5C01" w:rsidP="005B5C01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денежных средств бюджетов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DF446F" w:rsidRDefault="00231608" w:rsidP="005B5C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- 827 395 758,87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231608" w:rsidP="00BF7D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- 1 008 218 250,93</w:t>
            </w:r>
          </w:p>
        </w:tc>
      </w:tr>
      <w:tr w:rsidR="005B5C01" w:rsidRPr="00FC3BD5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Pr="006E7F60" w:rsidRDefault="005B5C01" w:rsidP="005B5C01">
            <w:r w:rsidRPr="006E7F60"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FC3BD5" w:rsidRDefault="00231608" w:rsidP="005B5C01">
            <w:pPr>
              <w:jc w:val="right"/>
            </w:pPr>
            <w:r>
              <w:t xml:space="preserve"> 827 395 758,87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3A0260" w:rsidP="00BF7DE7">
            <w:pPr>
              <w:jc w:val="right"/>
            </w:pPr>
            <w:r>
              <w:t>1 008 218 250,93</w:t>
            </w:r>
          </w:p>
        </w:tc>
      </w:tr>
      <w:tr w:rsidR="005B5C01" w:rsidRPr="00FC3BD5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Pr="006E7F60" w:rsidRDefault="005B5C01" w:rsidP="005B5C01">
            <w:r w:rsidRPr="006E7F60">
              <w:t>Уменьшение прочих остатков средств бюдж</w:t>
            </w:r>
            <w:r w:rsidRPr="006E7F60">
              <w:t>е</w:t>
            </w:r>
            <w:r w:rsidRPr="006E7F60">
              <w:t>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FC3BD5" w:rsidRDefault="00231608" w:rsidP="00BF7DE7">
            <w:pPr>
              <w:jc w:val="right"/>
            </w:pPr>
            <w:r>
              <w:t xml:space="preserve">     827 395 758,87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3A0260" w:rsidP="00BF7DE7">
            <w:pPr>
              <w:jc w:val="right"/>
            </w:pPr>
            <w:r>
              <w:t>1 008 218 250,93</w:t>
            </w:r>
          </w:p>
        </w:tc>
      </w:tr>
      <w:tr w:rsidR="005B5C01" w:rsidRPr="00FC3BD5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Pr="006E7F60" w:rsidRDefault="005B5C01" w:rsidP="005B5C01">
            <w:r w:rsidRPr="006E7F60"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FC3BD5" w:rsidRDefault="00231608" w:rsidP="005B5C01">
            <w:pPr>
              <w:jc w:val="right"/>
            </w:pPr>
            <w:r>
              <w:t>827 395 758,87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3A0260" w:rsidP="00BF7DE7">
            <w:pPr>
              <w:jc w:val="right"/>
            </w:pPr>
            <w:r>
              <w:t>1 008 218 250,93</w:t>
            </w:r>
          </w:p>
        </w:tc>
      </w:tr>
      <w:tr w:rsidR="005B5C01" w:rsidRPr="00FC3BD5" w:rsidTr="00446CEC">
        <w:trPr>
          <w:gridAfter w:val="1"/>
          <w:wAfter w:w="344" w:type="dxa"/>
          <w:trHeight w:val="2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6E7F60" w:rsidRDefault="005B5C01" w:rsidP="005B5C01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Pr="006E7F60" w:rsidRDefault="005B5C01" w:rsidP="005B5C01">
            <w:r w:rsidRPr="006E7F60">
              <w:t>Уменьшение прочих остатков денежных средств бюджетов мун</w:t>
            </w:r>
            <w:r w:rsidRPr="006E7F60">
              <w:t>и</w:t>
            </w:r>
            <w:r w:rsidRPr="006E7F60">
              <w:t>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FC3BD5" w:rsidRDefault="00231608" w:rsidP="005B5C01">
            <w:pPr>
              <w:jc w:val="right"/>
            </w:pPr>
            <w:r>
              <w:t>827 395 758,87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3A0260" w:rsidP="00BF7DE7">
            <w:pPr>
              <w:jc w:val="right"/>
            </w:pPr>
            <w:r>
              <w:t>1 008 218 250,93</w:t>
            </w:r>
          </w:p>
        </w:tc>
      </w:tr>
      <w:tr w:rsidR="005B5C01" w:rsidRPr="008A792F" w:rsidTr="00446CEC">
        <w:trPr>
          <w:gridAfter w:val="1"/>
          <w:wAfter w:w="344" w:type="dxa"/>
          <w:trHeight w:val="20"/>
        </w:trPr>
        <w:tc>
          <w:tcPr>
            <w:tcW w:w="6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8A792F" w:rsidRDefault="005B5C01" w:rsidP="005B5C01">
            <w:pPr>
              <w:rPr>
                <w:bCs/>
                <w:color w:val="000000"/>
              </w:rPr>
            </w:pPr>
            <w:r w:rsidRPr="008A792F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01" w:rsidRPr="008A792F" w:rsidRDefault="00EB0923" w:rsidP="005B5C01">
            <w:pPr>
              <w:jc w:val="right"/>
            </w:pPr>
            <w:r>
              <w:t>- 42 478</w:t>
            </w:r>
            <w:r w:rsidR="00BF7DE7">
              <w:t>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C01" w:rsidRDefault="00BF7DE7" w:rsidP="00BF7DE7">
            <w:pPr>
              <w:jc w:val="right"/>
            </w:pPr>
            <w:r>
              <w:t>0,00</w:t>
            </w:r>
          </w:p>
        </w:tc>
      </w:tr>
    </w:tbl>
    <w:p w:rsidR="002236AC" w:rsidRDefault="002236AC" w:rsidP="00A24ED4">
      <w:pPr>
        <w:jc w:val="right"/>
        <w:outlineLvl w:val="0"/>
      </w:pPr>
    </w:p>
    <w:p w:rsidR="002F4719" w:rsidRDefault="002F4719" w:rsidP="00A24ED4">
      <w:pPr>
        <w:jc w:val="right"/>
        <w:outlineLvl w:val="0"/>
      </w:pPr>
    </w:p>
    <w:p w:rsidR="002F4719" w:rsidRDefault="002F4719" w:rsidP="00A24ED4">
      <w:pPr>
        <w:jc w:val="right"/>
        <w:outlineLvl w:val="0"/>
      </w:pPr>
    </w:p>
    <w:p w:rsidR="00770A0D" w:rsidRDefault="00770A0D" w:rsidP="00A24ED4">
      <w:pPr>
        <w:jc w:val="right"/>
        <w:outlineLvl w:val="0"/>
      </w:pPr>
    </w:p>
    <w:p w:rsidR="00770A0D" w:rsidRDefault="00770A0D" w:rsidP="00A24ED4">
      <w:pPr>
        <w:jc w:val="right"/>
        <w:outlineLvl w:val="0"/>
      </w:pPr>
    </w:p>
    <w:p w:rsidR="00770A0D" w:rsidRDefault="00770A0D" w:rsidP="00A24ED4">
      <w:pPr>
        <w:jc w:val="right"/>
        <w:outlineLvl w:val="0"/>
      </w:pPr>
    </w:p>
    <w:p w:rsidR="00770A0D" w:rsidRDefault="00770A0D" w:rsidP="00A24ED4">
      <w:pPr>
        <w:jc w:val="right"/>
        <w:outlineLvl w:val="0"/>
      </w:pPr>
    </w:p>
    <w:p w:rsidR="00770A0D" w:rsidRDefault="00770A0D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3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Pr="00EE572E" w:rsidRDefault="006642AD" w:rsidP="008E7F46">
      <w:pPr>
        <w:jc w:val="right"/>
      </w:pPr>
      <w:r>
        <w:t xml:space="preserve">от </w:t>
      </w:r>
      <w:r w:rsidR="003A0260">
        <w:t>27.12</w:t>
      </w:r>
      <w:r w:rsidR="00365E12">
        <w:t>.2022</w:t>
      </w:r>
      <w:r>
        <w:t xml:space="preserve"> № </w:t>
      </w:r>
      <w:r w:rsidR="00937E67" w:rsidRPr="00937E67">
        <w:t>__</w:t>
      </w:r>
      <w:r w:rsidR="00937E67">
        <w:rPr>
          <w:lang w:val="en-US"/>
        </w:rPr>
        <w:t>VI</w:t>
      </w:r>
    </w:p>
    <w:p w:rsidR="006642AD" w:rsidRDefault="006642AD" w:rsidP="003E3F9B">
      <w:pPr>
        <w:jc w:val="right"/>
      </w:pPr>
    </w:p>
    <w:tbl>
      <w:tblPr>
        <w:tblW w:w="10223" w:type="dxa"/>
        <w:tblInd w:w="91" w:type="dxa"/>
        <w:tblLook w:val="00A0" w:firstRow="1" w:lastRow="0" w:firstColumn="1" w:lastColumn="0" w:noHBand="0" w:noVBand="0"/>
      </w:tblPr>
      <w:tblGrid>
        <w:gridCol w:w="540"/>
        <w:gridCol w:w="7232"/>
        <w:gridCol w:w="68"/>
        <w:gridCol w:w="2383"/>
      </w:tblGrid>
      <w:tr w:rsidR="00A0631C" w:rsidRPr="006E7F60" w:rsidTr="00122E3C">
        <w:trPr>
          <w:trHeight w:val="721"/>
        </w:trPr>
        <w:tc>
          <w:tcPr>
            <w:tcW w:w="10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631C" w:rsidRPr="006E7F60" w:rsidRDefault="00A0631C" w:rsidP="005761E7">
            <w:pPr>
              <w:jc w:val="center"/>
              <w:rPr>
                <w:b/>
                <w:bCs/>
              </w:rPr>
            </w:pPr>
            <w:r w:rsidRPr="006E7F60">
              <w:rPr>
                <w:b/>
                <w:bCs/>
              </w:rPr>
              <w:lastRenderedPageBreak/>
              <w:t>Программа муниципальных заимствований муниципального образования "Северо-Байкальский район" н</w:t>
            </w:r>
            <w:r>
              <w:rPr>
                <w:b/>
                <w:bCs/>
              </w:rPr>
              <w:t>а 202</w:t>
            </w:r>
            <w:r w:rsidR="002236A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6E7F60">
              <w:rPr>
                <w:b/>
                <w:bCs/>
              </w:rPr>
              <w:t>год</w:t>
            </w:r>
          </w:p>
        </w:tc>
      </w:tr>
      <w:tr w:rsidR="00A0631C" w:rsidRPr="006E7F60" w:rsidTr="00122E3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/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/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B02EFE">
            <w:pPr>
              <w:jc w:val="right"/>
            </w:pPr>
            <w:r w:rsidRPr="006E7F60">
              <w:t>(руб</w:t>
            </w:r>
            <w:r w:rsidR="00B02EFE">
              <w:t>лей</w:t>
            </w:r>
            <w:r w:rsidRPr="006E7F60">
              <w:t xml:space="preserve">) </w:t>
            </w:r>
          </w:p>
        </w:tc>
      </w:tr>
      <w:tr w:rsidR="00A0631C" w:rsidRPr="00A0631C" w:rsidTr="00B02EFE">
        <w:trPr>
          <w:trHeight w:val="3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r w:rsidRPr="00A0631C">
              <w:t>№ п/п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r w:rsidRPr="00A0631C">
              <w:t>Наименование видов заимствований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pPr>
              <w:jc w:val="right"/>
            </w:pPr>
            <w:r w:rsidRPr="00A0631C">
              <w:t>Сумма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1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Государственные ценные бумаги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Кредиты кредитных организаций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B02EFE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3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Бюджетные кредиты от других бюджетов бюджетной системы Российской Федерации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BF7DE7" w:rsidP="00A0631C">
            <w:pPr>
              <w:jc w:val="right"/>
            </w:pPr>
            <w:r>
              <w:t>4</w:t>
            </w:r>
            <w:r w:rsidR="00BF7842">
              <w:t>2 478</w:t>
            </w:r>
            <w:r>
              <w:t xml:space="preserve"> 000</w:t>
            </w:r>
            <w:r w:rsidR="00A0631C" w:rsidRPr="00A0631C">
              <w:t xml:space="preserve">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2236AC" w:rsidP="00A0631C">
            <w:pPr>
              <w:jc w:val="right"/>
            </w:pPr>
            <w:r>
              <w:t>31 234</w:t>
            </w:r>
            <w:r w:rsidR="00A0631C" w:rsidRPr="00A0631C">
              <w:t xml:space="preserve"> 000,00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4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BF7DE7" w:rsidP="00A0631C">
            <w:pPr>
              <w:jc w:val="right"/>
            </w:pPr>
            <w:r>
              <w:t>4</w:t>
            </w:r>
            <w:r w:rsidR="00BF7842">
              <w:t>2 478</w:t>
            </w:r>
            <w:r>
              <w:t xml:space="preserve"> 000</w:t>
            </w:r>
            <w:r w:rsidR="00A0631C" w:rsidRPr="00A0631C">
              <w:t>,00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2236AC" w:rsidP="00A0631C">
            <w:pPr>
              <w:jc w:val="right"/>
            </w:pPr>
            <w:r>
              <w:t>31 234</w:t>
            </w:r>
            <w:r w:rsidR="00A0631C" w:rsidRPr="00A0631C">
              <w:t xml:space="preserve"> 000,00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BF7842" w:rsidP="00A0631C">
            <w:pPr>
              <w:jc w:val="right"/>
            </w:pPr>
            <w:r>
              <w:t>11 244</w:t>
            </w:r>
            <w:r w:rsidR="00A0631C" w:rsidRPr="00A0631C">
              <w:t xml:space="preserve"> 000,00</w:t>
            </w:r>
          </w:p>
        </w:tc>
      </w:tr>
    </w:tbl>
    <w:p w:rsidR="008A792F" w:rsidRDefault="008A792F" w:rsidP="00B02EFE">
      <w:pPr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4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Pr="00A0631C" w:rsidRDefault="00EE572E" w:rsidP="008E7F46">
      <w:pPr>
        <w:jc w:val="right"/>
      </w:pPr>
      <w:r>
        <w:t xml:space="preserve">от </w:t>
      </w:r>
      <w:r w:rsidR="003A0260">
        <w:t>27.12</w:t>
      </w:r>
      <w:r w:rsidR="00365E12">
        <w:t>.2022</w:t>
      </w:r>
      <w:r w:rsidR="006642AD">
        <w:t xml:space="preserve"> №</w:t>
      </w:r>
      <w:r w:rsidR="00937E67" w:rsidRPr="00A0631C">
        <w:t>__</w:t>
      </w:r>
      <w:r w:rsidR="00937E67">
        <w:rPr>
          <w:lang w:val="en-US"/>
        </w:rPr>
        <w:t>VI</w:t>
      </w:r>
    </w:p>
    <w:p w:rsidR="006642AD" w:rsidRDefault="006642AD" w:rsidP="003A5A6C">
      <w:pPr>
        <w:jc w:val="right"/>
      </w:pPr>
    </w:p>
    <w:p w:rsidR="006642AD" w:rsidRPr="003D14AB" w:rsidRDefault="006642AD" w:rsidP="00CD4436">
      <w:pPr>
        <w:jc w:val="center"/>
        <w:rPr>
          <w:b/>
          <w:bCs/>
        </w:rPr>
      </w:pPr>
      <w:r w:rsidRPr="003D14AB">
        <w:rPr>
          <w:b/>
          <w:bCs/>
        </w:rPr>
        <w:t>Программа муниципальных заимствований муниципального образования "Сев</w:t>
      </w:r>
      <w:r w:rsidR="00EE572E">
        <w:rPr>
          <w:b/>
          <w:bCs/>
        </w:rPr>
        <w:t>еро-Байкальский район"   на 202</w:t>
      </w:r>
      <w:r w:rsidR="00122E3C">
        <w:rPr>
          <w:b/>
          <w:bCs/>
        </w:rPr>
        <w:t>3</w:t>
      </w:r>
      <w:r w:rsidRPr="003D14AB">
        <w:rPr>
          <w:b/>
          <w:bCs/>
        </w:rPr>
        <w:t>-202</w:t>
      </w:r>
      <w:r w:rsidR="00122E3C">
        <w:rPr>
          <w:b/>
          <w:bCs/>
        </w:rPr>
        <w:t>4</w:t>
      </w:r>
      <w:r w:rsidRPr="003D14AB">
        <w:rPr>
          <w:b/>
          <w:bCs/>
        </w:rPr>
        <w:t xml:space="preserve"> годы</w:t>
      </w:r>
    </w:p>
    <w:p w:rsidR="006642AD" w:rsidRPr="00B02EFE" w:rsidRDefault="00B02EFE" w:rsidP="00B02EFE">
      <w:pPr>
        <w:jc w:val="right"/>
        <w:rPr>
          <w:bCs/>
        </w:rPr>
      </w:pPr>
      <w:r w:rsidRPr="00B02EFE">
        <w:rPr>
          <w:bCs/>
        </w:rPr>
        <w:t>(рублей)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40"/>
        <w:gridCol w:w="5599"/>
        <w:gridCol w:w="2201"/>
        <w:gridCol w:w="1881"/>
      </w:tblGrid>
      <w:tr w:rsidR="00A0631C" w:rsidRPr="00A0631C" w:rsidTr="00BF7DE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№ п/п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Наименование видов заимствований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202</w:t>
            </w:r>
            <w:r w:rsidR="00122E3C">
              <w:t>3</w:t>
            </w:r>
            <w:r w:rsidRPr="00A0631C">
              <w:t xml:space="preserve"> год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31C" w:rsidRPr="00A0631C" w:rsidRDefault="00A0631C" w:rsidP="00A0631C">
            <w:pPr>
              <w:jc w:val="center"/>
              <w:rPr>
                <w:color w:val="000000"/>
              </w:rPr>
            </w:pPr>
            <w:r w:rsidRPr="00A0631C">
              <w:rPr>
                <w:color w:val="000000"/>
              </w:rPr>
              <w:t>202</w:t>
            </w:r>
            <w:r w:rsidR="00122E3C">
              <w:rPr>
                <w:color w:val="000000"/>
              </w:rPr>
              <w:t>4</w:t>
            </w:r>
            <w:r w:rsidRPr="00A0631C">
              <w:rPr>
                <w:color w:val="000000"/>
              </w:rPr>
              <w:t xml:space="preserve"> год </w:t>
            </w:r>
          </w:p>
        </w:tc>
      </w:tr>
      <w:tr w:rsidR="00A0631C" w:rsidRPr="00A0631C" w:rsidTr="00B02EFE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1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Государственные ценные бумаги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BF7DE7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BF7DE7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B02EFE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Кредиты кредитных организаций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BF7DE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BF7DE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B02EFE">
        <w:trPr>
          <w:trHeight w:val="7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3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Бюджетные кредиты от других бюджетов бюджетной системы                              Российской Федерации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BF7DE7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BF7DE7">
        <w:trPr>
          <w:trHeight w:val="9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BF7DE7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BF7842" w:rsidP="00A0631C">
            <w:pPr>
              <w:jc w:val="right"/>
            </w:pPr>
            <w:r>
              <w:t xml:space="preserve"> 42 478</w:t>
            </w:r>
            <w:r w:rsidR="00BF7DE7">
              <w:t xml:space="preserve"> 000</w:t>
            </w:r>
            <w:r w:rsidR="00A0631C" w:rsidRPr="00A0631C">
              <w:t xml:space="preserve">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BF7DE7">
        <w:trPr>
          <w:trHeight w:val="9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B02EFE">
        <w:trPr>
          <w:trHeight w:val="6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4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BF7DE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BF7DE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BF7DE7" w:rsidP="00A0631C">
            <w:pPr>
              <w:jc w:val="right"/>
            </w:pPr>
            <w:r>
              <w:t>4</w:t>
            </w:r>
            <w:r w:rsidR="00BF7842">
              <w:t>2 478</w:t>
            </w:r>
            <w:r>
              <w:t xml:space="preserve"> 000</w:t>
            </w:r>
            <w:r w:rsidR="00A0631C" w:rsidRPr="00A0631C">
              <w:t>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BF7DE7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BF7842" w:rsidP="00A0631C">
            <w:pPr>
              <w:jc w:val="right"/>
            </w:pPr>
            <w:r>
              <w:t>- 42 478</w:t>
            </w:r>
            <w:r w:rsidR="008F2A0A">
              <w:t xml:space="preserve"> 000</w:t>
            </w:r>
            <w:r w:rsidR="00A0631C" w:rsidRPr="00A0631C">
              <w:t>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</w:tbl>
    <w:p w:rsidR="00E925F7" w:rsidRPr="00E925F7" w:rsidRDefault="00E925F7" w:rsidP="00E11184">
      <w:pPr>
        <w:rPr>
          <w:b/>
          <w:bCs/>
          <w:sz w:val="28"/>
          <w:szCs w:val="28"/>
          <w:lang w:val="en-US"/>
        </w:rPr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5</w:t>
      </w:r>
    </w:p>
    <w:p w:rsidR="006642AD" w:rsidRDefault="006642AD" w:rsidP="0026632A">
      <w:pPr>
        <w:jc w:val="right"/>
      </w:pPr>
      <w:r>
        <w:t>к решению Совета депутатов</w:t>
      </w:r>
    </w:p>
    <w:p w:rsidR="006642AD" w:rsidRDefault="006642AD" w:rsidP="0026632A">
      <w:pPr>
        <w:jc w:val="right"/>
      </w:pPr>
      <w:r>
        <w:t>муниципального образования</w:t>
      </w:r>
    </w:p>
    <w:p w:rsidR="006642AD" w:rsidRDefault="006642AD" w:rsidP="0026632A">
      <w:pPr>
        <w:jc w:val="right"/>
      </w:pPr>
      <w:r>
        <w:t xml:space="preserve"> «Северо-Байкальский район»</w:t>
      </w:r>
    </w:p>
    <w:p w:rsidR="006642AD" w:rsidRPr="00A1708F" w:rsidRDefault="006642AD" w:rsidP="0026632A">
      <w:pPr>
        <w:jc w:val="right"/>
      </w:pPr>
      <w:r w:rsidRPr="00A1708F">
        <w:t xml:space="preserve">от </w:t>
      </w:r>
      <w:r w:rsidR="003A0260">
        <w:t>27.12</w:t>
      </w:r>
      <w:r w:rsidR="00365E12">
        <w:t>.2022</w:t>
      </w:r>
      <w:r w:rsidRPr="00A1708F">
        <w:t xml:space="preserve"> № </w:t>
      </w:r>
    </w:p>
    <w:p w:rsidR="006642AD" w:rsidRPr="00A1708F" w:rsidRDefault="006642AD" w:rsidP="008A1930"/>
    <w:p w:rsidR="008B5509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A1708F">
        <w:rPr>
          <w:b/>
          <w:bCs/>
        </w:rPr>
        <w:t>на выравнивание</w:t>
      </w:r>
    </w:p>
    <w:p w:rsidR="006642AD" w:rsidRPr="00A1708F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 xml:space="preserve"> бюджетной обеспеченности </w:t>
      </w:r>
      <w:r w:rsidR="008B5509">
        <w:rPr>
          <w:b/>
          <w:bCs/>
        </w:rPr>
        <w:t>на 202</w:t>
      </w:r>
      <w:r w:rsidR="0021488B">
        <w:rPr>
          <w:b/>
          <w:bCs/>
        </w:rPr>
        <w:t>2</w:t>
      </w:r>
      <w:r w:rsidR="008B5509">
        <w:rPr>
          <w:b/>
          <w:bCs/>
        </w:rPr>
        <w:t xml:space="preserve"> год</w:t>
      </w:r>
    </w:p>
    <w:p w:rsidR="006642AD" w:rsidRPr="00937E67" w:rsidRDefault="006642AD" w:rsidP="00937E67">
      <w:pPr>
        <w:jc w:val="right"/>
        <w:rPr>
          <w:b/>
          <w:bCs/>
        </w:rPr>
      </w:pPr>
      <w:r w:rsidRPr="00A1708F">
        <w:rPr>
          <w:bCs/>
        </w:rPr>
        <w:t>(рублей)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560"/>
        <w:gridCol w:w="3659"/>
        <w:gridCol w:w="3969"/>
        <w:gridCol w:w="2126"/>
      </w:tblGrid>
      <w:tr w:rsidR="006642AD" w:rsidRPr="00122E3C" w:rsidTr="00122E3C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№ п/п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Поселения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Численность постоянного насел</w:t>
            </w:r>
            <w:r w:rsidRPr="00122E3C">
              <w:rPr>
                <w:bCs/>
              </w:rPr>
              <w:t>е</w:t>
            </w:r>
            <w:r w:rsidRPr="00122E3C">
              <w:rPr>
                <w:bCs/>
              </w:rPr>
              <w:t>ния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C64E2B" w:rsidP="0021488B">
            <w:pPr>
              <w:jc w:val="center"/>
              <w:rPr>
                <w:bCs/>
              </w:rPr>
            </w:pPr>
            <w:r w:rsidRPr="00122E3C">
              <w:rPr>
                <w:bCs/>
              </w:rPr>
              <w:t>202</w:t>
            </w:r>
            <w:r w:rsidR="0021488B" w:rsidRPr="00122E3C">
              <w:rPr>
                <w:bCs/>
              </w:rPr>
              <w:t>2</w:t>
            </w:r>
            <w:r w:rsidR="006642AD" w:rsidRPr="00122E3C">
              <w:rPr>
                <w:bCs/>
              </w:rPr>
              <w:t xml:space="preserve"> год</w:t>
            </w:r>
          </w:p>
        </w:tc>
      </w:tr>
      <w:tr w:rsidR="006642AD" w:rsidRPr="00A1708F" w:rsidTr="00122E3C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</w:tr>
      <w:tr w:rsidR="006642AD" w:rsidRPr="00A1708F" w:rsidTr="00122E3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1.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</w:t>
            </w:r>
            <w:proofErr w:type="spellStart"/>
            <w:r w:rsidRPr="00A1708F">
              <w:t>Ангоянское</w:t>
            </w:r>
            <w:proofErr w:type="spellEnd"/>
            <w:r w:rsidRPr="00A1708F"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A1708F" w:rsidRDefault="0021488B" w:rsidP="008B5509">
            <w:pPr>
              <w:jc w:val="right"/>
            </w:pPr>
            <w:r>
              <w:t>588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21488B" w:rsidP="00526DAE">
            <w:pPr>
              <w:jc w:val="right"/>
            </w:pPr>
            <w:r>
              <w:t>2</w:t>
            </w:r>
            <w:r w:rsidR="00B02EFE">
              <w:t xml:space="preserve"> </w:t>
            </w:r>
            <w:r>
              <w:t>543,</w:t>
            </w:r>
            <w:r w:rsidR="00526DAE">
              <w:t>97</w:t>
            </w:r>
          </w:p>
        </w:tc>
      </w:tr>
      <w:tr w:rsidR="006642AD" w:rsidRPr="00A1708F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2.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"Байкальское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21488B" w:rsidP="00C51FFF">
            <w:pPr>
              <w:jc w:val="right"/>
            </w:pPr>
            <w:r>
              <w:t>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21488B" w:rsidP="00526DAE">
            <w:pPr>
              <w:jc w:val="right"/>
            </w:pPr>
            <w:r>
              <w:t>2</w:t>
            </w:r>
            <w:r w:rsidR="00B02EFE">
              <w:t xml:space="preserve"> </w:t>
            </w:r>
            <w:r>
              <w:t>552,</w:t>
            </w:r>
            <w:r w:rsidR="00526DAE">
              <w:t>63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3.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</w:t>
            </w:r>
            <w:proofErr w:type="spellStart"/>
            <w:r w:rsidRPr="00A1708F">
              <w:t>Верхнезаимское</w:t>
            </w:r>
            <w:proofErr w:type="spellEnd"/>
            <w:r w:rsidRPr="00A1708F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21488B" w:rsidP="00C51FFF">
            <w:pPr>
              <w:jc w:val="right"/>
            </w:pPr>
            <w:r>
              <w:t>523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526DAE">
            <w:pPr>
              <w:jc w:val="right"/>
            </w:pPr>
            <w:r>
              <w:t>2</w:t>
            </w:r>
            <w:r w:rsidR="00B02EFE">
              <w:t xml:space="preserve"> </w:t>
            </w:r>
            <w:r>
              <w:t>262,</w:t>
            </w:r>
            <w:r w:rsidR="00526DAE">
              <w:t>76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4.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</w:t>
            </w:r>
            <w:proofErr w:type="spellStart"/>
            <w:r w:rsidRPr="004E1565">
              <w:t>Куморское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C51FFF">
            <w:pPr>
              <w:jc w:val="right"/>
            </w:pPr>
            <w:r>
              <w:t>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526DAE" w:rsidP="00526DAE">
            <w:pPr>
              <w:jc w:val="right"/>
            </w:pPr>
            <w:r>
              <w:t>1</w:t>
            </w:r>
            <w:r w:rsidR="00B02EFE">
              <w:t xml:space="preserve"> </w:t>
            </w:r>
            <w:r>
              <w:t>903</w:t>
            </w:r>
            <w:r w:rsidR="0021488B">
              <w:t>,</w:t>
            </w:r>
            <w:r>
              <w:t>66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5.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</w:t>
            </w:r>
            <w:proofErr w:type="spellStart"/>
            <w:r w:rsidRPr="004E1565">
              <w:t>Уоянское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C51FFF">
            <w:pPr>
              <w:jc w:val="right"/>
            </w:pPr>
            <w:r>
              <w:t>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526DAE">
            <w:pPr>
              <w:jc w:val="right"/>
            </w:pPr>
            <w:r>
              <w:t>1</w:t>
            </w:r>
            <w:r w:rsidR="00B02EFE">
              <w:t xml:space="preserve"> </w:t>
            </w:r>
            <w:r>
              <w:t>21</w:t>
            </w:r>
            <w:r w:rsidR="00526DAE">
              <w:t>1</w:t>
            </w:r>
            <w:r>
              <w:t>,</w:t>
            </w:r>
            <w:r w:rsidR="00526DAE">
              <w:t>42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6.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"Холодное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C51FFF">
            <w:pPr>
              <w:jc w:val="right"/>
            </w:pPr>
            <w:r>
              <w:t>356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526DAE" w:rsidP="00526DAE">
            <w:pPr>
              <w:jc w:val="right"/>
            </w:pPr>
            <w:r>
              <w:t>1</w:t>
            </w:r>
            <w:r w:rsidR="00B02EFE">
              <w:t xml:space="preserve"> </w:t>
            </w:r>
            <w:r>
              <w:t>540,23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7.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r w:rsidRPr="004E1565">
              <w:t>Кичера"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C51FFF">
            <w:pPr>
              <w:jc w:val="right"/>
            </w:pPr>
            <w:r>
              <w:t>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526DAE" w:rsidP="00526DAE">
            <w:pPr>
              <w:jc w:val="right"/>
            </w:pPr>
            <w:r>
              <w:t>3</w:t>
            </w:r>
            <w:r w:rsidR="00B02EFE">
              <w:t xml:space="preserve"> </w:t>
            </w:r>
            <w:r>
              <w:t>967</w:t>
            </w:r>
            <w:r w:rsidR="0021488B">
              <w:t>,</w:t>
            </w:r>
            <w:r>
              <w:t>40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8.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"поселок Нижнеангарск"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C51FFF">
            <w:pPr>
              <w:jc w:val="right"/>
            </w:pPr>
            <w:r>
              <w:t>4</w:t>
            </w:r>
            <w:r w:rsidR="00B02EFE">
              <w:t xml:space="preserve"> </w:t>
            </w:r>
            <w: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526DAE" w:rsidP="00526DAE">
            <w:pPr>
              <w:jc w:val="right"/>
            </w:pPr>
            <w:r>
              <w:t>17</w:t>
            </w:r>
            <w:r w:rsidR="00B02EFE">
              <w:t xml:space="preserve"> </w:t>
            </w:r>
            <w:r>
              <w:t>911</w:t>
            </w:r>
            <w:r w:rsidR="0021488B">
              <w:t>,</w:t>
            </w:r>
            <w:r>
              <w:t>69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9.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r w:rsidRPr="004E1565">
              <w:t xml:space="preserve">Новый </w:t>
            </w:r>
            <w:proofErr w:type="spellStart"/>
            <w:r w:rsidRPr="004E1565">
              <w:t>Уоян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C51FFF">
            <w:pPr>
              <w:jc w:val="right"/>
            </w:pPr>
            <w:r>
              <w:t>2</w:t>
            </w:r>
            <w:r w:rsidR="00B02EFE">
              <w:t xml:space="preserve"> </w:t>
            </w:r>
            <w:r>
              <w:t>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526DAE">
            <w:pPr>
              <w:jc w:val="right"/>
            </w:pPr>
            <w:r>
              <w:t>12</w:t>
            </w:r>
            <w:r w:rsidR="00B02EFE">
              <w:t xml:space="preserve"> </w:t>
            </w:r>
            <w:r>
              <w:t>8</w:t>
            </w:r>
            <w:r w:rsidR="00526DAE">
              <w:t>71</w:t>
            </w:r>
            <w:r>
              <w:t>,</w:t>
            </w:r>
            <w:r w:rsidR="00526DAE">
              <w:t>33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10.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proofErr w:type="spellStart"/>
            <w:r w:rsidRPr="004E1565">
              <w:t>Янчукан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C51FFF">
            <w:pPr>
              <w:jc w:val="right"/>
            </w:pPr>
            <w: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21488B" w:rsidP="00526DAE">
            <w:pPr>
              <w:jc w:val="right"/>
            </w:pPr>
            <w:r>
              <w:t>1</w:t>
            </w:r>
            <w:r w:rsidR="00B02EFE">
              <w:t xml:space="preserve"> </w:t>
            </w:r>
            <w:r>
              <w:t>055,</w:t>
            </w:r>
            <w:r w:rsidR="00526DAE">
              <w:t>67</w:t>
            </w:r>
          </w:p>
        </w:tc>
      </w:tr>
      <w:tr w:rsidR="006642AD" w:rsidRPr="004E1565" w:rsidTr="00E925F7">
        <w:trPr>
          <w:trHeight w:val="2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642AD" w:rsidRPr="00122E3C" w:rsidRDefault="006642AD" w:rsidP="00C51FFF">
            <w:pPr>
              <w:rPr>
                <w:bCs/>
              </w:rPr>
            </w:pPr>
            <w:r w:rsidRPr="00122E3C">
              <w:rPr>
                <w:bCs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122E3C" w:rsidRDefault="0021488B" w:rsidP="00C51FFF">
            <w:pPr>
              <w:jc w:val="right"/>
              <w:rPr>
                <w:bCs/>
              </w:rPr>
            </w:pPr>
            <w:r w:rsidRPr="00122E3C">
              <w:rPr>
                <w:bCs/>
              </w:rPr>
              <w:t>11</w:t>
            </w:r>
            <w:r w:rsidR="00B02EFE">
              <w:rPr>
                <w:bCs/>
              </w:rPr>
              <w:t xml:space="preserve"> </w:t>
            </w:r>
            <w:r w:rsidRPr="00122E3C">
              <w:rPr>
                <w:bCs/>
              </w:rPr>
              <w:t>053,00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122E3C" w:rsidRDefault="00526DAE" w:rsidP="00526DAE">
            <w:pPr>
              <w:jc w:val="right"/>
              <w:rPr>
                <w:bCs/>
              </w:rPr>
            </w:pPr>
            <w:r>
              <w:rPr>
                <w:bCs/>
              </w:rPr>
              <w:t>47</w:t>
            </w:r>
            <w:r w:rsidR="00B02EFE">
              <w:rPr>
                <w:bCs/>
              </w:rPr>
              <w:t xml:space="preserve"> </w:t>
            </w:r>
            <w:r>
              <w:rPr>
                <w:bCs/>
              </w:rPr>
              <w:t>820</w:t>
            </w:r>
            <w:r w:rsidR="0021488B" w:rsidRPr="00122E3C">
              <w:rPr>
                <w:bCs/>
              </w:rPr>
              <w:t>,</w:t>
            </w:r>
            <w:r>
              <w:rPr>
                <w:bCs/>
              </w:rPr>
              <w:t>76</w:t>
            </w:r>
          </w:p>
        </w:tc>
      </w:tr>
    </w:tbl>
    <w:p w:rsidR="00E925F7" w:rsidRPr="00E925F7" w:rsidRDefault="00E925F7" w:rsidP="00B02EFE">
      <w:pPr>
        <w:rPr>
          <w:lang w:val="en-US"/>
        </w:rPr>
      </w:pPr>
    </w:p>
    <w:p w:rsidR="003A0260" w:rsidRDefault="003A0260" w:rsidP="00E63A3D">
      <w:pPr>
        <w:jc w:val="right"/>
        <w:outlineLvl w:val="0"/>
      </w:pPr>
    </w:p>
    <w:p w:rsidR="003A0260" w:rsidRDefault="003A0260" w:rsidP="00E63A3D">
      <w:pPr>
        <w:jc w:val="right"/>
        <w:outlineLvl w:val="0"/>
      </w:pPr>
    </w:p>
    <w:p w:rsidR="003A0260" w:rsidRDefault="003A0260" w:rsidP="00E63A3D">
      <w:pPr>
        <w:jc w:val="right"/>
        <w:outlineLvl w:val="0"/>
      </w:pPr>
    </w:p>
    <w:p w:rsidR="003A0260" w:rsidRDefault="003A0260" w:rsidP="00E63A3D">
      <w:pPr>
        <w:jc w:val="right"/>
        <w:outlineLvl w:val="0"/>
      </w:pPr>
    </w:p>
    <w:p w:rsidR="003A0260" w:rsidRDefault="003A0260" w:rsidP="00E63A3D">
      <w:pPr>
        <w:jc w:val="right"/>
        <w:outlineLvl w:val="0"/>
      </w:pPr>
    </w:p>
    <w:p w:rsidR="003A0260" w:rsidRDefault="003A0260" w:rsidP="00E63A3D">
      <w:pPr>
        <w:jc w:val="right"/>
        <w:outlineLvl w:val="0"/>
      </w:pPr>
    </w:p>
    <w:p w:rsidR="003A0260" w:rsidRDefault="003A0260" w:rsidP="00E63A3D">
      <w:pPr>
        <w:jc w:val="right"/>
        <w:outlineLvl w:val="0"/>
      </w:pPr>
    </w:p>
    <w:p w:rsidR="003A0260" w:rsidRDefault="003A0260" w:rsidP="00E63A3D">
      <w:pPr>
        <w:jc w:val="right"/>
        <w:outlineLvl w:val="0"/>
      </w:pPr>
    </w:p>
    <w:p w:rsidR="003A0260" w:rsidRDefault="003A0260" w:rsidP="00E63A3D">
      <w:pPr>
        <w:jc w:val="right"/>
        <w:outlineLvl w:val="0"/>
      </w:pPr>
    </w:p>
    <w:p w:rsidR="003A0260" w:rsidRDefault="003A0260" w:rsidP="00E63A3D">
      <w:pPr>
        <w:jc w:val="right"/>
        <w:outlineLvl w:val="0"/>
      </w:pPr>
    </w:p>
    <w:p w:rsidR="003A0260" w:rsidRDefault="003A0260" w:rsidP="00E63A3D">
      <w:pPr>
        <w:jc w:val="right"/>
        <w:outlineLvl w:val="0"/>
      </w:pPr>
    </w:p>
    <w:p w:rsidR="003A0260" w:rsidRDefault="003A0260" w:rsidP="00E63A3D">
      <w:pPr>
        <w:jc w:val="right"/>
        <w:outlineLvl w:val="0"/>
      </w:pPr>
    </w:p>
    <w:p w:rsidR="003A0260" w:rsidRDefault="003A0260" w:rsidP="00E63A3D">
      <w:pPr>
        <w:jc w:val="right"/>
        <w:outlineLvl w:val="0"/>
      </w:pPr>
    </w:p>
    <w:p w:rsidR="003A0260" w:rsidRDefault="003A0260" w:rsidP="00E63A3D">
      <w:pPr>
        <w:jc w:val="right"/>
        <w:outlineLvl w:val="0"/>
      </w:pPr>
    </w:p>
    <w:p w:rsidR="006642AD" w:rsidRPr="00DD4FF6" w:rsidRDefault="006642AD" w:rsidP="00E63A3D">
      <w:pPr>
        <w:jc w:val="right"/>
        <w:outlineLvl w:val="0"/>
      </w:pPr>
      <w:r w:rsidRPr="00DD4FF6">
        <w:lastRenderedPageBreak/>
        <w:t>Приложение 1</w:t>
      </w:r>
      <w:r w:rsidR="0021488B">
        <w:t>6</w:t>
      </w:r>
    </w:p>
    <w:p w:rsidR="006642AD" w:rsidRPr="00DD4FF6" w:rsidRDefault="006642AD" w:rsidP="00E63A3D">
      <w:pPr>
        <w:jc w:val="right"/>
      </w:pPr>
      <w:r w:rsidRPr="00DD4FF6">
        <w:t>к решению Совета депутатов</w:t>
      </w:r>
    </w:p>
    <w:p w:rsidR="006642AD" w:rsidRPr="00DD4FF6" w:rsidRDefault="006642AD" w:rsidP="00E63A3D">
      <w:pPr>
        <w:jc w:val="right"/>
      </w:pPr>
      <w:r w:rsidRPr="00DD4FF6">
        <w:t>муниципального образования</w:t>
      </w:r>
    </w:p>
    <w:p w:rsidR="006642AD" w:rsidRPr="00DD4FF6" w:rsidRDefault="006642AD" w:rsidP="00E63A3D">
      <w:pPr>
        <w:jc w:val="right"/>
      </w:pPr>
      <w:r w:rsidRPr="00DD4FF6">
        <w:t xml:space="preserve"> «Северо-Байкальский район»</w:t>
      </w:r>
    </w:p>
    <w:p w:rsidR="006642AD" w:rsidRDefault="006642AD" w:rsidP="00E63A3D">
      <w:pPr>
        <w:jc w:val="right"/>
      </w:pPr>
      <w:r w:rsidRPr="00DD4FF6">
        <w:t xml:space="preserve">от </w:t>
      </w:r>
      <w:r w:rsidR="003A0260">
        <w:t>27.12</w:t>
      </w:r>
      <w:r w:rsidR="00365E12">
        <w:t>.2022</w:t>
      </w:r>
      <w:r w:rsidRPr="00DD4FF6">
        <w:t xml:space="preserve"> №</w:t>
      </w:r>
      <w:r w:rsidR="00937E67" w:rsidRPr="00E925F7">
        <w:t>__</w:t>
      </w:r>
      <w:r w:rsidR="00937E67">
        <w:rPr>
          <w:lang w:val="en-US"/>
        </w:rPr>
        <w:t>VI</w:t>
      </w:r>
    </w:p>
    <w:p w:rsidR="006642AD" w:rsidRDefault="006642AD" w:rsidP="00A24ED4">
      <w:pPr>
        <w:jc w:val="center"/>
        <w:outlineLvl w:val="0"/>
        <w:rPr>
          <w:b/>
          <w:bCs/>
        </w:rPr>
      </w:pPr>
    </w:p>
    <w:p w:rsidR="008B5509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605982">
        <w:rPr>
          <w:b/>
          <w:bCs/>
        </w:rPr>
        <w:t>на выравнивание</w:t>
      </w:r>
    </w:p>
    <w:p w:rsidR="006642AD" w:rsidRPr="00605982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 бюджетной обеспеченности </w:t>
      </w:r>
      <w:r>
        <w:rPr>
          <w:b/>
          <w:bCs/>
        </w:rPr>
        <w:t>на 20</w:t>
      </w:r>
      <w:r w:rsidR="00C64E2B">
        <w:rPr>
          <w:b/>
          <w:bCs/>
        </w:rPr>
        <w:t>2</w:t>
      </w:r>
      <w:r w:rsidR="0021488B">
        <w:rPr>
          <w:b/>
          <w:bCs/>
        </w:rPr>
        <w:t>3</w:t>
      </w:r>
      <w:r w:rsidRPr="00605982">
        <w:rPr>
          <w:b/>
          <w:bCs/>
        </w:rPr>
        <w:t>-20</w:t>
      </w:r>
      <w:r>
        <w:rPr>
          <w:b/>
          <w:bCs/>
        </w:rPr>
        <w:t>2</w:t>
      </w:r>
      <w:r w:rsidR="0021488B">
        <w:rPr>
          <w:b/>
          <w:bCs/>
        </w:rPr>
        <w:t>4</w:t>
      </w:r>
      <w:r w:rsidRPr="00605982">
        <w:rPr>
          <w:b/>
          <w:bCs/>
        </w:rPr>
        <w:t xml:space="preserve"> годы</w:t>
      </w:r>
    </w:p>
    <w:p w:rsidR="006642AD" w:rsidRPr="00605982" w:rsidRDefault="006642AD" w:rsidP="00F72BD7">
      <w:pPr>
        <w:jc w:val="center"/>
        <w:rPr>
          <w:b/>
          <w:bCs/>
        </w:rPr>
      </w:pPr>
    </w:p>
    <w:p w:rsidR="006642AD" w:rsidRPr="004E1565" w:rsidRDefault="006642AD" w:rsidP="00F72BD7">
      <w:pPr>
        <w:jc w:val="center"/>
      </w:pPr>
      <w:r>
        <w:t xml:space="preserve"> </w:t>
      </w:r>
      <w:r w:rsidR="008A792F">
        <w:t xml:space="preserve">                                                                                                                                 </w:t>
      </w:r>
      <w:r w:rsidR="00B02EFE">
        <w:t xml:space="preserve">                   </w:t>
      </w:r>
      <w:r w:rsidR="008A792F">
        <w:t xml:space="preserve">   </w:t>
      </w:r>
      <w:r>
        <w:t>(рублей)</w:t>
      </w:r>
    </w:p>
    <w:tbl>
      <w:tblPr>
        <w:tblW w:w="10223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80"/>
        <w:gridCol w:w="4624"/>
        <w:gridCol w:w="1701"/>
        <w:gridCol w:w="1417"/>
        <w:gridCol w:w="1701"/>
      </w:tblGrid>
      <w:tr w:rsidR="006642AD" w:rsidRPr="006250EC" w:rsidTr="006250EC">
        <w:trPr>
          <w:trHeight w:val="99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>№ п/п</w:t>
            </w: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>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>Численность постоянного населения п</w:t>
            </w:r>
            <w:r w:rsidRPr="006250EC">
              <w:rPr>
                <w:bCs/>
              </w:rPr>
              <w:t>о</w:t>
            </w:r>
            <w:r w:rsidRPr="006250EC">
              <w:rPr>
                <w:bCs/>
              </w:rPr>
              <w:t>селения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ind w:right="459"/>
              <w:jc w:val="center"/>
            </w:pPr>
            <w:r w:rsidRPr="006250EC">
              <w:rPr>
                <w:bCs/>
              </w:rPr>
              <w:t>Плановый период</w:t>
            </w:r>
          </w:p>
        </w:tc>
      </w:tr>
      <w:tr w:rsidR="006642AD" w:rsidRPr="006250EC" w:rsidTr="006250EC">
        <w:trPr>
          <w:trHeight w:val="59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4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C64E2B" w:rsidP="0021488B">
            <w:pPr>
              <w:jc w:val="center"/>
              <w:rPr>
                <w:bCs/>
              </w:rPr>
            </w:pPr>
            <w:r w:rsidRPr="006250EC">
              <w:rPr>
                <w:bCs/>
              </w:rPr>
              <w:t>202</w:t>
            </w:r>
            <w:r w:rsidR="0021488B" w:rsidRPr="006250EC">
              <w:rPr>
                <w:bCs/>
              </w:rPr>
              <w:t>3</w:t>
            </w:r>
            <w:r w:rsidR="006642AD" w:rsidRPr="006250EC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C64E2B" w:rsidP="0021488B">
            <w:pPr>
              <w:ind w:right="459"/>
              <w:jc w:val="center"/>
              <w:rPr>
                <w:bCs/>
              </w:rPr>
            </w:pPr>
            <w:r w:rsidRPr="006250EC">
              <w:rPr>
                <w:bCs/>
              </w:rPr>
              <w:t>202</w:t>
            </w:r>
            <w:r w:rsidR="0021488B" w:rsidRPr="006250EC">
              <w:rPr>
                <w:bCs/>
              </w:rPr>
              <w:t>4</w:t>
            </w:r>
            <w:r w:rsidR="006642AD" w:rsidRPr="006250EC">
              <w:rPr>
                <w:bCs/>
              </w:rPr>
              <w:t xml:space="preserve"> год</w:t>
            </w:r>
          </w:p>
        </w:tc>
      </w:tr>
      <w:tr w:rsidR="0021488B" w:rsidRPr="004E1565" w:rsidTr="006250EC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center"/>
            </w:pPr>
            <w:r w:rsidRPr="004E1565">
              <w:t>1.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88B" w:rsidRPr="004E1565" w:rsidRDefault="0021488B" w:rsidP="0021488B">
            <w:r w:rsidRPr="004E1565">
              <w:t>СП "</w:t>
            </w:r>
            <w:proofErr w:type="spellStart"/>
            <w:r w:rsidRPr="004E1565">
              <w:t>Ангоянское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A1708F" w:rsidRDefault="0021488B" w:rsidP="0021488B">
            <w:pPr>
              <w:jc w:val="right"/>
            </w:pPr>
            <w:r>
              <w:t>588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73112">
            <w:pPr>
              <w:jc w:val="right"/>
            </w:pPr>
            <w:r>
              <w:t>2</w:t>
            </w:r>
            <w:r w:rsidR="00B02EFE">
              <w:t xml:space="preserve"> </w:t>
            </w:r>
            <w:r>
              <w:t>64</w:t>
            </w:r>
            <w:r w:rsidR="00273112">
              <w:t>6</w:t>
            </w:r>
            <w:r>
              <w:t>,0</w:t>
            </w:r>
            <w:r w:rsidR="0027311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0C7B97">
            <w:pPr>
              <w:ind w:right="459"/>
              <w:jc w:val="right"/>
            </w:pPr>
            <w:r>
              <w:t>2</w:t>
            </w:r>
            <w:r w:rsidR="00B02EFE">
              <w:t xml:space="preserve"> </w:t>
            </w:r>
            <w:r w:rsidR="00273112">
              <w:t>751,77</w:t>
            </w:r>
          </w:p>
        </w:tc>
      </w:tr>
      <w:tr w:rsidR="0021488B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center"/>
            </w:pPr>
            <w:r w:rsidRPr="004E1565">
              <w:t>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88B" w:rsidRPr="004E1565" w:rsidRDefault="0021488B" w:rsidP="0021488B">
            <w:r w:rsidRPr="004E1565">
              <w:t>СП "Байкальское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A1708F" w:rsidRDefault="0021488B" w:rsidP="0021488B">
            <w:pPr>
              <w:jc w:val="right"/>
            </w:pPr>
            <w: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21488B">
            <w:pPr>
              <w:jc w:val="right"/>
            </w:pPr>
            <w:r>
              <w:t>2</w:t>
            </w:r>
            <w:r w:rsidR="00B02EFE">
              <w:t xml:space="preserve"> </w:t>
            </w:r>
            <w:r>
              <w:t>655,03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0C7B97">
            <w:pPr>
              <w:ind w:right="459"/>
              <w:jc w:val="right"/>
            </w:pPr>
            <w:r>
              <w:t>2</w:t>
            </w:r>
            <w:r w:rsidR="00B02EFE">
              <w:t xml:space="preserve"> </w:t>
            </w:r>
            <w:r>
              <w:t>761,12</w:t>
            </w:r>
          </w:p>
        </w:tc>
      </w:tr>
      <w:tr w:rsidR="0021488B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center"/>
            </w:pPr>
            <w:r w:rsidRPr="004E1565">
              <w:t>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88B" w:rsidRPr="004E1565" w:rsidRDefault="0021488B" w:rsidP="0021488B">
            <w:r w:rsidRPr="004E1565">
              <w:t>СП "</w:t>
            </w:r>
            <w:proofErr w:type="spellStart"/>
            <w:r w:rsidRPr="004E1565">
              <w:t>Верхнезаимское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A1708F" w:rsidRDefault="0021488B" w:rsidP="0021488B">
            <w:pPr>
              <w:jc w:val="right"/>
            </w:pPr>
            <w:r>
              <w:t>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21488B">
            <w:pPr>
              <w:jc w:val="right"/>
            </w:pPr>
            <w:r>
              <w:t>2</w:t>
            </w:r>
            <w:r w:rsidR="00B02EFE">
              <w:t xml:space="preserve"> </w:t>
            </w:r>
            <w:r>
              <w:t>353,53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0C7B97">
            <w:pPr>
              <w:ind w:right="459"/>
              <w:jc w:val="right"/>
            </w:pPr>
            <w:r>
              <w:t>2</w:t>
            </w:r>
            <w:r w:rsidR="00B02EFE">
              <w:t xml:space="preserve"> </w:t>
            </w:r>
            <w:r>
              <w:t>447,57</w:t>
            </w:r>
          </w:p>
        </w:tc>
      </w:tr>
      <w:tr w:rsidR="0021488B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center"/>
            </w:pPr>
            <w:r w:rsidRPr="004E1565">
              <w:t>4.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88B" w:rsidRPr="004E1565" w:rsidRDefault="0021488B" w:rsidP="0021488B">
            <w:r w:rsidRPr="004E1565">
              <w:t>СП "</w:t>
            </w:r>
            <w:proofErr w:type="spellStart"/>
            <w:r w:rsidRPr="004E1565">
              <w:t>Куморское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right"/>
            </w:pPr>
            <w:r>
              <w:t>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21488B">
            <w:pPr>
              <w:jc w:val="right"/>
            </w:pPr>
            <w:r>
              <w:t>1</w:t>
            </w:r>
            <w:r w:rsidR="00B02EFE">
              <w:t xml:space="preserve"> </w:t>
            </w:r>
            <w:r>
              <w:t>980,02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0C7B97">
            <w:pPr>
              <w:ind w:right="459"/>
              <w:jc w:val="right"/>
            </w:pPr>
            <w:r>
              <w:t>2</w:t>
            </w:r>
            <w:r w:rsidR="00B02EFE">
              <w:t xml:space="preserve"> </w:t>
            </w:r>
            <w:r>
              <w:t>059,15</w:t>
            </w:r>
          </w:p>
        </w:tc>
      </w:tr>
      <w:tr w:rsidR="0021488B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center"/>
            </w:pPr>
            <w:r w:rsidRPr="004E1565">
              <w:t>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88B" w:rsidRPr="004E1565" w:rsidRDefault="0021488B" w:rsidP="0021488B">
            <w:r w:rsidRPr="004E1565">
              <w:t>СП "</w:t>
            </w:r>
            <w:proofErr w:type="spellStart"/>
            <w:r w:rsidRPr="004E1565">
              <w:t>Уоянское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right"/>
            </w:pPr>
            <w:r>
              <w:t>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21488B">
            <w:pPr>
              <w:jc w:val="right"/>
            </w:pPr>
            <w:r>
              <w:t>1</w:t>
            </w:r>
            <w:r w:rsidR="00B02EFE">
              <w:t xml:space="preserve"> </w:t>
            </w:r>
            <w:r>
              <w:t>260,02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0C7B97">
            <w:pPr>
              <w:ind w:right="459"/>
              <w:jc w:val="right"/>
            </w:pPr>
            <w:r>
              <w:t>1</w:t>
            </w:r>
            <w:r w:rsidR="00B02EFE">
              <w:t xml:space="preserve"> </w:t>
            </w:r>
            <w:r>
              <w:t>310,36</w:t>
            </w:r>
          </w:p>
        </w:tc>
      </w:tr>
      <w:tr w:rsidR="0021488B" w:rsidRPr="004E1565" w:rsidTr="00400ABC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center"/>
            </w:pPr>
            <w:r w:rsidRPr="004E1565">
              <w:t>6.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88B" w:rsidRPr="004E1565" w:rsidRDefault="0021488B" w:rsidP="0021488B">
            <w:r w:rsidRPr="004E1565">
              <w:t>СП "Холодное эвенкийское"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right"/>
            </w:pPr>
            <w:r>
              <w:t>356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21488B">
            <w:pPr>
              <w:jc w:val="right"/>
            </w:pPr>
            <w:r>
              <w:t>1</w:t>
            </w:r>
            <w:r w:rsidR="00B02EFE">
              <w:t xml:space="preserve"> </w:t>
            </w:r>
            <w:r>
              <w:t>602,02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0C7B97">
            <w:pPr>
              <w:ind w:right="459"/>
              <w:jc w:val="right"/>
            </w:pPr>
            <w:r>
              <w:t>1</w:t>
            </w:r>
            <w:r w:rsidR="00B02EFE">
              <w:t xml:space="preserve"> </w:t>
            </w:r>
            <w:r>
              <w:t>666,03</w:t>
            </w:r>
          </w:p>
        </w:tc>
      </w:tr>
      <w:tr w:rsidR="0021488B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right"/>
            </w:pPr>
            <w:r w:rsidRPr="004E1565">
              <w:t>7.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88B" w:rsidRPr="004E1565" w:rsidRDefault="0021488B" w:rsidP="0021488B">
            <w:r w:rsidRPr="004E1565">
              <w:t>ГП "Кичера"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right"/>
            </w:pPr>
            <w:r>
              <w:t>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21488B">
            <w:pPr>
              <w:jc w:val="right"/>
            </w:pPr>
            <w:r>
              <w:t>4</w:t>
            </w:r>
            <w:r w:rsidR="00B02EFE">
              <w:t xml:space="preserve"> </w:t>
            </w:r>
            <w:r>
              <w:t>126,55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0C7B97">
            <w:pPr>
              <w:ind w:right="459"/>
              <w:jc w:val="right"/>
            </w:pPr>
            <w:r>
              <w:t>4</w:t>
            </w:r>
            <w:r w:rsidR="00B02EFE">
              <w:t xml:space="preserve"> </w:t>
            </w:r>
            <w:r>
              <w:t>291,44</w:t>
            </w:r>
          </w:p>
        </w:tc>
      </w:tr>
      <w:tr w:rsidR="0021488B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center"/>
            </w:pPr>
            <w:r w:rsidRPr="004E1565">
              <w:t>8.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88B" w:rsidRPr="004E1565" w:rsidRDefault="0021488B" w:rsidP="0021488B">
            <w:r w:rsidRPr="004E1565">
              <w:t>ГП "поселок Нижнеангарск"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right"/>
            </w:pPr>
            <w:r>
              <w:t>4</w:t>
            </w:r>
            <w:r w:rsidR="00B02EFE">
              <w:t xml:space="preserve"> </w:t>
            </w:r>
            <w: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21488B">
            <w:pPr>
              <w:jc w:val="right"/>
            </w:pPr>
            <w:r>
              <w:t>18</w:t>
            </w:r>
            <w:r w:rsidR="00B02EFE">
              <w:t xml:space="preserve"> </w:t>
            </w:r>
            <w:r>
              <w:t>630,23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0C7B97">
            <w:pPr>
              <w:ind w:right="459"/>
              <w:jc w:val="right"/>
            </w:pPr>
            <w:r>
              <w:t>19</w:t>
            </w:r>
            <w:r w:rsidR="00B02EFE">
              <w:t xml:space="preserve"> </w:t>
            </w:r>
            <w:r>
              <w:t>374,66</w:t>
            </w:r>
          </w:p>
        </w:tc>
      </w:tr>
      <w:tr w:rsidR="0021488B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center"/>
            </w:pPr>
            <w:r w:rsidRPr="004E1565">
              <w:t>9.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88B" w:rsidRPr="004E1565" w:rsidRDefault="0021488B" w:rsidP="0021488B">
            <w:r w:rsidRPr="004E1565">
              <w:t xml:space="preserve">ГП "Новый </w:t>
            </w:r>
            <w:proofErr w:type="spellStart"/>
            <w:r w:rsidRPr="004E1565">
              <w:t>Уоян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right"/>
            </w:pPr>
            <w:r>
              <w:t>2</w:t>
            </w:r>
            <w:r w:rsidR="00B02EFE">
              <w:t xml:space="preserve"> </w:t>
            </w:r>
            <w:r>
              <w:t>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21488B">
            <w:pPr>
              <w:jc w:val="right"/>
            </w:pPr>
            <w:r>
              <w:t>13</w:t>
            </w:r>
            <w:r w:rsidR="00B02EFE">
              <w:t xml:space="preserve"> </w:t>
            </w:r>
            <w:r>
              <w:t>387,67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0C7B97">
            <w:pPr>
              <w:ind w:right="459"/>
              <w:jc w:val="right"/>
            </w:pPr>
            <w:r>
              <w:t>13</w:t>
            </w:r>
            <w:r w:rsidR="00B02EFE">
              <w:t xml:space="preserve"> </w:t>
            </w:r>
            <w:r>
              <w:t>922,62</w:t>
            </w:r>
          </w:p>
        </w:tc>
      </w:tr>
      <w:tr w:rsidR="0021488B" w:rsidRPr="004E1565" w:rsidTr="00400ABC">
        <w:trPr>
          <w:trHeight w:val="40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center"/>
            </w:pPr>
            <w:r w:rsidRPr="004E1565">
              <w:t>10.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88B" w:rsidRPr="004E1565" w:rsidRDefault="0021488B" w:rsidP="0021488B">
            <w:r w:rsidRPr="004E1565">
              <w:t>ГП "</w:t>
            </w:r>
            <w:proofErr w:type="spellStart"/>
            <w:r w:rsidRPr="004E1565">
              <w:t>Янчукан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1488B" w:rsidP="0021488B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21488B">
            <w:pPr>
              <w:jc w:val="right"/>
            </w:pPr>
            <w:r>
              <w:t>1</w:t>
            </w:r>
            <w:r w:rsidR="00B02EFE">
              <w:t xml:space="preserve"> </w:t>
            </w:r>
            <w:r>
              <w:t>098,01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4E1565" w:rsidRDefault="00273112" w:rsidP="000C7B97">
            <w:pPr>
              <w:ind w:right="459"/>
              <w:jc w:val="right"/>
            </w:pPr>
            <w:r>
              <w:t>1</w:t>
            </w:r>
            <w:r w:rsidR="00B02EFE">
              <w:t xml:space="preserve"> </w:t>
            </w:r>
            <w:r>
              <w:t>141,89</w:t>
            </w:r>
          </w:p>
        </w:tc>
      </w:tr>
      <w:tr w:rsidR="0021488B" w:rsidRPr="004E1565" w:rsidTr="00400ABC">
        <w:trPr>
          <w:trHeight w:val="20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1488B" w:rsidRPr="006250EC" w:rsidRDefault="0021488B" w:rsidP="0021488B">
            <w:pPr>
              <w:rPr>
                <w:bCs/>
              </w:rPr>
            </w:pPr>
            <w:r w:rsidRPr="006250EC">
              <w:rPr>
                <w:bCs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6250EC" w:rsidRDefault="0021488B" w:rsidP="0021488B">
            <w:pPr>
              <w:jc w:val="right"/>
              <w:rPr>
                <w:bCs/>
              </w:rPr>
            </w:pPr>
            <w:r w:rsidRPr="006250EC">
              <w:rPr>
                <w:bCs/>
              </w:rPr>
              <w:t>11</w:t>
            </w:r>
            <w:r w:rsidR="00B02EFE">
              <w:rPr>
                <w:bCs/>
              </w:rPr>
              <w:t xml:space="preserve"> </w:t>
            </w:r>
            <w:r w:rsidRPr="006250EC">
              <w:rPr>
                <w:bCs/>
              </w:rPr>
              <w:t>053,00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6250EC" w:rsidRDefault="00273112" w:rsidP="0021488B">
            <w:pPr>
              <w:jc w:val="right"/>
              <w:rPr>
                <w:bCs/>
              </w:rPr>
            </w:pPr>
            <w:r>
              <w:rPr>
                <w:bCs/>
              </w:rPr>
              <w:t>49</w:t>
            </w:r>
            <w:r w:rsidR="00B02EFE">
              <w:rPr>
                <w:bCs/>
              </w:rPr>
              <w:t xml:space="preserve"> </w:t>
            </w:r>
            <w:r>
              <w:rPr>
                <w:bCs/>
              </w:rPr>
              <w:t>739,12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8B" w:rsidRPr="006250EC" w:rsidRDefault="00273112" w:rsidP="000C7B97">
            <w:pPr>
              <w:ind w:right="459"/>
              <w:jc w:val="right"/>
              <w:rPr>
                <w:bCs/>
              </w:rPr>
            </w:pPr>
            <w:r>
              <w:rPr>
                <w:bCs/>
              </w:rPr>
              <w:t>51</w:t>
            </w:r>
            <w:r w:rsidR="00B02EFE">
              <w:rPr>
                <w:bCs/>
              </w:rPr>
              <w:t xml:space="preserve"> </w:t>
            </w:r>
            <w:r>
              <w:rPr>
                <w:bCs/>
              </w:rPr>
              <w:t>726,61</w:t>
            </w:r>
          </w:p>
        </w:tc>
      </w:tr>
    </w:tbl>
    <w:p w:rsidR="008F2A0A" w:rsidRDefault="008F2A0A" w:rsidP="00556EED">
      <w:pPr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EC14AD">
        <w:t>17</w:t>
      </w:r>
    </w:p>
    <w:p w:rsidR="006642AD" w:rsidRPr="004E1565" w:rsidRDefault="006642AD" w:rsidP="00BD68A2">
      <w:pPr>
        <w:jc w:val="right"/>
      </w:pPr>
      <w:r w:rsidRPr="004E1565">
        <w:t>к решению Совета депутатов</w:t>
      </w:r>
    </w:p>
    <w:p w:rsidR="006642AD" w:rsidRPr="004E1565" w:rsidRDefault="006642AD" w:rsidP="00BD68A2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BD68A2">
      <w:pPr>
        <w:jc w:val="right"/>
      </w:pPr>
      <w:r w:rsidRPr="004E1565">
        <w:t>"Северо-Байкальский район"</w:t>
      </w:r>
    </w:p>
    <w:p w:rsidR="006642AD" w:rsidRPr="00D3287D" w:rsidRDefault="006642AD" w:rsidP="000151C4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3A0260">
        <w:t>27.12</w:t>
      </w:r>
      <w:r w:rsidR="00365E12">
        <w:t>.2022</w:t>
      </w:r>
      <w:r w:rsidRPr="004E1565">
        <w:t xml:space="preserve"> №</w:t>
      </w:r>
      <w:r w:rsidR="00E925F7" w:rsidRPr="00D3287D">
        <w:t>___</w:t>
      </w:r>
      <w:r w:rsidR="00E925F7">
        <w:rPr>
          <w:lang w:val="en-US"/>
        </w:rPr>
        <w:t>VI</w:t>
      </w:r>
    </w:p>
    <w:p w:rsidR="006642AD" w:rsidRDefault="006642AD" w:rsidP="008A1930">
      <w:pPr>
        <w:jc w:val="right"/>
      </w:pPr>
    </w:p>
    <w:p w:rsidR="006642AD" w:rsidRDefault="006642AD" w:rsidP="000E6F73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Методика</w:t>
      </w: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</w:t>
      </w:r>
      <w:r w:rsidRPr="008A792F">
        <w:rPr>
          <w:b/>
        </w:rPr>
        <w:t>о</w:t>
      </w:r>
      <w:r w:rsidRPr="008A792F">
        <w:rPr>
          <w:b/>
        </w:rPr>
        <w:t xml:space="preserve">на о передаче осуществления части полномочий по вопросам местного значения по внешнему контролю 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</w:pPr>
      <w:r w:rsidRPr="008A792F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работн</w:t>
      </w:r>
      <w:r w:rsidRPr="008A792F">
        <w:t>и</w:t>
      </w:r>
      <w:r w:rsidRPr="008A792F">
        <w:t>ками части полномочий на одно поселение, рассчитывается по формуле: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= (</w:t>
      </w: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 xml:space="preserve">)  + </w:t>
      </w: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>))  /</w:t>
      </w:r>
      <w:r w:rsidRPr="008A792F">
        <w:rPr>
          <w:lang w:val="en-US"/>
        </w:rPr>
        <w:t>N</w:t>
      </w:r>
      <w:r w:rsidRPr="008A792F">
        <w:t xml:space="preserve"> , где: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>) - расходы на оплату труда работников, осуществляющих данное полномочие, согласно штатного расписания в размере 0,25 ст. по состоянию на дату осуществления расчета, включая соо</w:t>
      </w:r>
      <w:r w:rsidRPr="008A792F">
        <w:t>т</w:t>
      </w:r>
      <w:r w:rsidRPr="008A792F">
        <w:t>ветствующие начисления на фонд оплаты труда;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N</w:t>
      </w:r>
      <w:r w:rsidRPr="008A792F">
        <w:t xml:space="preserve"> – количество поселений передавших полномочие;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 xml:space="preserve">) - прочие расходы на работников, устанавливаются в размере </w:t>
      </w:r>
      <w:r w:rsidR="00D3287D" w:rsidRPr="008A792F">
        <w:t>1</w:t>
      </w:r>
      <w:r w:rsidRPr="008A792F">
        <w:t>0 000,00 рублей;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количество работников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>) = Сот*Км*</w:t>
      </w:r>
      <w:r w:rsidRPr="008A792F">
        <w:rPr>
          <w:lang w:val="en-US"/>
        </w:rPr>
        <w:t>E</w:t>
      </w:r>
      <w:r w:rsidRPr="008A792F">
        <w:t>*М, где: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8A792F">
        <w:t>ж</w:t>
      </w:r>
      <w:r w:rsidRPr="008A792F">
        <w:t>ное поощрение,</w:t>
      </w:r>
    </w:p>
    <w:p w:rsidR="005A2735" w:rsidRPr="008A792F" w:rsidRDefault="005A2735" w:rsidP="005A2735">
      <w:pPr>
        <w:contextualSpacing/>
        <w:jc w:val="center"/>
      </w:pPr>
      <w:r w:rsidRPr="008A792F">
        <w:t>Н - расчетная численность работников, непосредственно осуществляющих часть полномочий. (Ра</w:t>
      </w:r>
      <w:r w:rsidRPr="008A792F">
        <w:t>с</w:t>
      </w:r>
      <w:r w:rsidRPr="008A792F">
        <w:t xml:space="preserve">четная численность - 1 единицу); </w:t>
      </w:r>
    </w:p>
    <w:p w:rsidR="005A2735" w:rsidRPr="008A792F" w:rsidRDefault="005A2735" w:rsidP="005A2735">
      <w:pPr>
        <w:contextualSpacing/>
        <w:jc w:val="center"/>
      </w:pPr>
      <w:r w:rsidRPr="008A792F">
        <w:t>Е - коэффициент начислений на оплату труда в соответствии с законодательством Российской Фед</w:t>
      </w:r>
      <w:r w:rsidRPr="008A792F">
        <w:t>е</w:t>
      </w:r>
      <w:r w:rsidRPr="008A792F">
        <w:t>рации;</w:t>
      </w:r>
    </w:p>
    <w:p w:rsidR="005A2735" w:rsidRPr="008A792F" w:rsidRDefault="005A2735" w:rsidP="005A2735">
      <w:pPr>
        <w:contextualSpacing/>
        <w:jc w:val="center"/>
      </w:pPr>
      <w:r w:rsidRPr="008A792F">
        <w:t>Км - количество месяцев;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количество работников.</w:t>
      </w:r>
    </w:p>
    <w:p w:rsidR="005A2735" w:rsidRPr="008A792F" w:rsidRDefault="005A2735" w:rsidP="005A2735">
      <w:pPr>
        <w:contextualSpacing/>
        <w:jc w:val="center"/>
      </w:pPr>
      <w:r w:rsidRPr="008A792F">
        <w:t>Расчет  величины иных межбюджетных трансфертов  о передаче осуществления части полном</w:t>
      </w:r>
      <w:r w:rsidRPr="008A792F">
        <w:t>о</w:t>
      </w:r>
      <w:r w:rsidRPr="008A792F">
        <w:t>чий по вопросам местного значения по внешнему контролю: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 xml:space="preserve">)= </w:t>
      </w:r>
      <w:r w:rsidR="00CE31F4">
        <w:t>46 053,25</w:t>
      </w:r>
      <w:r w:rsidR="003C4F48" w:rsidRPr="008A792F">
        <w:t>*12*1,302*0</w:t>
      </w:r>
      <w:r w:rsidR="00FF0B84">
        <w:t>,</w:t>
      </w:r>
      <w:r w:rsidR="003C4F48" w:rsidRPr="008A792F">
        <w:t>25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 =</w:t>
      </w:r>
      <w:proofErr w:type="gramEnd"/>
      <w:r w:rsidRPr="008A792F">
        <w:t>(</w:t>
      </w:r>
      <w:r w:rsidR="00CE31F4">
        <w:t>179 884</w:t>
      </w:r>
      <w:r w:rsidR="00B947A4" w:rsidRPr="008A792F">
        <w:t>+ 1</w:t>
      </w:r>
      <w:r w:rsidRPr="008A792F">
        <w:t xml:space="preserve">0 000,00)*1/ 9 = </w:t>
      </w:r>
      <w:r w:rsidR="00CE31F4">
        <w:t>21 098</w:t>
      </w:r>
      <w:r w:rsidR="00B947A4" w:rsidRPr="008A792F">
        <w:t>,00</w:t>
      </w:r>
      <w:r w:rsidRPr="008A792F">
        <w:t xml:space="preserve"> рублей.</w:t>
      </w:r>
    </w:p>
    <w:p w:rsidR="005A2735" w:rsidRPr="008A792F" w:rsidRDefault="005A2735" w:rsidP="005A2735">
      <w:pPr>
        <w:contextualSpacing/>
        <w:jc w:val="center"/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Методика</w:t>
      </w: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</w:t>
      </w:r>
      <w:r w:rsidRPr="008A792F">
        <w:rPr>
          <w:b/>
        </w:rPr>
        <w:t>о</w:t>
      </w:r>
      <w:r w:rsidRPr="008A792F">
        <w:rPr>
          <w:b/>
        </w:rPr>
        <w:t>на о передаче осуществления части полномочий по вопросам местного значения по организ</w:t>
      </w:r>
      <w:r w:rsidRPr="008A792F">
        <w:rPr>
          <w:b/>
        </w:rPr>
        <w:t>а</w:t>
      </w:r>
      <w:r w:rsidRPr="008A792F">
        <w:rPr>
          <w:b/>
        </w:rPr>
        <w:t>ции и осуществлении мероприятий по территориальной обороне и гражданской обороне, защ</w:t>
      </w:r>
      <w:r w:rsidRPr="008A792F">
        <w:rPr>
          <w:b/>
        </w:rPr>
        <w:t>и</w:t>
      </w:r>
      <w:r w:rsidRPr="008A792F">
        <w:rPr>
          <w:b/>
        </w:rPr>
        <w:t>те населения и территории поселения от чрезвычайных ситуаций природного и техногенного характера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8A792F">
      <w:pPr>
        <w:contextualSpacing/>
        <w:jc w:val="both"/>
      </w:pPr>
      <w:r w:rsidRPr="008A792F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работн</w:t>
      </w:r>
      <w:r w:rsidRPr="008A792F">
        <w:t>и</w:t>
      </w:r>
      <w:r w:rsidRPr="008A792F">
        <w:t>ками части полномочий на одно поселение, рассчитывается по формуле: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= (</w:t>
      </w: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 xml:space="preserve">)  + </w:t>
      </w: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>))  /</w:t>
      </w:r>
      <w:r w:rsidRPr="008A792F">
        <w:rPr>
          <w:lang w:val="en-US"/>
        </w:rPr>
        <w:t>N</w:t>
      </w:r>
      <w:r w:rsidRPr="008A792F">
        <w:t xml:space="preserve"> , где: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>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N</w:t>
      </w:r>
      <w:r w:rsidRPr="008A792F">
        <w:t xml:space="preserve"> – количество поселений передавших полномочие;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>) - прочие расходы на работников, устанавливаются в размере 10 000,00 рублей;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M</w:t>
      </w:r>
      <w:r w:rsidRPr="008A792F">
        <w:t xml:space="preserve"> – количество работников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>) = Сот*Км*</w:t>
      </w:r>
      <w:r w:rsidRPr="008A792F">
        <w:rPr>
          <w:lang w:val="en-US"/>
        </w:rPr>
        <w:t>E</w:t>
      </w:r>
      <w:r w:rsidRPr="008A792F">
        <w:t>*М, где:</w:t>
      </w:r>
    </w:p>
    <w:p w:rsidR="005A2735" w:rsidRPr="008A792F" w:rsidRDefault="005A2735" w:rsidP="008A792F">
      <w:pPr>
        <w:contextualSpacing/>
        <w:jc w:val="center"/>
      </w:pPr>
    </w:p>
    <w:p w:rsidR="005A2735" w:rsidRPr="008A792F" w:rsidRDefault="005A2735" w:rsidP="008A792F">
      <w:pPr>
        <w:contextualSpacing/>
        <w:jc w:val="both"/>
      </w:pPr>
      <w:r w:rsidRPr="008A792F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8A792F">
        <w:t>ж</w:t>
      </w:r>
      <w:r w:rsidRPr="008A792F">
        <w:t>ное поощрение,</w:t>
      </w:r>
    </w:p>
    <w:p w:rsidR="005A2735" w:rsidRPr="008A792F" w:rsidRDefault="005A2735" w:rsidP="008A792F">
      <w:pPr>
        <w:contextualSpacing/>
        <w:jc w:val="both"/>
      </w:pPr>
      <w:r w:rsidRPr="008A792F">
        <w:t>Н - расчетная численность работников, непосредственно осуществляющих часть полномочий. (Ра</w:t>
      </w:r>
      <w:r w:rsidRPr="008A792F">
        <w:t>с</w:t>
      </w:r>
      <w:r w:rsidRPr="008A792F">
        <w:t xml:space="preserve">четная численность - 1 единицу); </w:t>
      </w:r>
    </w:p>
    <w:p w:rsidR="005A2735" w:rsidRPr="008A792F" w:rsidRDefault="005A2735" w:rsidP="008A792F">
      <w:pPr>
        <w:contextualSpacing/>
        <w:jc w:val="both"/>
      </w:pPr>
      <w:r w:rsidRPr="008A792F">
        <w:t>Е - коэффициент начислений на оплату труда в соответствии с законодательством Российской Фед</w:t>
      </w:r>
      <w:r w:rsidRPr="008A792F">
        <w:t>е</w:t>
      </w:r>
      <w:r w:rsidRPr="008A792F">
        <w:t>рации;</w:t>
      </w:r>
    </w:p>
    <w:p w:rsidR="005A2735" w:rsidRPr="008A792F" w:rsidRDefault="005A2735" w:rsidP="008A792F">
      <w:pPr>
        <w:contextualSpacing/>
        <w:jc w:val="both"/>
      </w:pPr>
      <w:r w:rsidRPr="008A792F">
        <w:t>Км - количество месяцев;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M</w:t>
      </w:r>
      <w:r w:rsidRPr="008A792F">
        <w:t xml:space="preserve"> – количество работников.</w:t>
      </w:r>
    </w:p>
    <w:p w:rsidR="005A2735" w:rsidRPr="008A792F" w:rsidRDefault="005A2735" w:rsidP="008A792F">
      <w:pPr>
        <w:contextualSpacing/>
        <w:jc w:val="both"/>
      </w:pPr>
      <w:r w:rsidRPr="008A792F">
        <w:lastRenderedPageBreak/>
        <w:t>Расчет  величины иных межбюджетных трансфертов  о передаче осуществления части полном</w:t>
      </w:r>
      <w:r w:rsidRPr="008A792F">
        <w:t>о</w:t>
      </w:r>
      <w:r w:rsidRPr="008A792F">
        <w:t>чий по вопросам местного значения по гражданской обороне, защите населения и территории п</w:t>
      </w:r>
      <w:r w:rsidRPr="008A792F">
        <w:t>о</w:t>
      </w:r>
      <w:r w:rsidRPr="008A792F">
        <w:t>селения от чрезвычайных ситуаций природного и техногенного характера: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 xml:space="preserve">)= </w:t>
      </w:r>
      <w:r w:rsidR="00CE31F4">
        <w:t>580 601,00</w:t>
      </w:r>
    </w:p>
    <w:p w:rsidR="000D120C" w:rsidRPr="008A792F" w:rsidRDefault="000D120C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both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 =</w:t>
      </w:r>
      <w:proofErr w:type="gramEnd"/>
      <w:r w:rsidRPr="008A792F">
        <w:t xml:space="preserve"> (</w:t>
      </w:r>
      <w:r w:rsidR="00CE31F4">
        <w:t>580 601,00</w:t>
      </w:r>
      <w:r w:rsidRPr="008A792F">
        <w:t>+10</w:t>
      </w:r>
      <w:r w:rsidR="00B147B7" w:rsidRPr="008A792F">
        <w:t> </w:t>
      </w:r>
      <w:r w:rsidRPr="008A792F">
        <w:t>000</w:t>
      </w:r>
      <w:r w:rsidR="00B147B7" w:rsidRPr="008A792F">
        <w:t>,00</w:t>
      </w:r>
      <w:r w:rsidRPr="008A792F">
        <w:t xml:space="preserve">)*1/ 4 = </w:t>
      </w:r>
      <w:r w:rsidR="00CE31F4">
        <w:t>147 650</w:t>
      </w:r>
      <w:r w:rsidR="00C57259" w:rsidRPr="008A792F">
        <w:t>,00</w:t>
      </w:r>
      <w:r w:rsidRPr="008A792F">
        <w:t xml:space="preserve"> рублей.</w:t>
      </w:r>
    </w:p>
    <w:p w:rsidR="005A2735" w:rsidRPr="008A792F" w:rsidRDefault="005A2735" w:rsidP="008A792F">
      <w:pPr>
        <w:contextualSpacing/>
        <w:jc w:val="both"/>
      </w:pP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Методика</w:t>
      </w: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</w:t>
      </w:r>
      <w:r w:rsidRPr="00934B17">
        <w:rPr>
          <w:b/>
        </w:rPr>
        <w:t>о</w:t>
      </w:r>
      <w:r w:rsidRPr="00934B17">
        <w:rPr>
          <w:b/>
        </w:rPr>
        <w:t>на о передаче осуществления части полномочий по вопросам местного значения по составл</w:t>
      </w:r>
      <w:r w:rsidRPr="00934B17">
        <w:rPr>
          <w:b/>
        </w:rPr>
        <w:t>е</w:t>
      </w:r>
      <w:r w:rsidRPr="00934B17">
        <w:rPr>
          <w:b/>
        </w:rPr>
        <w:t>нию проекта бюджета, исполнение бюджета, осуществление контроля за его исполнением, с</w:t>
      </w:r>
      <w:r w:rsidRPr="00934B17">
        <w:rPr>
          <w:b/>
        </w:rPr>
        <w:t>о</w:t>
      </w:r>
      <w:r w:rsidRPr="00934B17">
        <w:rPr>
          <w:b/>
        </w:rPr>
        <w:t xml:space="preserve">ставление </w:t>
      </w:r>
      <w:bookmarkStart w:id="3" w:name="OLE_LINK1211"/>
      <w:bookmarkStart w:id="4" w:name="OLE_LINK1221"/>
      <w:bookmarkStart w:id="5" w:name="OLE_LINK1231"/>
      <w:bookmarkEnd w:id="3"/>
      <w:bookmarkEnd w:id="4"/>
      <w:bookmarkEnd w:id="5"/>
      <w:r w:rsidRPr="00934B17">
        <w:rPr>
          <w:b/>
        </w:rPr>
        <w:t>отчета об исполнении бюджета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934B17" w:rsidRDefault="005A2735" w:rsidP="00934B17">
      <w:pPr>
        <w:contextualSpacing/>
        <w:jc w:val="both"/>
      </w:pPr>
      <w:r w:rsidRPr="00934B17">
        <w:t>На оплату труда работников (с начислениями), непосредственно осуществляющих часть полном</w:t>
      </w:r>
      <w:r w:rsidRPr="00934B17">
        <w:t>о</w:t>
      </w:r>
      <w:r w:rsidRPr="00934B17">
        <w:t>чий, и материально-технические затраты, необходимые для осуществления работниками части по</w:t>
      </w:r>
      <w:r w:rsidRPr="00934B17">
        <w:t>л</w:t>
      </w:r>
      <w:r w:rsidRPr="00934B17">
        <w:t>номочий.</w:t>
      </w:r>
    </w:p>
    <w:p w:rsidR="005A2735" w:rsidRPr="00934B17" w:rsidRDefault="005A2735" w:rsidP="00934B17">
      <w:pPr>
        <w:contextualSpacing/>
        <w:jc w:val="both"/>
      </w:pPr>
      <w:r w:rsidRPr="00934B17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работн</w:t>
      </w:r>
      <w:r w:rsidRPr="00934B17">
        <w:t>и</w:t>
      </w:r>
      <w:r w:rsidRPr="00934B17">
        <w:t>ками части полномочий, рассчитывается по формуле: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 xml:space="preserve"> = </w:t>
      </w: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proofErr w:type="gramEnd"/>
      <w:r w:rsidRPr="00934B17">
        <w:t>зп</w:t>
      </w:r>
      <w:proofErr w:type="spellEnd"/>
      <w:r w:rsidRPr="00934B17">
        <w:t>) /</w:t>
      </w:r>
      <w:r w:rsidRPr="00934B17">
        <w:rPr>
          <w:lang w:val="en-US"/>
        </w:rPr>
        <w:t>N</w:t>
      </w:r>
      <w:r w:rsidRPr="00934B17">
        <w:t xml:space="preserve"> + </w:t>
      </w: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пр</w:t>
      </w:r>
      <w:proofErr w:type="spellEnd"/>
      <w:r w:rsidRPr="00934B17">
        <w:t>)* М/</w:t>
      </w:r>
      <w:r w:rsidRPr="00934B17">
        <w:rPr>
          <w:lang w:val="en-US"/>
        </w:rPr>
        <w:t>N</w:t>
      </w:r>
      <w:r w:rsidRPr="00934B17">
        <w:t xml:space="preserve"> , где: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зп</w:t>
      </w:r>
      <w:proofErr w:type="spellEnd"/>
      <w:r w:rsidRPr="00934B17">
        <w:t>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N</w:t>
      </w:r>
      <w:r w:rsidRPr="00934B17">
        <w:t xml:space="preserve"> – количество поселений передавших полномочие;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пр</w:t>
      </w:r>
      <w:proofErr w:type="spellEnd"/>
      <w:r w:rsidRPr="00934B17">
        <w:t>) - прочие расходы на работников, устанавливаются в размере 10 000,00 рублей;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M</w:t>
      </w:r>
      <w:r w:rsidRPr="00934B17">
        <w:t xml:space="preserve"> – количество работников: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зп</w:t>
      </w:r>
      <w:proofErr w:type="spellEnd"/>
      <w:r w:rsidRPr="00934B17">
        <w:t>) = Сот*Км*</w:t>
      </w:r>
      <w:r w:rsidRPr="00934B17">
        <w:rPr>
          <w:lang w:val="en-US"/>
        </w:rPr>
        <w:t>E</w:t>
      </w:r>
      <w:r w:rsidRPr="00934B17">
        <w:t>*М, где: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934B17">
        <w:t>ж</w:t>
      </w:r>
      <w:r w:rsidRPr="00934B17">
        <w:t>ное поощрение,</w:t>
      </w:r>
    </w:p>
    <w:p w:rsidR="005A2735" w:rsidRPr="00934B17" w:rsidRDefault="005A2735" w:rsidP="00934B17">
      <w:pPr>
        <w:contextualSpacing/>
        <w:jc w:val="both"/>
      </w:pPr>
      <w:r w:rsidRPr="00934B17">
        <w:t>Н - расчетная численность работников, непосредственно осуществляющих часть полномочий. (Ра</w:t>
      </w:r>
      <w:r w:rsidRPr="00934B17">
        <w:t>с</w:t>
      </w:r>
      <w:r w:rsidRPr="00934B17">
        <w:t xml:space="preserve">четная численность - 1 единицу); </w:t>
      </w:r>
    </w:p>
    <w:p w:rsidR="005A2735" w:rsidRPr="00934B17" w:rsidRDefault="005A2735" w:rsidP="00934B17">
      <w:pPr>
        <w:contextualSpacing/>
        <w:jc w:val="both"/>
      </w:pPr>
      <w:r w:rsidRPr="00934B17">
        <w:t>Е - коэффициент начислений на оплату труда в соответствии с законодательством Российской Фед</w:t>
      </w:r>
      <w:r w:rsidRPr="00934B17">
        <w:t>е</w:t>
      </w:r>
      <w:r w:rsidRPr="00934B17">
        <w:t>рации;</w:t>
      </w:r>
    </w:p>
    <w:p w:rsidR="005A2735" w:rsidRPr="00934B17" w:rsidRDefault="005A2735" w:rsidP="00934B17">
      <w:pPr>
        <w:contextualSpacing/>
        <w:jc w:val="both"/>
      </w:pPr>
      <w:r w:rsidRPr="00934B17">
        <w:t>Км - количество месяцев;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M</w:t>
      </w:r>
      <w:r w:rsidRPr="00934B17">
        <w:t xml:space="preserve"> – количество работников.</w:t>
      </w:r>
    </w:p>
    <w:p w:rsidR="005A2735" w:rsidRPr="00934B17" w:rsidRDefault="005A2735" w:rsidP="00934B17">
      <w:pPr>
        <w:contextualSpacing/>
        <w:jc w:val="both"/>
      </w:pPr>
      <w:r w:rsidRPr="00934B17">
        <w:t>Расчет  величины иных межбюджетных трансфертов  о передаче осуществления части полном</w:t>
      </w:r>
      <w:r w:rsidRPr="00934B17">
        <w:t>о</w:t>
      </w:r>
      <w:r w:rsidRPr="00934B17">
        <w:t>чий по вопросам местного значения по составлению проекта бюджета, исполнение бюджета, осущест</w:t>
      </w:r>
      <w:r w:rsidRPr="00934B17">
        <w:t>в</w:t>
      </w:r>
      <w:r w:rsidRPr="00934B17">
        <w:t xml:space="preserve">ление </w:t>
      </w:r>
      <w:proofErr w:type="gramStart"/>
      <w:r w:rsidRPr="00934B17">
        <w:t>контроля за</w:t>
      </w:r>
      <w:proofErr w:type="gramEnd"/>
      <w:r w:rsidRPr="00934B17">
        <w:t xml:space="preserve"> его исполнением, составление </w:t>
      </w:r>
      <w:bookmarkStart w:id="6" w:name="OLE_LINK1212"/>
      <w:bookmarkStart w:id="7" w:name="OLE_LINK1222"/>
      <w:bookmarkStart w:id="8" w:name="OLE_LINK1232"/>
      <w:r w:rsidRPr="00934B17">
        <w:t>отчета об исполнении бюджета</w:t>
      </w:r>
      <w:bookmarkEnd w:id="6"/>
      <w:bookmarkEnd w:id="7"/>
      <w:bookmarkEnd w:id="8"/>
      <w:r w:rsidRPr="00934B17">
        <w:t>:</w:t>
      </w:r>
    </w:p>
    <w:p w:rsidR="00D75B6D" w:rsidRPr="00934B17" w:rsidRDefault="00D75B6D" w:rsidP="00934B17">
      <w:pPr>
        <w:jc w:val="both"/>
      </w:pP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proofErr w:type="gramEnd"/>
      <w:r w:rsidRPr="00934B17">
        <w:t>зп</w:t>
      </w:r>
      <w:proofErr w:type="spellEnd"/>
      <w:r w:rsidRPr="00934B17">
        <w:t xml:space="preserve">)= </w:t>
      </w:r>
      <w:r w:rsidR="00342F74">
        <w:t>40524,77</w:t>
      </w:r>
      <w:r w:rsidRPr="00934B17">
        <w:t xml:space="preserve">*12*1,302*4 = </w:t>
      </w:r>
      <w:r w:rsidR="00342F74">
        <w:t>2532636,00</w:t>
      </w:r>
      <w:r w:rsidR="00745998">
        <w:t>+51992(КЗ)</w:t>
      </w:r>
      <w:r w:rsidRPr="00934B17">
        <w:t xml:space="preserve"> рублей.</w:t>
      </w:r>
      <w:r w:rsidR="00745998">
        <w:t>=2584628 рублей</w:t>
      </w:r>
    </w:p>
    <w:p w:rsidR="00D75B6D" w:rsidRPr="00934B17" w:rsidRDefault="00D75B6D" w:rsidP="00934B17">
      <w:pPr>
        <w:jc w:val="both"/>
      </w:pPr>
    </w:p>
    <w:p w:rsidR="00D75B6D" w:rsidRPr="00934B17" w:rsidRDefault="00D75B6D" w:rsidP="00934B17">
      <w:pPr>
        <w:jc w:val="both"/>
      </w:pP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 xml:space="preserve">  =</w:t>
      </w:r>
      <w:proofErr w:type="gramEnd"/>
      <w:r w:rsidR="00745998">
        <w:t>2584628</w:t>
      </w:r>
      <w:r w:rsidR="00CE31F4" w:rsidRPr="00934B17">
        <w:t xml:space="preserve"> </w:t>
      </w:r>
      <w:r w:rsidRPr="00934B17">
        <w:t xml:space="preserve">/7+ 10 000,00* 4/7= </w:t>
      </w:r>
      <w:r w:rsidR="00745998">
        <w:t>374947</w:t>
      </w:r>
      <w:r w:rsidR="00CE31F4">
        <w:t xml:space="preserve"> </w:t>
      </w:r>
      <w:r w:rsidRPr="00934B17">
        <w:t>рублей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 xml:space="preserve">Методика расчета расходов на содержание органов местного самоуправления поселений </w:t>
      </w: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Северо-Байкальского района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934B17" w:rsidRDefault="005A2735" w:rsidP="00934B17">
      <w:pPr>
        <w:contextualSpacing/>
        <w:jc w:val="both"/>
      </w:pPr>
      <w:r w:rsidRPr="00934B17">
        <w:t>1. Настоящая Методика определяет порядок расчета формирования расходов на содержание орг</w:t>
      </w:r>
      <w:r w:rsidRPr="00934B17">
        <w:t>а</w:t>
      </w:r>
      <w:r w:rsidRPr="00934B17">
        <w:t>нов местного самоуправления поселений в Северо-Байкальском районе (далее – поселений).</w:t>
      </w:r>
    </w:p>
    <w:p w:rsidR="005A2735" w:rsidRPr="00934B17" w:rsidRDefault="005A2735" w:rsidP="00934B17">
      <w:pPr>
        <w:contextualSpacing/>
        <w:jc w:val="both"/>
      </w:pPr>
      <w:r w:rsidRPr="00934B17">
        <w:lastRenderedPageBreak/>
        <w:t>2. При определении объема расходов на содержание органов местного самоуправления поселений не учитываются расходы на содержание органов местного самоуправления поселений, произв</w:t>
      </w:r>
      <w:r w:rsidRPr="00934B17">
        <w:t>о</w:t>
      </w:r>
      <w:r w:rsidRPr="00934B17">
        <w:t>димые за счет:</w:t>
      </w:r>
    </w:p>
    <w:p w:rsidR="005A2735" w:rsidRPr="00934B17" w:rsidRDefault="005A2735" w:rsidP="00934B17">
      <w:pPr>
        <w:contextualSpacing/>
        <w:jc w:val="both"/>
      </w:pPr>
      <w:r w:rsidRPr="00934B17">
        <w:t>– субвенций, представляемых бюджетам поселений на финансовое обеспечение расходных обяз</w:t>
      </w:r>
      <w:r w:rsidRPr="00934B17">
        <w:t>а</w:t>
      </w:r>
      <w:r w:rsidRPr="00934B17">
        <w:t>тельств органов местного самоуправления поселений, возникающих при выполнении государстве</w:t>
      </w:r>
      <w:r w:rsidRPr="00934B17">
        <w:t>н</w:t>
      </w:r>
      <w:r w:rsidRPr="00934B17">
        <w:t>ных полномочий Российской Федерации, Республики Бурятия;</w:t>
      </w:r>
    </w:p>
    <w:p w:rsidR="005A2735" w:rsidRPr="00934B17" w:rsidRDefault="005A2735" w:rsidP="00934B17">
      <w:pPr>
        <w:contextualSpacing/>
        <w:jc w:val="both"/>
      </w:pPr>
      <w:r w:rsidRPr="00934B17">
        <w:t>– субсидий и межбюджетных трансфертов на осуществление части полномочий по решению вопр</w:t>
      </w:r>
      <w:r w:rsidRPr="00934B17">
        <w:t>о</w:t>
      </w:r>
      <w:r w:rsidRPr="00934B17">
        <w:t>сов местного значения в соответствии с заключенными соглашениями, предоставляемых за счет средств Инвестиционного фонда Российской Федерации;</w:t>
      </w:r>
    </w:p>
    <w:p w:rsidR="005A2735" w:rsidRPr="00934B17" w:rsidRDefault="005A2735" w:rsidP="00934B17">
      <w:pPr>
        <w:contextualSpacing/>
        <w:jc w:val="both"/>
      </w:pPr>
      <w:r w:rsidRPr="00934B17">
        <w:t>– межбюджетных трансфертов из бюджетов муниципальных районов на осуществление части по</w:t>
      </w:r>
      <w:r w:rsidRPr="00934B17">
        <w:t>л</w:t>
      </w:r>
      <w:r w:rsidRPr="00934B17">
        <w:t>номочий по решению вопросов местного значения в соответствии с заключенными соглаш</w:t>
      </w:r>
      <w:r w:rsidRPr="00934B17">
        <w:t>е</w:t>
      </w:r>
      <w:r w:rsidRPr="00934B17">
        <w:t>ниями;</w:t>
      </w:r>
    </w:p>
    <w:p w:rsidR="005A2735" w:rsidRPr="00934B17" w:rsidRDefault="005A2735" w:rsidP="00934B17">
      <w:pPr>
        <w:contextualSpacing/>
        <w:jc w:val="both"/>
      </w:pPr>
      <w:r w:rsidRPr="00934B17">
        <w:t>– средств местных бюджетов, по оплате стоимости проезда и провоза багажа к месту использов</w:t>
      </w:r>
      <w:r w:rsidRPr="00934B17">
        <w:t>а</w:t>
      </w:r>
      <w:r w:rsidRPr="00934B17">
        <w:t>ния отпуска и обратно для работников органов местного самоуправления в районах Крайнего С</w:t>
      </w:r>
      <w:r w:rsidRPr="00934B17">
        <w:t>е</w:t>
      </w:r>
      <w:r w:rsidRPr="00934B17">
        <w:t>вера и приравненных к ним местностях, а также неработающих членов семей.</w:t>
      </w:r>
    </w:p>
    <w:p w:rsidR="005A2735" w:rsidRPr="00934B17" w:rsidRDefault="005A2735" w:rsidP="00934B17">
      <w:pPr>
        <w:contextualSpacing/>
        <w:jc w:val="both"/>
      </w:pPr>
      <w:r w:rsidRPr="00934B17">
        <w:t>3. Расчет расходов  на содержание органов местного самоуправления поселений производится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сi</w:t>
      </w:r>
      <w:proofErr w:type="spellEnd"/>
      <w:r w:rsidRPr="00934B17">
        <w:t xml:space="preserve"> = (</w:t>
      </w: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 xml:space="preserve"> х </w:t>
      </w:r>
      <w:proofErr w:type="spellStart"/>
      <w:r w:rsidRPr="00934B17">
        <w:t>Н</w:t>
      </w:r>
      <w:r w:rsidRPr="00934B17">
        <w:rPr>
          <w:vertAlign w:val="subscript"/>
        </w:rPr>
        <w:t>отi</w:t>
      </w:r>
      <w:proofErr w:type="spellEnd"/>
      <w:r w:rsidRPr="00934B17">
        <w:t xml:space="preserve"> х </w:t>
      </w:r>
      <w:proofErr w:type="spellStart"/>
      <w:r w:rsidRPr="00934B17">
        <w:t>К</w:t>
      </w:r>
      <w:r w:rsidRPr="00934B17">
        <w:rPr>
          <w:vertAlign w:val="subscript"/>
        </w:rPr>
        <w:t>отi</w:t>
      </w:r>
      <w:proofErr w:type="spellEnd"/>
      <w:r w:rsidRPr="00934B17">
        <w:t xml:space="preserve"> + </w:t>
      </w: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 xml:space="preserve"> х </w:t>
      </w:r>
      <w:proofErr w:type="spellStart"/>
      <w:r w:rsidRPr="00934B17">
        <w:t>Н</w:t>
      </w:r>
      <w:r w:rsidRPr="00934B17">
        <w:rPr>
          <w:vertAlign w:val="subscript"/>
        </w:rPr>
        <w:t>зi</w:t>
      </w:r>
      <w:proofErr w:type="spellEnd"/>
      <w:r w:rsidRPr="00934B17">
        <w:t xml:space="preserve">) х </w:t>
      </w:r>
      <w:proofErr w:type="spellStart"/>
      <w:r w:rsidRPr="00934B17">
        <w:t>К</w:t>
      </w:r>
      <w:r w:rsidRPr="00934B17">
        <w:rPr>
          <w:vertAlign w:val="subscript"/>
        </w:rPr>
        <w:t>р</w:t>
      </w:r>
      <w:proofErr w:type="spellEnd"/>
      <w:r w:rsidRPr="00934B17">
        <w:t>,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где: </w:t>
      </w:r>
      <w:proofErr w:type="spellStart"/>
      <w:r w:rsidRPr="00934B17">
        <w:t>Н</w:t>
      </w:r>
      <w:r w:rsidRPr="00934B17">
        <w:rPr>
          <w:vertAlign w:val="subscript"/>
        </w:rPr>
        <w:t>сi</w:t>
      </w:r>
      <w:proofErr w:type="spellEnd"/>
      <w:r w:rsidRPr="00934B17">
        <w:t xml:space="preserve"> – формирование расходов на содержание органа местного самоуправления поселений;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 xml:space="preserve"> – норматив численности депутатов, выборных должностных лиц местного самоуправления, ос</w:t>
      </w:r>
      <w:r w:rsidRPr="00934B17">
        <w:t>у</w:t>
      </w:r>
      <w:r w:rsidRPr="00934B17">
        <w:t>ществляющих свои полномочия на постоянной основе, муниципальных служащих;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отi</w:t>
      </w:r>
      <w:proofErr w:type="spellEnd"/>
      <w:r w:rsidRPr="00934B17">
        <w:t xml:space="preserve"> – норматив оплаты труда с начислениями на 1 депутата, выборное должностное лицо местн</w:t>
      </w:r>
      <w:r w:rsidRPr="00934B17">
        <w:t>о</w:t>
      </w:r>
      <w:r w:rsidRPr="00934B17">
        <w:t>го самоуправления, осуществляющее свои полномочия на постоянной основе, муниципального служ</w:t>
      </w:r>
      <w:r w:rsidRPr="00934B17">
        <w:t>а</w:t>
      </w:r>
      <w:r w:rsidRPr="00934B17">
        <w:t>щего;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К</w:t>
      </w:r>
      <w:r w:rsidRPr="00934B17">
        <w:rPr>
          <w:vertAlign w:val="subscript"/>
        </w:rPr>
        <w:t>отi</w:t>
      </w:r>
      <w:proofErr w:type="spellEnd"/>
      <w:r w:rsidRPr="00934B17">
        <w:t xml:space="preserve"> – корректирующий коэффициент по оплате труда с начислениями;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зi</w:t>
      </w:r>
      <w:proofErr w:type="spellEnd"/>
      <w:r w:rsidRPr="00934B17">
        <w:t xml:space="preserve"> –формирование расходов на другие расходы на 1 депутата, выборное должностное лицо мес</w:t>
      </w:r>
      <w:r w:rsidRPr="00934B17">
        <w:t>т</w:t>
      </w:r>
      <w:r w:rsidRPr="00934B17">
        <w:t>ного самоуправления, осуществляющее свои полномочия на постоянной основе, муниципального служ</w:t>
      </w:r>
      <w:r w:rsidRPr="00934B17">
        <w:t>а</w:t>
      </w:r>
      <w:r w:rsidRPr="00934B17">
        <w:t>щего;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К</w:t>
      </w:r>
      <w:r w:rsidRPr="00934B17">
        <w:rPr>
          <w:vertAlign w:val="subscript"/>
        </w:rPr>
        <w:t>р</w:t>
      </w:r>
      <w:proofErr w:type="spellEnd"/>
      <w:r w:rsidRPr="00934B17">
        <w:t>– коэффициент расселения, который рассчитывается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proofErr w:type="gramStart"/>
      <w:r w:rsidRPr="00934B17">
        <w:t>К</w:t>
      </w:r>
      <w:r w:rsidRPr="00934B17">
        <w:rPr>
          <w:vertAlign w:val="subscript"/>
        </w:rPr>
        <w:t>р</w:t>
      </w:r>
      <w:proofErr w:type="spellEnd"/>
      <w:proofErr w:type="gramEnd"/>
      <w:r w:rsidRPr="00934B17">
        <w:t xml:space="preserve"> =1 + 0,1х( </w:t>
      </w:r>
      <w:proofErr w:type="spellStart"/>
      <w:r w:rsidRPr="00934B17">
        <w:t>Ч</w:t>
      </w:r>
      <w:r w:rsidRPr="00934B17">
        <w:rPr>
          <w:vertAlign w:val="subscript"/>
        </w:rPr>
        <w:t>ф</w:t>
      </w:r>
      <w:proofErr w:type="spellEnd"/>
      <w:r w:rsidRPr="00934B17">
        <w:t xml:space="preserve"> – 1)/( Ч</w:t>
      </w:r>
      <w:r w:rsidRPr="00934B17">
        <w:rPr>
          <w:vertAlign w:val="subscript"/>
          <w:lang w:val="en-US"/>
        </w:rPr>
        <w:t>max</w:t>
      </w:r>
      <w:r w:rsidRPr="00934B17">
        <w:t xml:space="preserve"> – Ч</w:t>
      </w:r>
      <w:r w:rsidRPr="00934B17">
        <w:rPr>
          <w:vertAlign w:val="subscript"/>
          <w:lang w:val="en-US"/>
        </w:rPr>
        <w:t>min</w:t>
      </w:r>
      <w:r w:rsidRPr="00934B17">
        <w:t xml:space="preserve">), 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где </w:t>
      </w:r>
      <w:proofErr w:type="spellStart"/>
      <w:r w:rsidRPr="00934B17">
        <w:t>Ч</w:t>
      </w:r>
      <w:r w:rsidRPr="00934B17">
        <w:rPr>
          <w:vertAlign w:val="subscript"/>
        </w:rPr>
        <w:t>ф</w:t>
      </w:r>
      <w:proofErr w:type="spellEnd"/>
      <w:r w:rsidRPr="00934B17">
        <w:t xml:space="preserve"> – фактическое количество населенных пунктов в поселении;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  <w:lang w:val="en-US"/>
        </w:rPr>
        <w:t>max</w:t>
      </w:r>
      <w:r w:rsidRPr="00934B17">
        <w:t xml:space="preserve"> – максимальное количество населенных пунктов в поселениях;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  <w:lang w:val="en-US"/>
        </w:rPr>
        <w:t>min</w:t>
      </w:r>
      <w:r w:rsidRPr="00934B17">
        <w:t>– минимальное количество населенных пунктов в поселениях;</w:t>
      </w:r>
    </w:p>
    <w:p w:rsidR="005A2735" w:rsidRPr="00934B17" w:rsidRDefault="005A2735" w:rsidP="00934B17">
      <w:pPr>
        <w:contextualSpacing/>
        <w:jc w:val="both"/>
      </w:pPr>
      <w:r w:rsidRPr="00934B17">
        <w:t>3.1. Норматив численности депутатов, выборных должностных лиц местного самоуправления, ос</w:t>
      </w:r>
      <w:r w:rsidRPr="00934B17">
        <w:t>у</w:t>
      </w:r>
      <w:r w:rsidRPr="00934B17">
        <w:t>ществляющих свои полномочия на постоянной основе, муниципальных служащих (</w:t>
      </w: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>) рассчитывае</w:t>
      </w:r>
      <w:r w:rsidRPr="00934B17">
        <w:t>т</w:t>
      </w:r>
      <w:r w:rsidRPr="00934B17">
        <w:t>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Ч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>= Ч</w:t>
      </w:r>
      <w:r w:rsidRPr="00934B17">
        <w:rPr>
          <w:vertAlign w:val="subscript"/>
        </w:rPr>
        <w:t xml:space="preserve">i1 </w:t>
      </w:r>
      <w:r w:rsidRPr="00934B17">
        <w:t>+ Ч</w:t>
      </w:r>
      <w:r w:rsidRPr="00934B17">
        <w:rPr>
          <w:vertAlign w:val="subscript"/>
        </w:rPr>
        <w:t xml:space="preserve">i2 </w:t>
      </w:r>
      <w:r w:rsidRPr="00934B17">
        <w:t>+ Ч</w:t>
      </w:r>
      <w:r w:rsidRPr="00934B17">
        <w:rPr>
          <w:vertAlign w:val="subscript"/>
        </w:rPr>
        <w:t xml:space="preserve">i3 </w:t>
      </w:r>
      <w:r w:rsidRPr="00934B17">
        <w:t>+ Ч</w:t>
      </w:r>
      <w:r w:rsidRPr="00934B17">
        <w:rPr>
          <w:vertAlign w:val="subscript"/>
        </w:rPr>
        <w:t>i4</w:t>
      </w:r>
      <w:r w:rsidRPr="00934B17">
        <w:t xml:space="preserve"> – Ч</w:t>
      </w:r>
      <w:r w:rsidRPr="00934B17">
        <w:rPr>
          <w:vertAlign w:val="subscript"/>
        </w:rPr>
        <w:t xml:space="preserve">i5,  </w:t>
      </w:r>
      <w:r w:rsidRPr="00934B17">
        <w:t xml:space="preserve">где: 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i1  </w:t>
      </w:r>
      <w:r w:rsidRPr="00934B17">
        <w:t>- норматив численности депутатов, выборных должностных лиц местного самоуправления, ос</w:t>
      </w:r>
      <w:r w:rsidRPr="00934B17">
        <w:t>у</w:t>
      </w:r>
      <w:r w:rsidRPr="00934B17">
        <w:t>ществляющих свои полномочия на постоянной основе, муниципальных служащих без учета норм</w:t>
      </w:r>
      <w:r w:rsidRPr="00934B17">
        <w:t>а</w:t>
      </w:r>
      <w:r w:rsidRPr="00934B17">
        <w:t>тива на осуществление полномочий по муниципальному жилищному контролю и по муниципальн</w:t>
      </w:r>
      <w:r w:rsidRPr="00934B17">
        <w:t>о</w:t>
      </w:r>
      <w:r w:rsidRPr="00934B17">
        <w:t>му контролю в сфере благоустройства,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численности населения на 1 января года, предшествующего планируемому периоду (ед</w:t>
      </w:r>
      <w:r w:rsidRPr="00934B17">
        <w:t>и</w:t>
      </w:r>
      <w:r w:rsidRPr="00934B17">
        <w:t>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0,</w:t>
      </w:r>
      <w:r w:rsidR="00167B43">
        <w:t>4</w:t>
      </w:r>
      <w:r w:rsidRPr="00934B17">
        <w:t xml:space="preserve"> тысяч человек – 2,4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0,</w:t>
      </w:r>
      <w:r w:rsidR="00167B43">
        <w:t>4</w:t>
      </w:r>
      <w:r w:rsidRPr="00934B17">
        <w:t xml:space="preserve"> до 0,75 тысяч человек – 3,2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0,75 до 1 тысячи человек – 4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1 до 3 тысяч человек – 5,1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3 до 5 тысяч человек – 6,5 единиц;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– от 5 до 7 тысяч человек – 7 единиц. 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7 тысяч человек нормативная численность работников увеличивается на каждую дополнительную 1 тысячу человек на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i2 </w:t>
      </w:r>
      <w:r w:rsidRPr="00934B17">
        <w:t>- норматив численности депутатов, выборных должностных лиц местного самоуправления, ос</w:t>
      </w:r>
      <w:r w:rsidRPr="00934B17">
        <w:t>у</w:t>
      </w:r>
      <w:r w:rsidRPr="00934B17">
        <w:t>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 xml:space="preserve">ляющих </w:t>
      </w:r>
      <w:r w:rsidRPr="00934B17">
        <w:lastRenderedPageBreak/>
        <w:t>полномочия по муниципальному жилищному контролю и полномочий, установленных статьей 165 Жилищного кодекса Российской Федерации,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жилищном фонде поселения (единиц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200 тысяч квадратных метров –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200 до 500 тысяч квадратных метров –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жилищного фонда поселения 500 тысяч квадратных метров нормативная числе</w:t>
      </w:r>
      <w:r w:rsidRPr="00934B17">
        <w:t>н</w:t>
      </w:r>
      <w:r w:rsidRPr="00934B17">
        <w:t>ность работников увеличивается на каждые дополнительные 200 тысяч квадратных метров на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i3 </w:t>
      </w:r>
      <w:r w:rsidRPr="00934B17">
        <w:t>- норматив численности депутатов, выборных должностных лиц местного самоуправления, ос</w:t>
      </w:r>
      <w:r w:rsidRPr="00934B17">
        <w:t>у</w:t>
      </w:r>
      <w:r w:rsidRPr="00934B17">
        <w:t>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муниципальному контролю в сфере благоустройства,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численности населения на 1 января года, предшествующего планируемому периоду (ед</w:t>
      </w:r>
      <w:r w:rsidRPr="00934B17">
        <w:t>и</w:t>
      </w:r>
      <w:r w:rsidRPr="00934B17">
        <w:t>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12 тысяч человек –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12 до 22 тысяч человек –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25 тысяч человек нормативная численность работн</w:t>
      </w:r>
      <w:r w:rsidRPr="00934B17">
        <w:t>и</w:t>
      </w:r>
      <w:r w:rsidRPr="00934B17">
        <w:t>ков увеличивается на каждые дополнительные 10 тысяч человек на 0,25 единицы.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i4  </w:t>
      </w:r>
      <w:r w:rsidRPr="00934B17">
        <w:t>- норматив численности депутатов, выборных должностных лиц местного самоуправления, ос</w:t>
      </w:r>
      <w:r w:rsidRPr="00934B17">
        <w:t>у</w:t>
      </w:r>
      <w:r w:rsidRPr="00934B17">
        <w:t>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внутреннему финансовому аудиту – 0,2 единицы.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i5  </w:t>
      </w:r>
      <w:r w:rsidRPr="00934B17">
        <w:t>- норматив численности депутатов, выборных должностных лиц местного самоуправления, ос</w:t>
      </w:r>
      <w:r w:rsidRPr="00934B17">
        <w:t>у</w:t>
      </w:r>
      <w:r w:rsidRPr="00934B17">
        <w:t>ществляющих свои полномочия на постоянной основе, муниципальных служащих, в связи с перера</w:t>
      </w:r>
      <w:r w:rsidRPr="00934B17">
        <w:t>с</w:t>
      </w:r>
      <w:r w:rsidRPr="00934B17">
        <w:t>пределением полномочий органов местного самоуправления по решению вопросов местного знач</w:t>
      </w:r>
      <w:r w:rsidRPr="00934B17">
        <w:t>е</w:t>
      </w:r>
      <w:r w:rsidRPr="00934B17">
        <w:t>ния сельского поселения и муниципального района – 0,2 единицы.</w:t>
      </w:r>
    </w:p>
    <w:p w:rsidR="005A2735" w:rsidRPr="00934B17" w:rsidRDefault="005A2735" w:rsidP="00934B17">
      <w:pPr>
        <w:contextualSpacing/>
        <w:jc w:val="both"/>
      </w:pPr>
      <w:r w:rsidRPr="00934B17">
        <w:t>3.2. Формирование расходов на  оплату труда с начислениями на 1 депутата, выборное должнос</w:t>
      </w:r>
      <w:r w:rsidRPr="00934B17">
        <w:t>т</w:t>
      </w:r>
      <w:r w:rsidRPr="00934B17">
        <w:t>ное лицо местного самоуправления, осуществляющее свои полномочия на постоянной основе, муниц</w:t>
      </w:r>
      <w:r w:rsidRPr="00934B17">
        <w:t>и</w:t>
      </w:r>
      <w:r w:rsidRPr="00934B17">
        <w:t>пального служащего (</w:t>
      </w:r>
      <w:proofErr w:type="spellStart"/>
      <w:r w:rsidRPr="00934B17">
        <w:t>Н</w:t>
      </w:r>
      <w:r w:rsidRPr="00934B17">
        <w:rPr>
          <w:vertAlign w:val="subscript"/>
        </w:rPr>
        <w:t>от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) в сумме </w:t>
      </w:r>
      <w:r w:rsidR="0047292D">
        <w:t>367,7</w:t>
      </w:r>
      <w:r w:rsidR="00167B43">
        <w:t xml:space="preserve"> </w:t>
      </w:r>
      <w:r w:rsidRPr="00934B17">
        <w:t xml:space="preserve">тыс. рублей. </w:t>
      </w:r>
    </w:p>
    <w:p w:rsidR="005A2735" w:rsidRPr="00934B17" w:rsidRDefault="005A2735" w:rsidP="00934B17">
      <w:pPr>
        <w:contextualSpacing/>
        <w:jc w:val="both"/>
      </w:pPr>
      <w:r w:rsidRPr="00934B17">
        <w:t>3.3. Корректирующий коэффициент по оплате труда с начислениями (</w:t>
      </w:r>
      <w:proofErr w:type="spellStart"/>
      <w:r w:rsidRPr="00934B17">
        <w:t>К</w:t>
      </w:r>
      <w:r w:rsidRPr="00934B17">
        <w:rPr>
          <w:vertAlign w:val="subscript"/>
        </w:rPr>
        <w:t>отi</w:t>
      </w:r>
      <w:proofErr w:type="spellEnd"/>
      <w:r w:rsidRPr="00934B17">
        <w:t>) в поселениях устанавлив</w:t>
      </w:r>
      <w:r w:rsidRPr="00934B17">
        <w:t>а</w:t>
      </w:r>
      <w:r w:rsidRPr="00934B17">
        <w:t>ется:</w:t>
      </w:r>
    </w:p>
    <w:p w:rsidR="005A2735" w:rsidRPr="00934B17" w:rsidRDefault="005A2735" w:rsidP="00934B17">
      <w:pPr>
        <w:contextualSpacing/>
        <w:jc w:val="both"/>
      </w:pPr>
      <w:r w:rsidRPr="00934B17">
        <w:t>1,45 – в поселениях, относящихся к местностям, приравненным к районам Крайнего Севера, в кот</w:t>
      </w:r>
      <w:r w:rsidRPr="00934B17">
        <w:t>о</w:t>
      </w:r>
      <w:r w:rsidRPr="00934B17">
        <w:t>рых установлен районный коэффициент 1,7.</w:t>
      </w:r>
    </w:p>
    <w:p w:rsidR="005A2735" w:rsidRPr="005A2735" w:rsidRDefault="005A2735" w:rsidP="00934B17">
      <w:pPr>
        <w:contextualSpacing/>
        <w:jc w:val="both"/>
        <w:rPr>
          <w:u w:val="single"/>
        </w:rPr>
      </w:pPr>
      <w:r w:rsidRPr="00934B17">
        <w:t>3.4. Формирование расходов на другие расходы по содержанию органов местного самоуправления поселений на 1 депутата, выборное должностное лицо местного самоуправления, осуществля</w:t>
      </w:r>
      <w:r w:rsidRPr="00934B17">
        <w:t>ю</w:t>
      </w:r>
      <w:r w:rsidRPr="00934B17">
        <w:t xml:space="preserve">щее свои полномочия на постоянной основе, муниципального служащего устанавливается в сумме </w:t>
      </w:r>
      <w:r w:rsidR="00167B43">
        <w:t>62,62</w:t>
      </w:r>
      <w:r w:rsidRPr="00934B17">
        <w:t xml:space="preserve"> тыс. рублей. 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Default="005A2735" w:rsidP="005A2735">
      <w:pPr>
        <w:contextualSpacing/>
        <w:jc w:val="center"/>
        <w:rPr>
          <w:u w:val="single"/>
        </w:rPr>
      </w:pPr>
    </w:p>
    <w:p w:rsidR="008F2A0A" w:rsidRDefault="008F2A0A" w:rsidP="005A2735">
      <w:pPr>
        <w:contextualSpacing/>
        <w:jc w:val="center"/>
        <w:rPr>
          <w:u w:val="single"/>
        </w:rPr>
      </w:pPr>
    </w:p>
    <w:p w:rsidR="008F2A0A" w:rsidRPr="005A2735" w:rsidRDefault="008F2A0A" w:rsidP="005A2735">
      <w:pPr>
        <w:contextualSpacing/>
        <w:jc w:val="center"/>
        <w:rPr>
          <w:u w:val="single"/>
        </w:rPr>
      </w:pPr>
    </w:p>
    <w:p w:rsidR="005A2735" w:rsidRPr="007214A0" w:rsidRDefault="005A2735" w:rsidP="005A2735">
      <w:pPr>
        <w:contextualSpacing/>
        <w:jc w:val="center"/>
        <w:rPr>
          <w:b/>
        </w:rPr>
      </w:pPr>
      <w:r w:rsidRPr="007214A0">
        <w:rPr>
          <w:b/>
          <w:bCs/>
        </w:rPr>
        <w:t>Методика распределения иных межбюджетных трансфертов бюджетам поселений и определ</w:t>
      </w:r>
      <w:r w:rsidRPr="007214A0">
        <w:rPr>
          <w:b/>
          <w:bCs/>
        </w:rPr>
        <w:t>е</w:t>
      </w:r>
      <w:r w:rsidRPr="007214A0">
        <w:rPr>
          <w:b/>
          <w:bCs/>
        </w:rPr>
        <w:t>ния прогнозных показателей, применяемых при расчете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F36ADB" w:rsidRDefault="005A2735" w:rsidP="00F36ADB">
      <w:pPr>
        <w:contextualSpacing/>
        <w:jc w:val="both"/>
      </w:pPr>
      <w:r w:rsidRPr="00F36ADB">
        <w:t>1. Настоящая методика определяет порядок распределения иных межбюджетных трансфертов бю</w:t>
      </w:r>
      <w:r w:rsidRPr="00F36ADB">
        <w:t>д</w:t>
      </w:r>
      <w:r w:rsidRPr="00F36ADB">
        <w:t>жетам поселений в соответствии со ст. 9 Бюджетного Кодекса Российской Федерации и порядок определения прогнозных показателей, применяемых при расчете.</w:t>
      </w:r>
    </w:p>
    <w:p w:rsidR="005A2735" w:rsidRPr="00F36ADB" w:rsidRDefault="005A2735" w:rsidP="00F36ADB">
      <w:pPr>
        <w:contextualSpacing/>
        <w:jc w:val="both"/>
      </w:pPr>
      <w:r w:rsidRPr="00F36ADB">
        <w:t>2. Размер иных межбюджетных трансфертов бюджетам поселений рассчитывается по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bCs/>
          <w:lang w:val="en-US"/>
        </w:rPr>
        <w:t>Ii</w:t>
      </w:r>
      <w:r w:rsidRPr="00F36ADB">
        <w:rPr>
          <w:b/>
          <w:bCs/>
        </w:rPr>
        <w:t xml:space="preserve"> = </w:t>
      </w:r>
      <w:r w:rsidRPr="00F36ADB">
        <w:rPr>
          <w:b/>
          <w:bCs/>
          <w:lang w:val="en-US"/>
        </w:rPr>
        <w:t>Vi</w:t>
      </w:r>
      <w:r w:rsidRPr="00F36ADB">
        <w:rPr>
          <w:b/>
          <w:bCs/>
        </w:rPr>
        <w:t>*(</w:t>
      </w:r>
      <w:proofErr w:type="spellStart"/>
      <w:r w:rsidRPr="00F36ADB">
        <w:rPr>
          <w:b/>
          <w:bCs/>
          <w:lang w:val="en-US"/>
        </w:rPr>
        <w:t>Pinp</w:t>
      </w:r>
      <w:proofErr w:type="spellEnd"/>
      <w:r w:rsidRPr="00F36ADB">
        <w:rPr>
          <w:b/>
          <w:bCs/>
        </w:rPr>
        <w:t>-Д</w:t>
      </w:r>
      <w:proofErr w:type="spellStart"/>
      <w:r w:rsidRPr="00F36ADB">
        <w:rPr>
          <w:b/>
          <w:bCs/>
          <w:lang w:val="en-US"/>
        </w:rPr>
        <w:t>i</w:t>
      </w:r>
      <w:proofErr w:type="spellEnd"/>
      <w:r w:rsidRPr="00F36ADB">
        <w:rPr>
          <w:b/>
          <w:bCs/>
        </w:rPr>
        <w:t>)/</w:t>
      </w:r>
      <w:proofErr w:type="gramStart"/>
      <w:r w:rsidRPr="00F36ADB">
        <w:rPr>
          <w:b/>
          <w:bCs/>
          <w:lang w:val="en-US"/>
        </w:rPr>
        <w:t>SUM</w:t>
      </w:r>
      <w:r w:rsidRPr="00F36ADB">
        <w:rPr>
          <w:b/>
          <w:bCs/>
        </w:rPr>
        <w:t>(</w:t>
      </w:r>
      <w:proofErr w:type="gramEnd"/>
      <w:r w:rsidRPr="00F36ADB">
        <w:rPr>
          <w:b/>
          <w:bCs/>
        </w:rPr>
        <w:t>Р</w:t>
      </w:r>
      <w:proofErr w:type="spellStart"/>
      <w:r w:rsidRPr="00F36ADB">
        <w:rPr>
          <w:b/>
          <w:bCs/>
          <w:lang w:val="en-US"/>
        </w:rPr>
        <w:t>i</w:t>
      </w:r>
      <w:r w:rsidRPr="00F36ADB">
        <w:rPr>
          <w:b/>
          <w:bCs/>
        </w:rPr>
        <w:t>пр</w:t>
      </w:r>
      <w:proofErr w:type="spellEnd"/>
      <w:r w:rsidRPr="00F36ADB">
        <w:rPr>
          <w:b/>
          <w:bCs/>
        </w:rPr>
        <w:t xml:space="preserve"> - Д</w:t>
      </w:r>
      <w:proofErr w:type="spellStart"/>
      <w:r w:rsidRPr="00F36ADB">
        <w:rPr>
          <w:b/>
          <w:bCs/>
          <w:lang w:val="en-US"/>
        </w:rPr>
        <w:t>i</w:t>
      </w:r>
      <w:proofErr w:type="spellEnd"/>
      <w:r w:rsidRPr="00F36ADB">
        <w:rPr>
          <w:b/>
          <w:bCs/>
        </w:rPr>
        <w:t xml:space="preserve">), </w:t>
      </w:r>
      <w:r w:rsidRPr="00F36ADB">
        <w:rPr>
          <w:bCs/>
        </w:rPr>
        <w:t>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Ii</w:t>
      </w:r>
      <w:proofErr w:type="spellEnd"/>
      <w:r w:rsidRPr="00F36ADB">
        <w:t xml:space="preserve"> - размер иных межбюджетных трансфертов бюджету i - 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  <w:bCs/>
        </w:rPr>
        <w:t>Vi</w:t>
      </w:r>
      <w:proofErr w:type="spellEnd"/>
      <w:r w:rsidRPr="00F36ADB">
        <w:t>- объем распределения иных межбюджетных трансфертов бюджетам поселений;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Piпр</w:t>
      </w:r>
      <w:proofErr w:type="spellEnd"/>
      <w:r w:rsidRPr="00F36ADB">
        <w:t xml:space="preserve"> - прогнозируемые расходы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  <w:bCs/>
        </w:rPr>
        <w:t>Дi</w:t>
      </w:r>
      <w:proofErr w:type="spellEnd"/>
      <w:r w:rsidRPr="00F36ADB">
        <w:t>-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t>Указанные иные межбюджетные трансферты не предоставляются, если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 превышают прогнозируемые расходы бюджета i-</w:t>
      </w:r>
      <w:proofErr w:type="spellStart"/>
      <w:r w:rsidRPr="00F36ADB">
        <w:t>ro</w:t>
      </w:r>
      <w:proofErr w:type="spellEnd"/>
      <w:r w:rsidRPr="00F36ADB">
        <w:t xml:space="preserve"> поселения.</w:t>
      </w:r>
    </w:p>
    <w:p w:rsidR="005A2735" w:rsidRPr="00F36ADB" w:rsidRDefault="005A2735" w:rsidP="00F36ADB">
      <w:pPr>
        <w:contextualSpacing/>
        <w:jc w:val="both"/>
      </w:pPr>
      <w:r w:rsidRPr="00F36ADB">
        <w:lastRenderedPageBreak/>
        <w:t>3.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 рассчитываются по следующей формуле: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Дi</w:t>
      </w:r>
      <w:proofErr w:type="spellEnd"/>
      <w:r w:rsidRPr="00F36ADB">
        <w:rPr>
          <w:b/>
        </w:rPr>
        <w:t xml:space="preserve"> = </w:t>
      </w: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+ДО</w:t>
      </w:r>
      <w:proofErr w:type="gramStart"/>
      <w:r w:rsidRPr="00F36ADB">
        <w:rPr>
          <w:b/>
        </w:rPr>
        <w:t>Т(</w:t>
      </w:r>
      <w:proofErr w:type="spellStart"/>
      <w:proofErr w:type="gramEnd"/>
      <w:r w:rsidRPr="00F36ADB">
        <w:rPr>
          <w:b/>
        </w:rPr>
        <w:t>мр</w:t>
      </w:r>
      <w:proofErr w:type="spellEnd"/>
      <w:r w:rsidRPr="00F36ADB">
        <w:rPr>
          <w:b/>
        </w:rPr>
        <w:t>)i + ДОТ(</w:t>
      </w:r>
      <w:proofErr w:type="spellStart"/>
      <w:r w:rsidRPr="00F36ADB">
        <w:rPr>
          <w:b/>
        </w:rPr>
        <w:t>рб</w:t>
      </w:r>
      <w:proofErr w:type="spellEnd"/>
      <w:r w:rsidRPr="00F36ADB">
        <w:rPr>
          <w:b/>
        </w:rPr>
        <w:t xml:space="preserve">)i - </w:t>
      </w:r>
      <w:proofErr w:type="spellStart"/>
      <w:r w:rsidRPr="00F36ADB">
        <w:rPr>
          <w:b/>
        </w:rPr>
        <w:t>СПi</w:t>
      </w:r>
      <w:proofErr w:type="spellEnd"/>
      <w:r w:rsidRPr="00F36ADB">
        <w:t xml:space="preserve"> , 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Дi</w:t>
      </w:r>
      <w:proofErr w:type="spellEnd"/>
      <w:r w:rsidRPr="00F36ADB">
        <w:t xml:space="preserve"> -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- </w:t>
      </w:r>
      <w:r w:rsidRPr="00F36ADB">
        <w:t>прогнозируемые поступления налоговых и неналоговых доходов год i-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ДОТ(</w:t>
      </w:r>
      <w:proofErr w:type="spellStart"/>
      <w:r w:rsidRPr="00F36ADB">
        <w:rPr>
          <w:b/>
        </w:rPr>
        <w:t>мр</w:t>
      </w:r>
      <w:proofErr w:type="spellEnd"/>
      <w:r w:rsidRPr="00F36ADB">
        <w:rPr>
          <w:b/>
        </w:rPr>
        <w:t>)i</w:t>
      </w:r>
      <w:r w:rsidRPr="00F36ADB">
        <w:t xml:space="preserve"> - дотация на выравнивание уровня бюджетной обеспеченности поселений из районного фонда финансовой поддержки поселений;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ДОТ(</w:t>
      </w:r>
      <w:proofErr w:type="spellStart"/>
      <w:r w:rsidRPr="00F36ADB">
        <w:rPr>
          <w:b/>
        </w:rPr>
        <w:t>рб</w:t>
      </w:r>
      <w:proofErr w:type="spellEnd"/>
      <w:r w:rsidRPr="00F36ADB">
        <w:rPr>
          <w:b/>
        </w:rPr>
        <w:t>)i</w:t>
      </w:r>
      <w:r w:rsidRPr="00F36ADB">
        <w:t xml:space="preserve"> - дотация на выравнивание уровня бюджетной обеспеченности поселений за счет средств республиканского бюджета;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СПi</w:t>
      </w:r>
      <w:proofErr w:type="spellEnd"/>
      <w:r w:rsidRPr="00F36ADB">
        <w:t>- размер субсидии из бюджета i-</w:t>
      </w:r>
      <w:proofErr w:type="spellStart"/>
      <w:r w:rsidRPr="00F36ADB">
        <w:t>ro</w:t>
      </w:r>
      <w:proofErr w:type="spellEnd"/>
      <w:r w:rsidRPr="00F36ADB">
        <w:t xml:space="preserve"> поселения в республиканский бюджет.</w:t>
      </w:r>
    </w:p>
    <w:p w:rsidR="005A2735" w:rsidRPr="00F36ADB" w:rsidRDefault="005A2735" w:rsidP="00F36ADB">
      <w:pPr>
        <w:contextualSpacing/>
        <w:jc w:val="both"/>
      </w:pPr>
      <w:r w:rsidRPr="00F36ADB">
        <w:t>3.1 Прогнозируемые поступления налоговых и неналоговых доходов i-</w:t>
      </w:r>
      <w:proofErr w:type="spellStart"/>
      <w:r w:rsidRPr="00F36ADB">
        <w:t>ro</w:t>
      </w:r>
      <w:proofErr w:type="spellEnd"/>
      <w:r w:rsidRPr="00F36ADB">
        <w:t xml:space="preserve"> поселения рассчитыв</w:t>
      </w:r>
      <w:r w:rsidRPr="00F36ADB">
        <w:t>а</w:t>
      </w:r>
      <w:r w:rsidRPr="00F36ADB">
        <w:t>ются по следующей формуле: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= </w:t>
      </w:r>
      <w:proofErr w:type="spellStart"/>
      <w:r w:rsidRPr="00F36ADB">
        <w:rPr>
          <w:b/>
        </w:rPr>
        <w:t>ПДн</w:t>
      </w:r>
      <w:proofErr w:type="gramStart"/>
      <w:r w:rsidRPr="00F36ADB">
        <w:rPr>
          <w:b/>
        </w:rPr>
        <w:t>н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пмр</w:t>
      </w:r>
      <w:proofErr w:type="spellEnd"/>
      <w:r w:rsidRPr="00F36ADB">
        <w:rPr>
          <w:b/>
        </w:rPr>
        <w:t xml:space="preserve">, </w:t>
      </w:r>
      <w:r w:rsidRPr="00F36ADB">
        <w:t>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- </w:t>
      </w:r>
      <w:r w:rsidRPr="00F36ADB">
        <w:t>прогнозируемые поступления налоговых и неналоговых доходов  i-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пмр</w:t>
      </w:r>
      <w:proofErr w:type="spellEnd"/>
      <w:r w:rsidRPr="00F36ADB">
        <w:rPr>
          <w:b/>
        </w:rPr>
        <w:t xml:space="preserve">) - </w:t>
      </w:r>
      <w:r w:rsidRPr="00F36ADB">
        <w:t>прогнозируемые поступления налоговых и неналоговых доходов i-</w:t>
      </w:r>
      <w:proofErr w:type="spellStart"/>
      <w:r w:rsidRPr="00F36ADB">
        <w:t>го</w:t>
      </w:r>
      <w:proofErr w:type="spellEnd"/>
      <w:r w:rsidRPr="00F36ADB">
        <w:t xml:space="preserve"> поселения, с</w:t>
      </w:r>
      <w:r w:rsidRPr="00F36ADB">
        <w:t>о</w:t>
      </w:r>
      <w:r w:rsidRPr="00F36ADB">
        <w:t xml:space="preserve">гласно прогноза социально-экономического развития; </w:t>
      </w:r>
    </w:p>
    <w:p w:rsidR="005A2735" w:rsidRPr="00F36ADB" w:rsidRDefault="005A2735" w:rsidP="00F36ADB">
      <w:pPr>
        <w:contextualSpacing/>
        <w:jc w:val="both"/>
      </w:pPr>
      <w:r w:rsidRPr="00F36ADB">
        <w:t xml:space="preserve">4.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рассчитываются по следующей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пр</w:t>
      </w:r>
      <w:proofErr w:type="spellEnd"/>
      <w:r w:rsidRPr="00F36ADB">
        <w:rPr>
          <w:b/>
        </w:rPr>
        <w:t>=Р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омсу+Р</w:t>
      </w:r>
      <w:r w:rsidRPr="00F36ADB">
        <w:rPr>
          <w:b/>
          <w:lang w:val="en-US"/>
        </w:rPr>
        <w:t>i</w:t>
      </w:r>
      <w:r w:rsidRPr="00F36ADB">
        <w:rPr>
          <w:b/>
        </w:rPr>
        <w:t>ку+Р</w:t>
      </w:r>
      <w:r w:rsidRPr="00F36ADB">
        <w:rPr>
          <w:b/>
          <w:lang w:val="en-US"/>
        </w:rPr>
        <w:t>i</w:t>
      </w:r>
      <w:r w:rsidRPr="00F36ADB">
        <w:rPr>
          <w:b/>
        </w:rPr>
        <w:t>пп+Р</w:t>
      </w:r>
      <w:r w:rsidRPr="00F36ADB">
        <w:rPr>
          <w:b/>
          <w:lang w:val="en-US"/>
        </w:rPr>
        <w:t>i</w:t>
      </w:r>
      <w:r w:rsidRPr="00F36ADB">
        <w:rPr>
          <w:b/>
        </w:rPr>
        <w:t>рп+Рзсп+Р</w:t>
      </w:r>
      <w:r w:rsidRPr="00F36ADB">
        <w:rPr>
          <w:b/>
          <w:lang w:val="en-US"/>
        </w:rPr>
        <w:t>i</w:t>
      </w:r>
      <w:r w:rsidRPr="00F36ADB">
        <w:rPr>
          <w:b/>
        </w:rPr>
        <w:t>ин.пол+Р</w:t>
      </w:r>
      <w:r w:rsidRPr="00F36ADB">
        <w:rPr>
          <w:b/>
          <w:lang w:val="en-US"/>
        </w:rPr>
        <w:t>i</w:t>
      </w:r>
      <w:r w:rsidRPr="00F36ADB">
        <w:rPr>
          <w:b/>
        </w:rPr>
        <w:t>мер+Р</w:t>
      </w:r>
      <w:r w:rsidRPr="00F36ADB">
        <w:rPr>
          <w:b/>
          <w:lang w:val="en-US"/>
        </w:rPr>
        <w:t>i</w:t>
      </w:r>
      <w:r w:rsidRPr="00F36ADB">
        <w:rPr>
          <w:b/>
        </w:rPr>
        <w:t>испнак+Р</w:t>
      </w:r>
      <w:r w:rsidRPr="00F36ADB">
        <w:rPr>
          <w:b/>
          <w:lang w:val="en-US"/>
        </w:rPr>
        <w:t>i</w:t>
      </w:r>
      <w:r w:rsidRPr="00F36ADB">
        <w:rPr>
          <w:b/>
        </w:rPr>
        <w:t>самообл+Р</w:t>
      </w:r>
      <w:r w:rsidRPr="00F36ADB">
        <w:rPr>
          <w:b/>
          <w:lang w:val="en-US"/>
        </w:rPr>
        <w:t>i</w:t>
      </w:r>
      <w:r w:rsidRPr="00F36ADB">
        <w:rPr>
          <w:b/>
        </w:rPr>
        <w:t>общр+Р</w:t>
      </w:r>
      <w:r w:rsidRPr="00F36ADB">
        <w:rPr>
          <w:b/>
          <w:lang w:val="en-US"/>
        </w:rPr>
        <w:t>i</w:t>
      </w:r>
      <w:r w:rsidRPr="00F36ADB">
        <w:rPr>
          <w:b/>
        </w:rPr>
        <w:t>осуж</w:t>
      </w:r>
      <w:proofErr w:type="spellEnd"/>
      <w:r w:rsidRPr="00F36ADB">
        <w:rPr>
          <w:b/>
        </w:rPr>
        <w:t xml:space="preserve">, </w:t>
      </w:r>
      <w:r w:rsidRPr="00F36ADB">
        <w:t>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пр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омсу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содержание органов местного сам</w:t>
      </w:r>
      <w:r w:rsidRPr="00F36ADB">
        <w:t>о</w:t>
      </w:r>
      <w:r w:rsidRPr="00F36ADB">
        <w:t>управления (рассчитываются по прилагаемой методике расчета расходов на содержание органов местного самоуправления поселений Северо-Байкальского района)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proofErr w:type="spellEnd"/>
      <w:r w:rsidRPr="00F36ADB">
        <w:rPr>
          <w:b/>
        </w:rPr>
        <w:t>ку</w:t>
      </w:r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разделу 0800 «Культура, кинемат</w:t>
      </w:r>
      <w:r w:rsidRPr="00F36ADB">
        <w:t>о</w:t>
      </w:r>
      <w:r w:rsidRPr="00F36ADB">
        <w:t>графия, средства массовой информации", согласно планов финансово-хозяйственной деятельности учрежд</w:t>
      </w:r>
      <w:r w:rsidRPr="00F36ADB">
        <w:t>е</w:t>
      </w:r>
      <w:r w:rsidRPr="00F36ADB">
        <w:t>ний культуры без учета межбюджетных трансфертов республиканского бюдж</w:t>
      </w:r>
      <w:r w:rsidRPr="00F36ADB">
        <w:t>е</w:t>
      </w:r>
      <w:r w:rsidRPr="00F36ADB">
        <w:t>т</w:t>
      </w:r>
      <w:proofErr w:type="gramStart"/>
      <w:r w:rsidRPr="00F36ADB">
        <w:t>а(</w:t>
      </w:r>
      <w:proofErr w:type="gramEnd"/>
      <w:r w:rsidRPr="00F36ADB">
        <w:t>рассчитываются по прилагаемой методике, на основании утвержденных нормативов на оказ</w:t>
      </w:r>
      <w:r w:rsidRPr="00F36ADB">
        <w:t>а</w:t>
      </w:r>
      <w:r w:rsidRPr="00F36ADB">
        <w:t>ние муниципальных услуг)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пп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переданным полномочиям: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пп</w:t>
      </w:r>
      <w:proofErr w:type="spellEnd"/>
      <w:r w:rsidRPr="00F36ADB">
        <w:rPr>
          <w:b/>
        </w:rPr>
        <w:t xml:space="preserve"> 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чс+Ркб</w:t>
      </w:r>
      <w:proofErr w:type="spellEnd"/>
      <w:r w:rsidRPr="00F36ADB">
        <w:rPr>
          <w:b/>
        </w:rPr>
        <w:t>.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t xml:space="preserve"> – прогнозируемые расходы на осуществление полномочий по формированию и исполнению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 xml:space="preserve">) – </w:t>
      </w:r>
      <w:r w:rsidRPr="00F36ADB">
        <w:t>прочие расходы на 1 работника, устанавливаются в размере 10 000,00 рублей;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</w:t>
      </w:r>
      <w:r w:rsidRPr="00F36ADB">
        <w:rPr>
          <w:b/>
        </w:rPr>
        <w:t>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t xml:space="preserve"> - прогнозируемые расходы на осуществление полномочий по финансовому контролю за собл</w:t>
      </w:r>
      <w:r w:rsidRPr="00F36ADB">
        <w:t>ю</w:t>
      </w:r>
      <w:r w:rsidRPr="00F36ADB">
        <w:t>дением установленного порядка управлением и распоряжением муниципальным имуществом бю</w:t>
      </w:r>
      <w:r w:rsidRPr="00F36ADB">
        <w:t>д</w:t>
      </w:r>
      <w:r w:rsidRPr="00F36ADB">
        <w:t xml:space="preserve">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др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 xml:space="preserve">) – </w:t>
      </w:r>
      <w:r w:rsidRPr="00F36ADB">
        <w:t>прочие расходы на 1 работника, устанавливаются в размере 10 000,00 рублей;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</w:t>
      </w:r>
      <w:r w:rsidRPr="00F36ADB">
        <w:rPr>
          <w:b/>
        </w:rPr>
        <w:t>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t xml:space="preserve"> – прогнозируемые расходы на осуществление полномочий по организации и осуществлению мероприятий по гражданской обороне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др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lastRenderedPageBreak/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>) –</w:t>
      </w:r>
      <w:r w:rsidRPr="00F36ADB">
        <w:t xml:space="preserve"> прогнозируемые расходы на осуществление полномочий по организации и осуществл</w:t>
      </w:r>
      <w:r w:rsidRPr="00F36ADB">
        <w:t>е</w:t>
      </w:r>
      <w:r w:rsidRPr="00F36ADB">
        <w:t xml:space="preserve">нию мероприятий по гражданской обороне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рп</w:t>
      </w:r>
      <w:proofErr w:type="spellEnd"/>
      <w:r w:rsidRPr="00F36ADB">
        <w:t xml:space="preserve"> - прогнозируемые расходы на </w:t>
      </w:r>
      <w:proofErr w:type="spellStart"/>
      <w:r w:rsidRPr="00F36ADB">
        <w:t>софинансирование</w:t>
      </w:r>
      <w:proofErr w:type="spellEnd"/>
      <w:r w:rsidRPr="00F36ADB">
        <w:t xml:space="preserve"> реализации федеральных, региональных и м</w:t>
      </w:r>
      <w:r w:rsidRPr="00F36ADB">
        <w:t>у</w:t>
      </w:r>
      <w:r w:rsidRPr="00F36ADB">
        <w:t>ниципальных программ. Средства республиканского бюджета, поступающие в виде иных межбю</w:t>
      </w:r>
      <w:r w:rsidRPr="00F36ADB">
        <w:t>д</w:t>
      </w:r>
      <w:r w:rsidRPr="00F36ADB">
        <w:t>жетных трансфертов, распределяются в соответствии с методиками республиканского бюдж</w:t>
      </w:r>
      <w:r w:rsidRPr="00F36ADB">
        <w:t>е</w:t>
      </w:r>
      <w:r w:rsidRPr="00F36ADB">
        <w:t>та.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Рзсп</w:t>
      </w:r>
      <w:proofErr w:type="spellEnd"/>
      <w:r w:rsidRPr="00F36ADB">
        <w:t xml:space="preserve"> –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содержанию автомобильных дорог в гр</w:t>
      </w:r>
      <w:r w:rsidRPr="00F36ADB">
        <w:t>а</w:t>
      </w:r>
      <w:r w:rsidRPr="00F36ADB">
        <w:t>ницах населенных пунктов сельских поселений по итогам торгов, по мере поступления акцизов, о</w:t>
      </w:r>
      <w:r w:rsidRPr="00F36ADB">
        <w:t>б</w:t>
      </w:r>
      <w:r w:rsidRPr="00F36ADB">
        <w:t>разующих "дорожный фонд", в соответствии с протяженностью автомобильных дорог.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ин.пол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исполнение иных полномочий в с</w:t>
      </w:r>
      <w:r w:rsidRPr="00F36ADB">
        <w:t>о</w:t>
      </w:r>
      <w:r w:rsidRPr="00F36ADB">
        <w:t>ответствии с ФЗ «Об общих принципах организации местного самоуправления в Российской Фед</w:t>
      </w:r>
      <w:r w:rsidRPr="00F36ADB">
        <w:t>е</w:t>
      </w:r>
      <w:r w:rsidRPr="00F36ADB">
        <w:t>рации» от 06.10.2003 № 131-ФЗ, налоги, прочие расходы, рассчитываются по формуле:</w:t>
      </w:r>
    </w:p>
    <w:p w:rsidR="005A2735" w:rsidRPr="00F36ADB" w:rsidRDefault="005A2735" w:rsidP="00F36ADB">
      <w:pPr>
        <w:contextualSpacing/>
        <w:jc w:val="both"/>
      </w:pPr>
      <w:r w:rsidRPr="00F36ADB">
        <w:t>Для городских и сельских поселений: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 -</w:t>
      </w:r>
      <w:r w:rsidRPr="00F36ADB">
        <w:t xml:space="preserve"> с численностью населения менее </w:t>
      </w:r>
      <w:r w:rsidR="0047292D">
        <w:t>900</w:t>
      </w:r>
      <w:r w:rsidRPr="00F36ADB">
        <w:t xml:space="preserve"> человек до </w:t>
      </w:r>
      <w:r w:rsidR="0047292D">
        <w:t xml:space="preserve">5 </w:t>
      </w:r>
      <w:r w:rsidR="008B683F">
        <w:t>100</w:t>
      </w:r>
      <w:r w:rsidR="009D3E6C" w:rsidRPr="00F36ADB">
        <w:t xml:space="preserve">,00 </w:t>
      </w:r>
      <w:r w:rsidRPr="00F36ADB">
        <w:t xml:space="preserve">тыс. руб., 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t xml:space="preserve"> - с  численностью населения более 1000 человек  от </w:t>
      </w:r>
      <w:r w:rsidR="0047292D">
        <w:t>5</w:t>
      </w:r>
      <w:r w:rsidR="008B683F">
        <w:t xml:space="preserve"> 101,00 </w:t>
      </w:r>
      <w:r w:rsidRPr="00F36ADB">
        <w:t>-</w:t>
      </w:r>
      <w:r w:rsidR="008B683F">
        <w:t xml:space="preserve"> </w:t>
      </w:r>
      <w:r w:rsidR="0047292D">
        <w:t>20 0</w:t>
      </w:r>
      <w:r w:rsidR="009D3E6C" w:rsidRPr="00F36ADB">
        <w:t xml:space="preserve">00,00 </w:t>
      </w:r>
      <w:r w:rsidRPr="00F36ADB">
        <w:t>тыс. рублей.</w:t>
      </w:r>
    </w:p>
    <w:p w:rsidR="005A2735" w:rsidRPr="00F36ADB" w:rsidRDefault="005A2735" w:rsidP="00F36ADB">
      <w:pPr>
        <w:contextualSpacing/>
        <w:jc w:val="both"/>
        <w:rPr>
          <w:b/>
        </w:rPr>
      </w:pP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Рiсамообл</w:t>
      </w:r>
      <w:proofErr w:type="spellEnd"/>
      <w:r w:rsidRPr="00F36ADB">
        <w:t xml:space="preserve">.-  сумма </w:t>
      </w:r>
      <w:proofErr w:type="spellStart"/>
      <w:r w:rsidRPr="00F36ADB">
        <w:t>софинансирования</w:t>
      </w:r>
      <w:proofErr w:type="spellEnd"/>
      <w:r w:rsidRPr="00F36ADB">
        <w:t xml:space="preserve">  бюджета МО «Северо-Байкальский район» по меропри</w:t>
      </w:r>
      <w:r w:rsidRPr="00F36ADB">
        <w:t>я</w:t>
      </w:r>
      <w:r w:rsidRPr="00F36ADB">
        <w:t xml:space="preserve">тиям самообложения граждан в размере 100% от </w:t>
      </w:r>
      <w:proofErr w:type="gramStart"/>
      <w:r w:rsidRPr="00F36ADB">
        <w:t>суммы</w:t>
      </w:r>
      <w:proofErr w:type="gramEnd"/>
      <w:r w:rsidRPr="00F36ADB">
        <w:t xml:space="preserve"> фактически поступившей в доход мун</w:t>
      </w:r>
      <w:r w:rsidRPr="00F36ADB">
        <w:t>и</w:t>
      </w:r>
      <w:r w:rsidRPr="00F36ADB">
        <w:t>ципальных образований городских и сельских поселений Северо-Байкальского района на 1 число, следующего за отчетным кварталом.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proofErr w:type="spellEnd"/>
      <w:r w:rsidRPr="00F36ADB">
        <w:rPr>
          <w:b/>
        </w:rPr>
        <w:t>мер –</w:t>
      </w:r>
      <w:r w:rsidRPr="00F36ADB">
        <w:t>прогнозируемые расходы на проведение районных мероприятий на территориях посел</w:t>
      </w:r>
      <w:r w:rsidRPr="00F36ADB">
        <w:t>е</w:t>
      </w:r>
      <w:r w:rsidRPr="00F36ADB">
        <w:t>ний, поселенческих мероприятий в честь юбилеев поселений, расходы по сертификатам.</w:t>
      </w:r>
    </w:p>
    <w:p w:rsidR="005A2735" w:rsidRPr="00F36ADB" w:rsidRDefault="005A2735" w:rsidP="00F36ADB">
      <w:pPr>
        <w:contextualSpacing/>
        <w:jc w:val="both"/>
      </w:pPr>
      <w:r w:rsidRPr="00F36ADB">
        <w:t>Дополнительно предоставление иных межбюджетных трансфертов в городские и сельские пос</w:t>
      </w:r>
      <w:r w:rsidRPr="00F36ADB">
        <w:t>е</w:t>
      </w:r>
      <w:r w:rsidRPr="00F36ADB">
        <w:t>ления по представлениям контрольно-надзорных органов и исполнительных документов.</w:t>
      </w:r>
    </w:p>
    <w:p w:rsidR="005A2735" w:rsidRPr="00F36ADB" w:rsidRDefault="005A2735" w:rsidP="00F36ADB">
      <w:pPr>
        <w:contextualSpacing/>
        <w:jc w:val="both"/>
      </w:pPr>
      <w:r w:rsidRPr="00F36ADB">
        <w:t xml:space="preserve">Для сельских поселений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исполнение иных по</w:t>
      </w:r>
      <w:r w:rsidRPr="00F36ADB">
        <w:t>л</w:t>
      </w:r>
      <w:r w:rsidRPr="00F36ADB">
        <w:t>номочий в соответствии с ФЗ «Об общих принципах организации местного самоуправления в Ро</w:t>
      </w:r>
      <w:r w:rsidRPr="00F36ADB">
        <w:t>с</w:t>
      </w:r>
      <w:r w:rsidRPr="00F36ADB">
        <w:t>сийской Федерации» от 06.10.2003 № 131-ФЗ, предусматриваются  полномочия в соответствии с та</w:t>
      </w:r>
      <w:r w:rsidRPr="00F36ADB">
        <w:t>б</w:t>
      </w:r>
      <w:r w:rsidRPr="00F36ADB">
        <w:t>лицей № 1 к Методике.</w:t>
      </w:r>
    </w:p>
    <w:p w:rsidR="005A2735" w:rsidRPr="00F36ADB" w:rsidRDefault="005A2735" w:rsidP="00F36ADB">
      <w:pPr>
        <w:contextualSpacing/>
        <w:jc w:val="both"/>
      </w:pPr>
      <w:r w:rsidRPr="00F36ADB">
        <w:t>5. Ответственность, предусмотренную действующим законодательством за целевое и эффекти</w:t>
      </w:r>
      <w:r w:rsidRPr="00F36ADB">
        <w:t>в</w:t>
      </w:r>
      <w:r w:rsidRPr="00F36ADB">
        <w:t>ное использование предоставленных иных межбюджетных трансфертов, несут органы местного сам</w:t>
      </w:r>
      <w:r w:rsidRPr="00F36ADB">
        <w:t>о</w:t>
      </w:r>
      <w:r w:rsidRPr="00F36ADB">
        <w:t>управления поселений.</w:t>
      </w:r>
      <w:r w:rsidR="00F36ADB">
        <w:t xml:space="preserve">                                                                                                 </w:t>
      </w:r>
    </w:p>
    <w:p w:rsidR="005A2735" w:rsidRPr="00F36ADB" w:rsidRDefault="005A2735" w:rsidP="00F36ADB">
      <w:pPr>
        <w:contextualSpacing/>
        <w:jc w:val="both"/>
      </w:pPr>
      <w:r w:rsidRPr="00F36ADB">
        <w:t>6. Суммы иных межбюджетных трансфертов в течение года могут меняться в зависимости от факт</w:t>
      </w:r>
      <w:r w:rsidRPr="00F36ADB">
        <w:t>и</w:t>
      </w:r>
      <w:r w:rsidRPr="00F36ADB">
        <w:t>ческого поступления доходов в бюджеты поселений и иных факторов.</w:t>
      </w:r>
    </w:p>
    <w:p w:rsidR="008F2A0A" w:rsidRPr="003A0260" w:rsidRDefault="005A2735" w:rsidP="003A0260">
      <w:pPr>
        <w:contextualSpacing/>
        <w:jc w:val="both"/>
      </w:pPr>
      <w:r w:rsidRPr="00F36ADB">
        <w:t>7. Прогнозируемые доходы могут уточнять</w:t>
      </w:r>
      <w:r w:rsidR="003A0260">
        <w:t>ся на сумму выпадающих доходов.</w:t>
      </w:r>
    </w:p>
    <w:p w:rsidR="008F2A0A" w:rsidRPr="005A2735" w:rsidRDefault="008F2A0A" w:rsidP="00B532DE">
      <w:pPr>
        <w:contextualSpacing/>
        <w:rPr>
          <w:u w:val="single"/>
        </w:rPr>
      </w:pPr>
    </w:p>
    <w:p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t xml:space="preserve">Методика </w:t>
      </w:r>
    </w:p>
    <w:p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</w:t>
      </w:r>
      <w:r w:rsidRPr="00881DBD">
        <w:rPr>
          <w:b/>
          <w:bCs/>
        </w:rPr>
        <w:t>о</w:t>
      </w:r>
      <w:r w:rsidRPr="00881DBD">
        <w:rPr>
          <w:b/>
          <w:bCs/>
        </w:rPr>
        <w:t>на о передаче осуществления части полномочий  в области градостроительства</w:t>
      </w:r>
    </w:p>
    <w:p w:rsidR="005A2735" w:rsidRPr="00113D5E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</w:t>
      </w:r>
    </w:p>
    <w:p w:rsidR="005A2735" w:rsidRPr="00113D5E" w:rsidRDefault="005A2735" w:rsidP="00113D5E">
      <w:pPr>
        <w:contextualSpacing/>
        <w:jc w:val="both"/>
      </w:pPr>
      <w:r w:rsidRPr="00113D5E">
        <w:rPr>
          <w:bCs/>
        </w:rPr>
        <w:t xml:space="preserve">фертов из бюджетов поселений по переданным полномочиям в области градостроительства    </w:t>
      </w:r>
      <w:r w:rsidRPr="00113D5E">
        <w:t xml:space="preserve"> (д</w:t>
      </w:r>
      <w:r w:rsidRPr="00113D5E">
        <w:t>а</w:t>
      </w:r>
      <w:r w:rsidRPr="00113D5E">
        <w:t>лее - ИМБТ).</w:t>
      </w:r>
    </w:p>
    <w:p w:rsidR="005A2735" w:rsidRPr="00113D5E" w:rsidRDefault="005A2735" w:rsidP="00113D5E">
      <w:pPr>
        <w:contextualSpacing/>
        <w:jc w:val="both"/>
      </w:pPr>
      <w:r w:rsidRPr="00113D5E">
        <w:t>2.1.</w:t>
      </w:r>
      <w:r w:rsidRPr="00113D5E">
        <w:tab/>
        <w:t>ИМБТ  выделяются в целях осуществления градостроительной деятельности</w:t>
      </w:r>
    </w:p>
    <w:p w:rsidR="005A2735" w:rsidRPr="00113D5E" w:rsidRDefault="005A2735" w:rsidP="00113D5E">
      <w:pPr>
        <w:contextualSpacing/>
        <w:jc w:val="both"/>
      </w:pPr>
      <w:r w:rsidRPr="00113D5E">
        <w:t>2.2.</w:t>
      </w:r>
      <w:r w:rsidRPr="00113D5E">
        <w:tab/>
        <w:t>Распределение ИМБТ осуществляется по формуле: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proofErr w:type="spellStart"/>
      <w:r w:rsidRPr="00113D5E">
        <w:t>Vi</w:t>
      </w:r>
      <w:proofErr w:type="spellEnd"/>
      <w:r w:rsidRPr="00113D5E">
        <w:t xml:space="preserve"> = (</w:t>
      </w:r>
      <w:r w:rsidRPr="00113D5E">
        <w:rPr>
          <w:lang w:val="en-US"/>
        </w:rPr>
        <w:t>S</w:t>
      </w:r>
      <w:proofErr w:type="spellStart"/>
      <w:r w:rsidRPr="00113D5E">
        <w:t>рзп</w:t>
      </w:r>
      <w:proofErr w:type="spellEnd"/>
      <w:r w:rsidRPr="00113D5E">
        <w:t xml:space="preserve"> х Км*Е)/Ч</w:t>
      </w:r>
      <w:proofErr w:type="gramStart"/>
      <w:r w:rsidRPr="00113D5E">
        <w:t xml:space="preserve"> ,</w:t>
      </w:r>
      <w:proofErr w:type="gramEnd"/>
      <w:r w:rsidRPr="00113D5E">
        <w:t xml:space="preserve"> где: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proofErr w:type="spellStart"/>
      <w:r w:rsidRPr="00113D5E">
        <w:lastRenderedPageBreak/>
        <w:t>Vi</w:t>
      </w:r>
      <w:proofErr w:type="spellEnd"/>
      <w:r w:rsidRPr="00113D5E">
        <w:t xml:space="preserve"> - размер ИМБТ, рассчитанный для i-</w:t>
      </w:r>
      <w:proofErr w:type="spellStart"/>
      <w:r w:rsidRPr="00113D5E">
        <w:t>го</w:t>
      </w:r>
      <w:proofErr w:type="spellEnd"/>
      <w:r w:rsidRPr="00113D5E">
        <w:t xml:space="preserve"> муниципального образования, в руб.;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proofErr w:type="spellStart"/>
      <w:r w:rsidRPr="00113D5E">
        <w:t>рзп</w:t>
      </w:r>
      <w:proofErr w:type="spellEnd"/>
      <w:r w:rsidRPr="00113D5E">
        <w:t xml:space="preserve"> – сумма расходов по оплате труда штатного специалиста – архитектора за месяц;</w:t>
      </w:r>
    </w:p>
    <w:p w:rsidR="005A2735" w:rsidRPr="00113D5E" w:rsidRDefault="005A2735" w:rsidP="00113D5E">
      <w:pPr>
        <w:contextualSpacing/>
        <w:jc w:val="both"/>
      </w:pPr>
      <w:r w:rsidRPr="00113D5E">
        <w:t>Км – количество месяцев;</w:t>
      </w:r>
    </w:p>
    <w:p w:rsidR="005A2735" w:rsidRPr="00113D5E" w:rsidRDefault="005A2735" w:rsidP="00113D5E">
      <w:pPr>
        <w:contextualSpacing/>
        <w:jc w:val="both"/>
      </w:pPr>
      <w:r w:rsidRPr="00113D5E">
        <w:t>Е – коэффициент начислений на оплату труда в соответствии с законодательством Российской Фед</w:t>
      </w:r>
      <w:r w:rsidRPr="00113D5E">
        <w:t>е</w:t>
      </w:r>
      <w:r w:rsidRPr="00113D5E">
        <w:t>рации;</w:t>
      </w:r>
    </w:p>
    <w:p w:rsidR="005A2735" w:rsidRPr="00113D5E" w:rsidRDefault="005A2735" w:rsidP="00113D5E">
      <w:pPr>
        <w:contextualSpacing/>
        <w:jc w:val="both"/>
      </w:pPr>
      <w:r w:rsidRPr="00113D5E">
        <w:t>Ч – численность городского поселения Северо-Байкальского района, передавшего полномочие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D31FD7">
            <w:pPr>
              <w:contextualSpacing/>
              <w:jc w:val="center"/>
              <w:rPr>
                <w:bCs/>
                <w:lang w:eastAsia="ru-RU"/>
              </w:rPr>
            </w:pPr>
            <w:r w:rsidRPr="00113D5E">
              <w:rPr>
                <w:bCs/>
                <w:lang w:eastAsia="ru-RU"/>
              </w:rPr>
              <w:t xml:space="preserve">Размер </w:t>
            </w:r>
            <w:r w:rsidR="00D31FD7" w:rsidRPr="00113D5E">
              <w:rPr>
                <w:bCs/>
                <w:lang w:eastAsia="ru-RU"/>
              </w:rPr>
              <w:t>трансферта</w:t>
            </w:r>
            <w:r w:rsidRPr="00113D5E">
              <w:rPr>
                <w:bCs/>
                <w:lang w:eastAsia="ru-RU"/>
              </w:rPr>
              <w:t>, рублей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  <w:lang w:eastAsia="ru-RU"/>
              </w:rPr>
            </w:pPr>
            <w:r w:rsidRPr="00113D5E">
              <w:rPr>
                <w:bCs/>
                <w:lang w:eastAsia="ru-RU"/>
              </w:rPr>
              <w:t>Наименование поселения, численность населения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2C5E9C" w:rsidP="002C5E9C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528 986</w:t>
            </w:r>
            <w:r w:rsidR="00D85450" w:rsidRPr="00712A3A">
              <w:rPr>
                <w:bCs/>
                <w:lang w:eastAsia="ru-RU"/>
              </w:rPr>
              <w:t>,00</w:t>
            </w:r>
            <w:r w:rsidR="005A2735" w:rsidRPr="00712A3A">
              <w:rPr>
                <w:bCs/>
                <w:lang w:eastAsia="ru-RU"/>
              </w:rPr>
              <w:t>/</w:t>
            </w:r>
            <w:r w:rsidR="005223F2">
              <w:rPr>
                <w:bCs/>
                <w:lang w:eastAsia="ru-RU"/>
              </w:rPr>
              <w:t>8326</w:t>
            </w:r>
            <w:r w:rsidR="005A2735" w:rsidRPr="00712A3A">
              <w:rPr>
                <w:bCs/>
                <w:lang w:eastAsia="ru-RU"/>
              </w:rPr>
              <w:t>*</w:t>
            </w:r>
            <w:r w:rsidR="00746123" w:rsidRPr="00712A3A">
              <w:rPr>
                <w:bCs/>
                <w:lang w:eastAsia="ru-RU"/>
              </w:rPr>
              <w:t>4</w:t>
            </w:r>
            <w:r w:rsidR="005223F2">
              <w:rPr>
                <w:bCs/>
                <w:lang w:eastAsia="ru-RU"/>
              </w:rPr>
              <w:t>140</w:t>
            </w:r>
            <w:r w:rsidR="005A2735" w:rsidRPr="00712A3A">
              <w:rPr>
                <w:bCs/>
                <w:lang w:eastAsia="ru-RU"/>
              </w:rPr>
              <w:t>=</w:t>
            </w:r>
            <w:r>
              <w:rPr>
                <w:bCs/>
                <w:lang w:eastAsia="ru-RU"/>
              </w:rPr>
              <w:t>264 620</w:t>
            </w:r>
            <w:r w:rsidR="005223F2">
              <w:rPr>
                <w:bCs/>
                <w:lang w:eastAsia="ru-RU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47292D">
            <w:pPr>
              <w:contextualSpacing/>
              <w:jc w:val="center"/>
              <w:rPr>
                <w:bCs/>
                <w:lang w:eastAsia="ru-RU"/>
              </w:rPr>
            </w:pPr>
            <w:r w:rsidRPr="00712A3A">
              <w:rPr>
                <w:bCs/>
                <w:lang w:eastAsia="ru-RU"/>
              </w:rPr>
              <w:t>МО ГП «поселок Нижнеангарск» - 4</w:t>
            </w:r>
            <w:r w:rsidR="0047292D">
              <w:rPr>
                <w:bCs/>
                <w:lang w:eastAsia="ru-RU"/>
              </w:rPr>
              <w:t>140</w:t>
            </w:r>
            <w:r w:rsidRPr="00712A3A">
              <w:rPr>
                <w:bCs/>
                <w:lang w:eastAsia="ru-RU"/>
              </w:rPr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2C5E9C" w:rsidP="002C5E9C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528 986</w:t>
            </w:r>
            <w:r w:rsidRPr="00712A3A">
              <w:rPr>
                <w:bCs/>
                <w:lang w:eastAsia="ru-RU"/>
              </w:rPr>
              <w:t>,00</w:t>
            </w:r>
            <w:r w:rsidR="00746123" w:rsidRPr="00712A3A">
              <w:rPr>
                <w:bCs/>
                <w:lang w:eastAsia="ru-RU"/>
              </w:rPr>
              <w:t>/</w:t>
            </w:r>
            <w:r w:rsidR="005223F2">
              <w:rPr>
                <w:bCs/>
                <w:lang w:eastAsia="ru-RU"/>
              </w:rPr>
              <w:t>8326</w:t>
            </w:r>
            <w:r w:rsidR="005A2735" w:rsidRPr="00712A3A">
              <w:rPr>
                <w:bCs/>
                <w:lang w:eastAsia="ru-RU"/>
              </w:rPr>
              <w:t>*</w:t>
            </w:r>
            <w:r>
              <w:rPr>
                <w:bCs/>
                <w:lang w:eastAsia="ru-RU"/>
              </w:rPr>
              <w:t>2975</w:t>
            </w:r>
            <w:r w:rsidR="005A2735" w:rsidRPr="00712A3A">
              <w:rPr>
                <w:bCs/>
                <w:lang w:eastAsia="ru-RU"/>
              </w:rPr>
              <w:t>=</w:t>
            </w:r>
            <w:r>
              <w:rPr>
                <w:bCs/>
                <w:lang w:eastAsia="ru-RU"/>
              </w:rPr>
              <w:t>190 157</w:t>
            </w:r>
            <w:r w:rsidR="005223F2">
              <w:rPr>
                <w:bCs/>
                <w:lang w:eastAsia="ru-RU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2C5E9C">
            <w:pPr>
              <w:contextualSpacing/>
              <w:jc w:val="center"/>
              <w:rPr>
                <w:bCs/>
                <w:lang w:eastAsia="ru-RU"/>
              </w:rPr>
            </w:pPr>
            <w:r w:rsidRPr="00712A3A">
              <w:rPr>
                <w:bCs/>
                <w:lang w:eastAsia="ru-RU"/>
              </w:rPr>
              <w:t xml:space="preserve">МО ГП «поселок Новый </w:t>
            </w:r>
            <w:proofErr w:type="spellStart"/>
            <w:r w:rsidRPr="00712A3A">
              <w:rPr>
                <w:bCs/>
                <w:lang w:eastAsia="ru-RU"/>
              </w:rPr>
              <w:t>Уоян</w:t>
            </w:r>
            <w:proofErr w:type="spellEnd"/>
            <w:r w:rsidRPr="00712A3A">
              <w:rPr>
                <w:bCs/>
                <w:lang w:eastAsia="ru-RU"/>
              </w:rPr>
              <w:t xml:space="preserve">» - </w:t>
            </w:r>
            <w:r w:rsidR="002C5E9C">
              <w:rPr>
                <w:bCs/>
                <w:lang w:eastAsia="ru-RU"/>
              </w:rPr>
              <w:t>2975</w:t>
            </w:r>
            <w:r w:rsidRPr="00712A3A">
              <w:rPr>
                <w:bCs/>
                <w:lang w:eastAsia="ru-RU"/>
              </w:rPr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2C5E9C" w:rsidP="002C5E9C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528 986</w:t>
            </w:r>
            <w:r w:rsidRPr="00712A3A">
              <w:rPr>
                <w:bCs/>
                <w:lang w:eastAsia="ru-RU"/>
              </w:rPr>
              <w:t>,00</w:t>
            </w:r>
            <w:r w:rsidR="00746123" w:rsidRPr="00712A3A">
              <w:rPr>
                <w:bCs/>
                <w:lang w:eastAsia="ru-RU"/>
              </w:rPr>
              <w:t>/</w:t>
            </w:r>
            <w:r w:rsidR="005223F2">
              <w:rPr>
                <w:bCs/>
                <w:lang w:eastAsia="ru-RU"/>
              </w:rPr>
              <w:t>8326</w:t>
            </w:r>
            <w:r w:rsidR="005A2735" w:rsidRPr="00712A3A">
              <w:rPr>
                <w:bCs/>
                <w:lang w:eastAsia="ru-RU"/>
              </w:rPr>
              <w:t>*</w:t>
            </w:r>
            <w:r w:rsidR="005223F2">
              <w:rPr>
                <w:bCs/>
                <w:lang w:eastAsia="ru-RU"/>
              </w:rPr>
              <w:t>917</w:t>
            </w:r>
            <w:r w:rsidR="005A2735" w:rsidRPr="00712A3A">
              <w:rPr>
                <w:bCs/>
                <w:lang w:eastAsia="ru-RU"/>
              </w:rPr>
              <w:t>=</w:t>
            </w:r>
            <w:r>
              <w:rPr>
                <w:bCs/>
                <w:lang w:eastAsia="ru-RU"/>
              </w:rPr>
              <w:t>58 613</w:t>
            </w:r>
            <w:r w:rsidR="005223F2">
              <w:rPr>
                <w:bCs/>
                <w:lang w:eastAsia="ru-RU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47292D">
            <w:pPr>
              <w:contextualSpacing/>
              <w:jc w:val="center"/>
              <w:rPr>
                <w:lang w:eastAsia="ru-RU"/>
              </w:rPr>
            </w:pPr>
            <w:r w:rsidRPr="00712A3A">
              <w:rPr>
                <w:lang w:eastAsia="ru-RU"/>
              </w:rPr>
              <w:t xml:space="preserve">МО ГП «поселок Кичера» - </w:t>
            </w:r>
            <w:r w:rsidR="00746123" w:rsidRPr="00712A3A">
              <w:rPr>
                <w:lang w:eastAsia="ru-RU"/>
              </w:rPr>
              <w:t>9</w:t>
            </w:r>
            <w:r w:rsidR="0047292D">
              <w:rPr>
                <w:lang w:eastAsia="ru-RU"/>
              </w:rPr>
              <w:t>17</w:t>
            </w:r>
            <w:r w:rsidRPr="00712A3A">
              <w:rPr>
                <w:lang w:eastAsia="ru-RU"/>
              </w:rPr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2C5E9C" w:rsidP="002C5E9C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528 986</w:t>
            </w:r>
            <w:r w:rsidRPr="00712A3A">
              <w:rPr>
                <w:bCs/>
                <w:lang w:eastAsia="ru-RU"/>
              </w:rPr>
              <w:t>,00</w:t>
            </w:r>
            <w:r w:rsidR="00746123" w:rsidRPr="00712A3A">
              <w:rPr>
                <w:bCs/>
                <w:lang w:eastAsia="ru-RU"/>
              </w:rPr>
              <w:t>/</w:t>
            </w:r>
            <w:r w:rsidR="005223F2">
              <w:rPr>
                <w:bCs/>
                <w:lang w:eastAsia="ru-RU"/>
              </w:rPr>
              <w:t>8326</w:t>
            </w:r>
            <w:r w:rsidR="005A2735" w:rsidRPr="00712A3A">
              <w:rPr>
                <w:bCs/>
                <w:lang w:eastAsia="ru-RU"/>
              </w:rPr>
              <w:t>*</w:t>
            </w:r>
            <w:r w:rsidR="00746123" w:rsidRPr="00712A3A">
              <w:rPr>
                <w:bCs/>
                <w:lang w:eastAsia="ru-RU"/>
              </w:rPr>
              <w:t>2</w:t>
            </w:r>
            <w:r w:rsidR="005223F2">
              <w:rPr>
                <w:bCs/>
                <w:lang w:eastAsia="ru-RU"/>
              </w:rPr>
              <w:t>44</w:t>
            </w:r>
            <w:r w:rsidR="005A2735" w:rsidRPr="00712A3A">
              <w:rPr>
                <w:bCs/>
                <w:lang w:eastAsia="ru-RU"/>
              </w:rPr>
              <w:t>=</w:t>
            </w:r>
            <w:r>
              <w:rPr>
                <w:bCs/>
                <w:lang w:eastAsia="ru-RU"/>
              </w:rPr>
              <w:t>15 596</w:t>
            </w:r>
            <w:r w:rsidR="005223F2">
              <w:rPr>
                <w:bCs/>
                <w:lang w:eastAsia="ru-RU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47292D">
            <w:pPr>
              <w:contextualSpacing/>
              <w:jc w:val="center"/>
              <w:rPr>
                <w:lang w:eastAsia="ru-RU"/>
              </w:rPr>
            </w:pPr>
            <w:r w:rsidRPr="00712A3A">
              <w:rPr>
                <w:lang w:eastAsia="ru-RU"/>
              </w:rPr>
              <w:t xml:space="preserve">МО ГП «поселок </w:t>
            </w:r>
            <w:proofErr w:type="spellStart"/>
            <w:r w:rsidRPr="00712A3A">
              <w:rPr>
                <w:lang w:eastAsia="ru-RU"/>
              </w:rPr>
              <w:t>Янчукан</w:t>
            </w:r>
            <w:proofErr w:type="spellEnd"/>
            <w:r w:rsidRPr="00712A3A">
              <w:rPr>
                <w:lang w:eastAsia="ru-RU"/>
              </w:rPr>
              <w:t xml:space="preserve">» - </w:t>
            </w:r>
            <w:r w:rsidR="0047292D">
              <w:rPr>
                <w:lang w:eastAsia="ru-RU"/>
              </w:rPr>
              <w:t>244</w:t>
            </w:r>
            <w:r w:rsidRPr="00712A3A">
              <w:rPr>
                <w:lang w:eastAsia="ru-RU"/>
              </w:rPr>
              <w:t xml:space="preserve"> чел. </w:t>
            </w:r>
          </w:p>
        </w:tc>
      </w:tr>
    </w:tbl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</w:rPr>
      </w:pPr>
      <w:r w:rsidRPr="00113D5E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на  осуществление администрирования передаваемых полномочий</w:t>
      </w:r>
      <w:r w:rsidR="00113D5E">
        <w:rPr>
          <w:b/>
          <w:bCs/>
        </w:rPr>
        <w:t xml:space="preserve"> </w:t>
      </w:r>
      <w:r w:rsidRPr="00113D5E">
        <w:rPr>
          <w:b/>
          <w:bCs/>
        </w:rPr>
        <w:t>по организации в границах п</w:t>
      </w:r>
      <w:r w:rsidRPr="00113D5E">
        <w:rPr>
          <w:b/>
          <w:bCs/>
        </w:rPr>
        <w:t>о</w:t>
      </w:r>
      <w:r w:rsidRPr="00113D5E">
        <w:rPr>
          <w:b/>
          <w:bCs/>
        </w:rPr>
        <w:t>селений электро-, тепл</w:t>
      </w:r>
      <w:proofErr w:type="gramStart"/>
      <w:r w:rsidRPr="00113D5E">
        <w:rPr>
          <w:b/>
          <w:bCs/>
        </w:rPr>
        <w:t>о-</w:t>
      </w:r>
      <w:proofErr w:type="gramEnd"/>
      <w:r w:rsidRPr="00113D5E">
        <w:rPr>
          <w:b/>
          <w:bCs/>
        </w:rPr>
        <w:t>, газо- и водоснабжения населения, водоотведения, снабжения насел</w:t>
      </w:r>
      <w:r w:rsidRPr="00113D5E">
        <w:rPr>
          <w:b/>
          <w:bCs/>
        </w:rPr>
        <w:t>е</w:t>
      </w:r>
      <w:r w:rsidRPr="00113D5E">
        <w:rPr>
          <w:b/>
          <w:bCs/>
        </w:rPr>
        <w:t>ния топливом</w:t>
      </w:r>
    </w:p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113D5E">
      <w:pPr>
        <w:contextualSpacing/>
        <w:jc w:val="both"/>
      </w:pPr>
      <w:r w:rsidRPr="00113D5E">
        <w:t>1.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ления на администрирование передаваемых полномочий составляет 100000 (сто тысяч) рублей и рассчит</w:t>
      </w:r>
      <w:r w:rsidRPr="00113D5E">
        <w:t>ы</w:t>
      </w:r>
      <w:r w:rsidRPr="00113D5E">
        <w:t>вается пропорционально численности населения городских поселений.</w:t>
      </w:r>
    </w:p>
    <w:p w:rsidR="005A2735" w:rsidRPr="00113D5E" w:rsidRDefault="005A2735" w:rsidP="00113D5E">
      <w:pPr>
        <w:contextualSpacing/>
        <w:jc w:val="both"/>
      </w:pPr>
      <w:r w:rsidRPr="00113D5E">
        <w:t>Численность постоянного населения городских поселений МО «Северо-Байкальский район» на 01.01.20</w:t>
      </w:r>
      <w:r w:rsidR="0086210F" w:rsidRPr="00113D5E">
        <w:t>20</w:t>
      </w:r>
      <w:r w:rsidRPr="00113D5E">
        <w:t xml:space="preserve">г. составляет </w:t>
      </w:r>
      <w:r w:rsidR="005223F2">
        <w:t>8326</w:t>
      </w:r>
      <w:r w:rsidRPr="00113D5E">
        <w:t xml:space="preserve"> чел. из них: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5223F2">
        <w:t>4140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Новый </w:t>
      </w:r>
      <w:proofErr w:type="spellStart"/>
      <w:r w:rsidRPr="00113D5E">
        <w:t>Уоян</w:t>
      </w:r>
      <w:proofErr w:type="spellEnd"/>
      <w:r w:rsidRPr="00113D5E">
        <w:t xml:space="preserve">» - </w:t>
      </w:r>
      <w:r w:rsidR="002C5E9C">
        <w:t>2975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Кичера» - </w:t>
      </w:r>
      <w:r w:rsidR="005223F2">
        <w:t>917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</w:t>
      </w:r>
      <w:proofErr w:type="spellStart"/>
      <w:r w:rsidRPr="00113D5E">
        <w:t>Янчукан</w:t>
      </w:r>
      <w:proofErr w:type="spellEnd"/>
      <w:r w:rsidRPr="00113D5E">
        <w:t xml:space="preserve">» - </w:t>
      </w:r>
      <w:r w:rsidR="005223F2">
        <w:t>244</w:t>
      </w:r>
      <w:r w:rsidRPr="00113D5E">
        <w:t xml:space="preserve"> чел. </w:t>
      </w:r>
    </w:p>
    <w:p w:rsidR="005A2735" w:rsidRPr="00113D5E" w:rsidRDefault="005A2735" w:rsidP="00113D5E">
      <w:pPr>
        <w:contextualSpacing/>
        <w:jc w:val="both"/>
      </w:pPr>
      <w:r w:rsidRPr="00113D5E">
        <w:t>1.1. Размер иных межбюджетных трансфертов бюджету муниципального района из бюджета посел</w:t>
      </w:r>
      <w:r w:rsidRPr="00113D5E">
        <w:t>е</w:t>
      </w:r>
      <w:r w:rsidRPr="00113D5E">
        <w:t>ния рассчитывается по формулам: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1,2,3,4</w:t>
      </w:r>
      <w:r w:rsidRPr="00113D5E">
        <w:t>, где: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 xml:space="preserve"> - объем средств бюджета поселения, направленных на администрирование передаваемых полном</w:t>
      </w:r>
      <w:r w:rsidRPr="00113D5E">
        <w:t>о</w:t>
      </w:r>
      <w:r w:rsidRPr="00113D5E">
        <w:t>чий,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V</w:t>
      </w:r>
      <w:r w:rsidRPr="00113D5E">
        <w:t xml:space="preserve"> – размер иных межбюджетных трансфертов бюджету муниципального района из бюджета посел</w:t>
      </w:r>
      <w:r w:rsidRPr="00113D5E">
        <w:t>е</w:t>
      </w:r>
      <w:r w:rsidRPr="00113D5E">
        <w:t>ния на администрирование передаваемых полномочий составляет 100000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H</w:t>
      </w:r>
      <w:r w:rsidRPr="00113D5E">
        <w:t xml:space="preserve"> – Общая численность постоянного населения городских поселений МО «Северо-Байкальский ра</w:t>
      </w:r>
      <w:r w:rsidRPr="00113D5E">
        <w:t>й</w:t>
      </w:r>
      <w:r w:rsidRPr="00113D5E">
        <w:t>он»;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 xml:space="preserve">– численность постоянного населения МО ГП «поселок Новый </w:t>
      </w:r>
      <w:proofErr w:type="spellStart"/>
      <w:r w:rsidRPr="00113D5E">
        <w:t>Уоян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3 </w:t>
      </w:r>
      <w:r w:rsidRPr="00113D5E">
        <w:t>– численность постоянного населения МО ГП «поселок Кичера»;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4 </w:t>
      </w:r>
      <w:r w:rsidRPr="00113D5E">
        <w:t xml:space="preserve">– численность постоянного населения МО ГП «поселок </w:t>
      </w:r>
      <w:proofErr w:type="spellStart"/>
      <w:r w:rsidRPr="00113D5E">
        <w:t>Янчукан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t>2. Средства из бюджета поселения, выделенные в виде иных межбюджетных трансфертов бюдж</w:t>
      </w:r>
      <w:r w:rsidRPr="00113D5E">
        <w:t>е</w:t>
      </w:r>
      <w:r w:rsidRPr="00113D5E">
        <w:t>ту муниципального района на администрирование передаваемых полномочий, могут расходоват</w:t>
      </w:r>
      <w:r w:rsidRPr="00113D5E">
        <w:t>ь</w:t>
      </w:r>
      <w:r w:rsidRPr="00113D5E">
        <w:t>ся по следующим направлениям:</w:t>
      </w:r>
    </w:p>
    <w:p w:rsidR="005A2735" w:rsidRPr="00113D5E" w:rsidRDefault="005A2735" w:rsidP="00113D5E">
      <w:pPr>
        <w:contextualSpacing/>
        <w:jc w:val="both"/>
      </w:pPr>
      <w:r w:rsidRPr="00113D5E">
        <w:t>1) оплата труда и начисления на выплаты по оплате труда;</w:t>
      </w:r>
    </w:p>
    <w:p w:rsidR="005A2735" w:rsidRPr="00113D5E" w:rsidRDefault="005A2735" w:rsidP="00113D5E">
      <w:pPr>
        <w:contextualSpacing/>
        <w:jc w:val="both"/>
      </w:pPr>
      <w:r w:rsidRPr="00113D5E">
        <w:t>2) увеличение стоимости материальных запасов в части приобретения канцелярских принадлежн</w:t>
      </w:r>
      <w:r w:rsidRPr="00113D5E">
        <w:t>о</w:t>
      </w:r>
      <w:r w:rsidRPr="00113D5E">
        <w:t>стей.</w:t>
      </w:r>
    </w:p>
    <w:p w:rsidR="005A2735" w:rsidRPr="00113D5E" w:rsidRDefault="005A2735" w:rsidP="00CA66E6">
      <w:pPr>
        <w:contextualSpacing/>
        <w:jc w:val="both"/>
        <w:rPr>
          <w:bCs/>
        </w:rPr>
      </w:pPr>
      <w:r w:rsidRPr="00113D5E">
        <w:rPr>
          <w:bCs/>
        </w:rPr>
        <w:t>Расчет размера иных межбюджетных трансфертов на  администрирование передаваемых полн</w:t>
      </w:r>
      <w:r w:rsidRPr="00113D5E">
        <w:rPr>
          <w:bCs/>
        </w:rPr>
        <w:t>о</w:t>
      </w:r>
      <w:r w:rsidRPr="00113D5E">
        <w:rPr>
          <w:bCs/>
        </w:rPr>
        <w:t>мочий</w:t>
      </w:r>
      <w:r w:rsidR="00113D5E">
        <w:rPr>
          <w:bCs/>
        </w:rPr>
        <w:t xml:space="preserve"> </w:t>
      </w:r>
      <w:r w:rsidRPr="00113D5E">
        <w:rPr>
          <w:bCs/>
        </w:rPr>
        <w:t>по организации в границах поселений электро-, тепл</w:t>
      </w:r>
      <w:proofErr w:type="gramStart"/>
      <w:r w:rsidRPr="00113D5E">
        <w:rPr>
          <w:bCs/>
        </w:rPr>
        <w:t>о-</w:t>
      </w:r>
      <w:proofErr w:type="gramEnd"/>
      <w:r w:rsidRPr="00113D5E">
        <w:rPr>
          <w:bCs/>
        </w:rPr>
        <w:t>, газо- и водоснабжения населения, водоотв</w:t>
      </w:r>
      <w:r w:rsidRPr="00113D5E">
        <w:rPr>
          <w:bCs/>
        </w:rPr>
        <w:t>е</w:t>
      </w:r>
      <w:r w:rsidRPr="00113D5E">
        <w:rPr>
          <w:bCs/>
        </w:rPr>
        <w:t>дения, снабжения населения топливом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lastRenderedPageBreak/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100000/</w:t>
            </w:r>
            <w:r w:rsidR="005223F2">
              <w:rPr>
                <w:bCs/>
              </w:rPr>
              <w:t>8326</w:t>
            </w:r>
            <w:r w:rsidRPr="00113D5E">
              <w:rPr>
                <w:bCs/>
              </w:rPr>
              <w:t>*</w:t>
            </w:r>
            <w:r w:rsidR="00542A0A" w:rsidRPr="00113D5E">
              <w:rPr>
                <w:bCs/>
              </w:rPr>
              <w:t>4</w:t>
            </w:r>
            <w:r w:rsidR="005223F2">
              <w:rPr>
                <w:bCs/>
              </w:rPr>
              <w:t>140</w:t>
            </w:r>
            <w:r w:rsidRPr="00113D5E">
              <w:rPr>
                <w:bCs/>
              </w:rPr>
              <w:t>=</w:t>
            </w:r>
            <w:r w:rsidR="002C5E9C">
              <w:rPr>
                <w:bCs/>
              </w:rPr>
              <w:t>50 024</w:t>
            </w:r>
            <w:r w:rsidR="005223F2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5223F2">
              <w:rPr>
                <w:bCs/>
              </w:rPr>
              <w:t>4140</w:t>
            </w:r>
            <w:r w:rsidRPr="00113D5E">
              <w:rPr>
                <w:bCs/>
              </w:rPr>
              <w:t xml:space="preserve"> чел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100000/</w:t>
            </w:r>
            <w:r w:rsidR="005223F2">
              <w:rPr>
                <w:bCs/>
              </w:rPr>
              <w:t>8326</w:t>
            </w:r>
            <w:r w:rsidRPr="00113D5E">
              <w:rPr>
                <w:bCs/>
              </w:rPr>
              <w:t>*</w:t>
            </w:r>
            <w:r w:rsidR="002C5E9C">
              <w:rPr>
                <w:bCs/>
              </w:rPr>
              <w:t>2975</w:t>
            </w:r>
            <w:r w:rsidRPr="00113D5E">
              <w:rPr>
                <w:bCs/>
              </w:rPr>
              <w:t>=</w:t>
            </w:r>
            <w:r w:rsidR="002C5E9C">
              <w:rPr>
                <w:bCs/>
              </w:rPr>
              <w:t>35 947</w:t>
            </w:r>
            <w:r w:rsidR="005223F2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</w:t>
            </w:r>
            <w:proofErr w:type="spellStart"/>
            <w:r w:rsidRPr="00113D5E">
              <w:rPr>
                <w:bCs/>
              </w:rPr>
              <w:t>Уоян</w:t>
            </w:r>
            <w:proofErr w:type="spellEnd"/>
            <w:r w:rsidRPr="00113D5E">
              <w:rPr>
                <w:bCs/>
              </w:rPr>
              <w:t xml:space="preserve">» - </w:t>
            </w:r>
            <w:r w:rsidR="002C5E9C">
              <w:rPr>
                <w:bCs/>
              </w:rPr>
              <w:t>2975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CE31F4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100000/</w:t>
            </w:r>
            <w:r w:rsidR="005223F2">
              <w:rPr>
                <w:bCs/>
              </w:rPr>
              <w:t>8326</w:t>
            </w:r>
            <w:r w:rsidRPr="00113D5E">
              <w:rPr>
                <w:bCs/>
              </w:rPr>
              <w:t>*</w:t>
            </w:r>
            <w:r w:rsidR="005223F2">
              <w:rPr>
                <w:bCs/>
              </w:rPr>
              <w:t>917</w:t>
            </w:r>
            <w:r w:rsidRPr="00113D5E">
              <w:rPr>
                <w:bCs/>
              </w:rPr>
              <w:t>=</w:t>
            </w:r>
            <w:r w:rsidR="00CE31F4">
              <w:rPr>
                <w:bCs/>
              </w:rPr>
              <w:t>11 080</w:t>
            </w:r>
            <w:r w:rsidR="005223F2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Кичера» - </w:t>
            </w:r>
            <w:r w:rsidR="005223F2">
              <w:t>917</w:t>
            </w:r>
            <w:r w:rsidRPr="00113D5E"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100000/</w:t>
            </w:r>
            <w:r w:rsidR="005223F2">
              <w:rPr>
                <w:bCs/>
              </w:rPr>
              <w:t>8326</w:t>
            </w:r>
            <w:r w:rsidRPr="00113D5E">
              <w:rPr>
                <w:bCs/>
              </w:rPr>
              <w:t>*</w:t>
            </w:r>
            <w:r w:rsidR="005223F2">
              <w:rPr>
                <w:bCs/>
              </w:rPr>
              <w:t>244</w:t>
            </w:r>
            <w:r w:rsidRPr="00113D5E">
              <w:rPr>
                <w:bCs/>
              </w:rPr>
              <w:t>=</w:t>
            </w:r>
            <w:r w:rsidR="002C5E9C">
              <w:rPr>
                <w:bCs/>
              </w:rPr>
              <w:t>2949</w:t>
            </w:r>
            <w:r w:rsidR="005223F2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</w:t>
            </w:r>
            <w:proofErr w:type="spellStart"/>
            <w:r w:rsidRPr="00113D5E">
              <w:t>Янчукан</w:t>
            </w:r>
            <w:proofErr w:type="spellEnd"/>
            <w:r w:rsidRPr="00113D5E">
              <w:t xml:space="preserve">» - </w:t>
            </w:r>
            <w:r w:rsidR="005223F2">
              <w:t>244</w:t>
            </w:r>
            <w:r w:rsidRPr="00113D5E">
              <w:t xml:space="preserve"> чел.</w:t>
            </w:r>
          </w:p>
        </w:tc>
      </w:tr>
    </w:tbl>
    <w:p w:rsidR="005A2735" w:rsidRPr="005A2735" w:rsidRDefault="005A2735" w:rsidP="000E5D52">
      <w:pPr>
        <w:contextualSpacing/>
        <w:rPr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</w:t>
      </w:r>
      <w:r w:rsidRPr="00113D5E">
        <w:rPr>
          <w:b/>
          <w:bCs/>
        </w:rPr>
        <w:t>о</w:t>
      </w:r>
      <w:r w:rsidRPr="00113D5E">
        <w:rPr>
          <w:b/>
          <w:bCs/>
        </w:rPr>
        <w:t>на о передаче осуществления части полномочий  по осуществлению внутреннего муниципал</w:t>
      </w:r>
      <w:r w:rsidRPr="00113D5E">
        <w:rPr>
          <w:b/>
          <w:bCs/>
        </w:rPr>
        <w:t>ь</w:t>
      </w:r>
      <w:r w:rsidRPr="00113D5E">
        <w:rPr>
          <w:b/>
          <w:bCs/>
        </w:rPr>
        <w:t>ного финансового контроля в сфере бюджетных правоотношений и контроля в сфере закупок товаров, работ, услуг</w:t>
      </w:r>
    </w:p>
    <w:p w:rsidR="005A2735" w:rsidRPr="007C7A43" w:rsidRDefault="005A2735" w:rsidP="005A2735">
      <w:pPr>
        <w:contextualSpacing/>
        <w:jc w:val="center"/>
        <w:rPr>
          <w:b/>
          <w:bCs/>
          <w:u w:val="single"/>
        </w:rPr>
      </w:pP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</w:t>
      </w: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rPr>
          <w:bCs/>
        </w:rPr>
        <w:t>фертов из бюджетов поселений по переданным полномочиям по осуществлению внутреннего мун</w:t>
      </w:r>
      <w:r w:rsidRPr="00113D5E">
        <w:rPr>
          <w:bCs/>
        </w:rPr>
        <w:t>и</w:t>
      </w:r>
      <w:r w:rsidRPr="00113D5E">
        <w:rPr>
          <w:bCs/>
        </w:rPr>
        <w:t>ципального финансового контроля в сфере бюджетных правоотношений и контроля в сфере з</w:t>
      </w:r>
      <w:r w:rsidRPr="00113D5E">
        <w:rPr>
          <w:bCs/>
        </w:rPr>
        <w:t>а</w:t>
      </w:r>
      <w:r w:rsidRPr="00113D5E">
        <w:rPr>
          <w:bCs/>
        </w:rPr>
        <w:t>купок товаров, работ, услуг</w:t>
      </w:r>
      <w:r w:rsidRPr="00113D5E">
        <w:t xml:space="preserve"> (далее - ИМБТ).</w:t>
      </w:r>
    </w:p>
    <w:p w:rsidR="005A2735" w:rsidRPr="00113D5E" w:rsidRDefault="005A2735" w:rsidP="00113D5E">
      <w:pPr>
        <w:contextualSpacing/>
        <w:jc w:val="both"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>1. Размер иных межбюджетных трансфертов бюджету муниципального района из бюджета посел</w:t>
      </w:r>
      <w:r w:rsidRPr="00113D5E">
        <w:t>е</w:t>
      </w:r>
      <w:r w:rsidRPr="00113D5E">
        <w:t xml:space="preserve">ний на администрирование передаваемых полномочий составляет </w:t>
      </w:r>
      <w:r w:rsidR="005223F2">
        <w:t>4975</w:t>
      </w:r>
      <w:r w:rsidRPr="00113D5E">
        <w:t xml:space="preserve"> (</w:t>
      </w:r>
      <w:r w:rsidR="005223F2">
        <w:t>четыре тысячи девятьсот семьдесят пять</w:t>
      </w:r>
      <w:r w:rsidRPr="00113D5E">
        <w:t>) рублей и рассчитывается пропорционально численности населения  3 городских п</w:t>
      </w:r>
      <w:r w:rsidRPr="00113D5E">
        <w:t>о</w:t>
      </w:r>
      <w:r w:rsidRPr="00113D5E">
        <w:t>селений.</w:t>
      </w:r>
    </w:p>
    <w:p w:rsidR="005A2735" w:rsidRPr="00113D5E" w:rsidRDefault="005A2735" w:rsidP="00113D5E">
      <w:pPr>
        <w:contextualSpacing/>
        <w:jc w:val="both"/>
      </w:pPr>
      <w:r w:rsidRPr="00113D5E">
        <w:t>Численность постоянного населения 3 городских поселений МО «Северо-Байкальский район» на 01.01.20</w:t>
      </w:r>
      <w:r w:rsidR="007C7A43" w:rsidRPr="00113D5E">
        <w:t>20</w:t>
      </w:r>
      <w:r w:rsidRPr="00113D5E">
        <w:t xml:space="preserve">г. составляет </w:t>
      </w:r>
      <w:r w:rsidR="005223F2">
        <w:t>8082</w:t>
      </w:r>
      <w:r w:rsidRPr="00113D5E">
        <w:t xml:space="preserve"> чел. из них: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5223F2">
        <w:t>4140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Новый </w:t>
      </w:r>
      <w:proofErr w:type="spellStart"/>
      <w:r w:rsidRPr="00113D5E">
        <w:t>Уоян</w:t>
      </w:r>
      <w:proofErr w:type="spellEnd"/>
      <w:r w:rsidRPr="00113D5E">
        <w:t xml:space="preserve">» - </w:t>
      </w:r>
      <w:r w:rsidR="002C5E9C">
        <w:t>2975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Кичера» - </w:t>
      </w:r>
      <w:r w:rsidR="005223F2">
        <w:t>917</w:t>
      </w:r>
      <w:r w:rsidRPr="00113D5E">
        <w:t xml:space="preserve"> чел.</w:t>
      </w:r>
    </w:p>
    <w:p w:rsidR="005A2735" w:rsidRPr="00113D5E" w:rsidRDefault="005A2735" w:rsidP="00113D5E">
      <w:pPr>
        <w:contextualSpacing/>
        <w:jc w:val="both"/>
      </w:pPr>
      <w:r w:rsidRPr="00113D5E">
        <w:t>1.1. Размер иных межбюджетных трансфертов бюджету муниципального района из бюджета посел</w:t>
      </w:r>
      <w:r w:rsidRPr="00113D5E">
        <w:t>е</w:t>
      </w:r>
      <w:r w:rsidRPr="00113D5E">
        <w:t>ния рассчитывается по формулам: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</w:t>
      </w:r>
      <w:proofErr w:type="gramStart"/>
      <w:r w:rsidRPr="00113D5E">
        <w:rPr>
          <w:vertAlign w:val="subscript"/>
        </w:rPr>
        <w:t>,2,3</w:t>
      </w:r>
      <w:proofErr w:type="gramEnd"/>
      <w:r w:rsidRPr="00113D5E">
        <w:rPr>
          <w:vertAlign w:val="subscript"/>
        </w:rPr>
        <w:t>,</w:t>
      </w:r>
      <w:r w:rsidRPr="00113D5E">
        <w:t>, где: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 xml:space="preserve"> - объем средств бюджета поселения, направленных на администрирование передаваемых полном</w:t>
      </w:r>
      <w:r w:rsidRPr="00113D5E">
        <w:t>о</w:t>
      </w:r>
      <w:r w:rsidRPr="00113D5E">
        <w:t>чий,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V</w:t>
      </w:r>
      <w:r w:rsidRPr="00113D5E">
        <w:t xml:space="preserve"> – размер иных межбюджетных трансфертов бюджету муниципального района из бюджета посел</w:t>
      </w:r>
      <w:r w:rsidRPr="00113D5E">
        <w:t>е</w:t>
      </w:r>
      <w:r w:rsidRPr="00113D5E">
        <w:t>ний на администрирование передаваемых полномочий составляет 5 000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H</w:t>
      </w:r>
      <w:r w:rsidRPr="00113D5E">
        <w:t xml:space="preserve"> – Общая численность постоянного населения 3 городских поселений МО «Северо-Байкальский район»;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 xml:space="preserve">– численность постоянного населения МО ГП «поселок Новый </w:t>
      </w:r>
      <w:proofErr w:type="spellStart"/>
      <w:r w:rsidRPr="00113D5E">
        <w:t>Уоян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3 </w:t>
      </w:r>
      <w:r w:rsidRPr="00113D5E">
        <w:t>– численность постоянного населения МО ГП «поселок Кичера»;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t>2. Средства из бюджета поселения, выделенные в виде иных межбюджетных трансфертов бюдж</w:t>
      </w:r>
      <w:r w:rsidRPr="00113D5E">
        <w:t>е</w:t>
      </w:r>
      <w:r w:rsidRPr="00113D5E">
        <w:t>ту муниципального района на администрирование передаваемых полномочий, могут расходоват</w:t>
      </w:r>
      <w:r w:rsidRPr="00113D5E">
        <w:t>ь</w:t>
      </w:r>
      <w:r w:rsidRPr="00113D5E">
        <w:t>ся по следующим направлениям:</w:t>
      </w:r>
    </w:p>
    <w:p w:rsidR="005A2735" w:rsidRPr="00113D5E" w:rsidRDefault="005A2735" w:rsidP="00113D5E">
      <w:pPr>
        <w:contextualSpacing/>
        <w:jc w:val="both"/>
      </w:pPr>
      <w:r w:rsidRPr="00113D5E">
        <w:t>1) оплата труда и начисления на выплаты по оплате труда;</w:t>
      </w:r>
    </w:p>
    <w:p w:rsidR="005A2735" w:rsidRPr="00113D5E" w:rsidRDefault="005A2735" w:rsidP="00113D5E">
      <w:pPr>
        <w:contextualSpacing/>
        <w:jc w:val="both"/>
      </w:pPr>
      <w:r w:rsidRPr="00113D5E">
        <w:t>2) увеличение стоимости материальных запасов в части приобретения канцелярских принадлежн</w:t>
      </w:r>
      <w:r w:rsidRPr="00113D5E">
        <w:t>о</w:t>
      </w:r>
      <w:r w:rsidRPr="00113D5E">
        <w:t>стей.</w:t>
      </w:r>
    </w:p>
    <w:p w:rsidR="005A2735" w:rsidRPr="00113D5E" w:rsidRDefault="005A2735" w:rsidP="00113D5E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5000/</w:t>
            </w:r>
            <w:r w:rsidR="005223F2">
              <w:rPr>
                <w:bCs/>
              </w:rPr>
              <w:t>8082</w:t>
            </w:r>
            <w:r w:rsidRPr="00113D5E">
              <w:rPr>
                <w:bCs/>
              </w:rPr>
              <w:t>*</w:t>
            </w:r>
            <w:r w:rsidR="005223F2">
              <w:rPr>
                <w:bCs/>
              </w:rPr>
              <w:t>4140</w:t>
            </w:r>
            <w:r w:rsidRPr="00113D5E">
              <w:rPr>
                <w:bCs/>
              </w:rPr>
              <w:t>=</w:t>
            </w:r>
            <w:r w:rsidR="002C5E9C">
              <w:rPr>
                <w:bCs/>
              </w:rPr>
              <w:t>2588</w:t>
            </w:r>
            <w:r w:rsidR="007C7A43" w:rsidRPr="00113D5E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5223F2">
              <w:rPr>
                <w:bCs/>
              </w:rPr>
              <w:t>4140</w:t>
            </w:r>
            <w:r w:rsidRPr="00113D5E">
              <w:rPr>
                <w:bCs/>
              </w:rPr>
              <w:t xml:space="preserve"> чел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5000/</w:t>
            </w:r>
            <w:r w:rsidR="005223F2">
              <w:rPr>
                <w:bCs/>
              </w:rPr>
              <w:t>8082</w:t>
            </w:r>
            <w:r w:rsidRPr="00113D5E">
              <w:rPr>
                <w:bCs/>
              </w:rPr>
              <w:t>*</w:t>
            </w:r>
            <w:r w:rsidR="002C5E9C">
              <w:rPr>
                <w:bCs/>
              </w:rPr>
              <w:t>2975</w:t>
            </w:r>
            <w:r w:rsidRPr="00113D5E">
              <w:rPr>
                <w:bCs/>
              </w:rPr>
              <w:t>=</w:t>
            </w:r>
            <w:r w:rsidR="007C7A43" w:rsidRPr="00113D5E">
              <w:rPr>
                <w:bCs/>
              </w:rPr>
              <w:t>1841,00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</w:t>
            </w:r>
            <w:proofErr w:type="spellStart"/>
            <w:r w:rsidRPr="00113D5E">
              <w:rPr>
                <w:bCs/>
              </w:rPr>
              <w:t>Уоян</w:t>
            </w:r>
            <w:proofErr w:type="spellEnd"/>
            <w:r w:rsidRPr="00113D5E">
              <w:rPr>
                <w:bCs/>
              </w:rPr>
              <w:t xml:space="preserve">» - </w:t>
            </w:r>
            <w:r w:rsidR="002C5E9C">
              <w:rPr>
                <w:bCs/>
              </w:rPr>
              <w:t>2975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2C5E9C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5000/</w:t>
            </w:r>
            <w:r w:rsidR="005223F2">
              <w:rPr>
                <w:bCs/>
              </w:rPr>
              <w:t>8082</w:t>
            </w:r>
            <w:r w:rsidRPr="00113D5E">
              <w:rPr>
                <w:bCs/>
              </w:rPr>
              <w:t>*</w:t>
            </w:r>
            <w:r w:rsidR="005223F2">
              <w:rPr>
                <w:bCs/>
              </w:rPr>
              <w:t>917</w:t>
            </w:r>
            <w:r w:rsidRPr="00113D5E">
              <w:rPr>
                <w:bCs/>
              </w:rPr>
              <w:t>=</w:t>
            </w:r>
            <w:r w:rsidR="002C5E9C">
              <w:rPr>
                <w:bCs/>
              </w:rPr>
              <w:t>571</w:t>
            </w:r>
            <w:r w:rsidR="007C7A43" w:rsidRPr="00113D5E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Кичера» - </w:t>
            </w:r>
            <w:r w:rsidR="005223F2">
              <w:t>917</w:t>
            </w:r>
            <w:r w:rsidRPr="00113D5E">
              <w:t xml:space="preserve"> чел.</w:t>
            </w:r>
          </w:p>
        </w:tc>
      </w:tr>
    </w:tbl>
    <w:p w:rsidR="005A2735" w:rsidRPr="005A2735" w:rsidRDefault="005A2735" w:rsidP="000E5D52">
      <w:pPr>
        <w:contextualSpacing/>
        <w:rPr>
          <w:u w:val="single"/>
        </w:rPr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бюджетам поселений из бюдж</w:t>
      </w:r>
      <w:r w:rsidRPr="00113D5E">
        <w:rPr>
          <w:b/>
          <w:bCs/>
        </w:rPr>
        <w:t>е</w:t>
      </w:r>
      <w:r w:rsidRPr="00113D5E">
        <w:rPr>
          <w:b/>
          <w:bCs/>
        </w:rPr>
        <w:t xml:space="preserve">та муниципального района с целью организации общественных работ </w:t>
      </w:r>
    </w:p>
    <w:p w:rsidR="005A2735" w:rsidRPr="00113D5E" w:rsidRDefault="005A2735" w:rsidP="00D82BAE">
      <w:pPr>
        <w:contextualSpacing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трансфертов из бюджета муниципального района бюджетам</w:t>
      </w:r>
      <w:r w:rsidR="00D82BAE">
        <w:rPr>
          <w:bCs/>
        </w:rPr>
        <w:t xml:space="preserve"> </w:t>
      </w:r>
      <w:r w:rsidRPr="00113D5E">
        <w:rPr>
          <w:bCs/>
        </w:rPr>
        <w:t>поселений для организации общественных работ</w:t>
      </w:r>
      <w:r w:rsidRPr="00113D5E">
        <w:t xml:space="preserve"> (далее - ИМБТ), в целях создания условий для дополнительной социальной поддержки и обеспечения вр</w:t>
      </w:r>
      <w:r w:rsidRPr="00113D5E">
        <w:t>е</w:t>
      </w:r>
      <w:r w:rsidRPr="00113D5E">
        <w:t>менной занятости безработных и ищущих работу граждан.</w:t>
      </w:r>
    </w:p>
    <w:p w:rsidR="005A2735" w:rsidRPr="00113D5E" w:rsidRDefault="005A2735" w:rsidP="00113D5E">
      <w:pPr>
        <w:contextualSpacing/>
        <w:jc w:val="both"/>
        <w:rPr>
          <w:b/>
          <w:bCs/>
        </w:rPr>
      </w:pPr>
    </w:p>
    <w:p w:rsidR="005A2735" w:rsidRPr="00113D5E" w:rsidRDefault="00D82BAE" w:rsidP="00113D5E">
      <w:pPr>
        <w:contextualSpacing/>
        <w:jc w:val="both"/>
      </w:pPr>
      <w:r>
        <w:t>1.1.</w:t>
      </w:r>
      <w:r>
        <w:tab/>
        <w:t xml:space="preserve">ИМБТ </w:t>
      </w:r>
      <w:r w:rsidR="005A2735" w:rsidRPr="00113D5E">
        <w:t xml:space="preserve">выделяются в целях осуществления организации общественных работ </w:t>
      </w:r>
    </w:p>
    <w:p w:rsidR="005A2735" w:rsidRPr="00113D5E" w:rsidRDefault="005A2735" w:rsidP="00113D5E">
      <w:pPr>
        <w:contextualSpacing/>
        <w:jc w:val="both"/>
      </w:pPr>
      <w:r w:rsidRPr="00113D5E">
        <w:t>1.2.</w:t>
      </w:r>
      <w:r w:rsidRPr="00113D5E">
        <w:tab/>
        <w:t>Распределение ИМБТ осуществляется по формуле: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proofErr w:type="spellStart"/>
      <w:r w:rsidRPr="00113D5E">
        <w:t>Т</w:t>
      </w:r>
      <w:proofErr w:type="gramStart"/>
      <w:r w:rsidRPr="00113D5E">
        <w:t>i</w:t>
      </w:r>
      <w:proofErr w:type="spellEnd"/>
      <w:proofErr w:type="gramEnd"/>
      <w:r w:rsidRPr="00113D5E">
        <w:t xml:space="preserve"> = (К</w:t>
      </w:r>
      <w:proofErr w:type="spellStart"/>
      <w:r w:rsidRPr="00113D5E">
        <w:rPr>
          <w:lang w:val="en-US"/>
        </w:rPr>
        <w:t>i</w:t>
      </w:r>
      <w:proofErr w:type="spellEnd"/>
      <w:r w:rsidRPr="00113D5E">
        <w:t>/∑</w:t>
      </w:r>
      <w:r w:rsidRPr="00113D5E">
        <w:rPr>
          <w:lang w:val="en-US"/>
        </w:rPr>
        <w:t>Ki</w:t>
      </w:r>
      <w:r w:rsidRPr="00113D5E">
        <w:t>)*</w:t>
      </w:r>
      <w:r w:rsidRPr="00113D5E">
        <w:rPr>
          <w:lang w:val="en-US"/>
        </w:rPr>
        <w:t>T</w:t>
      </w:r>
      <w:r w:rsidRPr="00113D5E">
        <w:t xml:space="preserve">,  </w:t>
      </w:r>
      <w:r w:rsidRPr="00113D5E">
        <w:rPr>
          <w:lang w:val="en-US"/>
        </w:rPr>
        <w:t>Ki</w:t>
      </w:r>
      <w:r w:rsidRPr="00113D5E">
        <w:t>=Б</w:t>
      </w:r>
      <w:proofErr w:type="spellStart"/>
      <w:r w:rsidRPr="00113D5E">
        <w:rPr>
          <w:lang w:val="en-US"/>
        </w:rPr>
        <w:t>i</w:t>
      </w:r>
      <w:proofErr w:type="spellEnd"/>
      <w:r w:rsidRPr="00113D5E">
        <w:t>/Ч</w:t>
      </w:r>
      <w:proofErr w:type="spellStart"/>
      <w:r w:rsidRPr="00113D5E">
        <w:rPr>
          <w:lang w:val="en-US"/>
        </w:rPr>
        <w:t>i</w:t>
      </w:r>
      <w:proofErr w:type="spellEnd"/>
      <w:r w:rsidRPr="00113D5E">
        <w:t>,  где: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T</w:t>
      </w:r>
      <w:r w:rsidRPr="00113D5E">
        <w:t>i - размер ИМБТ, рассчитанный для i-</w:t>
      </w:r>
      <w:proofErr w:type="spellStart"/>
      <w:r w:rsidRPr="00113D5E">
        <w:t>го</w:t>
      </w:r>
      <w:proofErr w:type="spellEnd"/>
      <w:r w:rsidRPr="00113D5E">
        <w:t xml:space="preserve"> муниципального образования, в </w:t>
      </w:r>
      <w:proofErr w:type="spellStart"/>
      <w:r w:rsidRPr="00113D5E">
        <w:t>тыс.руб</w:t>
      </w:r>
      <w:proofErr w:type="spellEnd"/>
      <w:r w:rsidRPr="00113D5E">
        <w:t>.;</w:t>
      </w:r>
    </w:p>
    <w:p w:rsidR="005A2735" w:rsidRPr="00113D5E" w:rsidRDefault="005A2735" w:rsidP="00113D5E">
      <w:pPr>
        <w:contextualSpacing/>
        <w:jc w:val="both"/>
      </w:pPr>
      <w:r w:rsidRPr="00113D5E">
        <w:t>К</w:t>
      </w:r>
      <w:proofErr w:type="spellStart"/>
      <w:r w:rsidRPr="00113D5E">
        <w:rPr>
          <w:lang w:val="en-US"/>
        </w:rPr>
        <w:t>i</w:t>
      </w:r>
      <w:proofErr w:type="spellEnd"/>
      <w:r w:rsidRPr="00113D5E">
        <w:t xml:space="preserve"> – доля зарегистрированных безработных в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 муниципальном образовании в численности насел</w:t>
      </w:r>
      <w:r w:rsidRPr="00113D5E">
        <w:t>е</w:t>
      </w:r>
      <w:r w:rsidRPr="00113D5E">
        <w:t xml:space="preserve">ния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образования;</w:t>
      </w:r>
    </w:p>
    <w:p w:rsidR="005A2735" w:rsidRPr="00113D5E" w:rsidRDefault="005A2735" w:rsidP="00113D5E">
      <w:pPr>
        <w:contextualSpacing/>
        <w:jc w:val="both"/>
      </w:pPr>
      <w:r w:rsidRPr="00113D5E">
        <w:t xml:space="preserve">Т – Общий размер ИМБТ, предусмотренный бюджетом муниципального района; </w:t>
      </w:r>
    </w:p>
    <w:p w:rsidR="005A2735" w:rsidRPr="00113D5E" w:rsidRDefault="005A2735" w:rsidP="00113D5E">
      <w:pPr>
        <w:contextualSpacing/>
        <w:jc w:val="both"/>
      </w:pPr>
      <w:r w:rsidRPr="00113D5E">
        <w:t>Ч</w:t>
      </w:r>
      <w:proofErr w:type="spellStart"/>
      <w:r w:rsidRPr="00113D5E">
        <w:rPr>
          <w:lang w:val="en-US"/>
        </w:rPr>
        <w:t>i</w:t>
      </w:r>
      <w:proofErr w:type="spellEnd"/>
      <w:r w:rsidRPr="00113D5E">
        <w:t xml:space="preserve"> – численность населения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образования;</w:t>
      </w:r>
    </w:p>
    <w:p w:rsidR="005A2735" w:rsidRPr="00113D5E" w:rsidRDefault="005A2735" w:rsidP="00113D5E">
      <w:pPr>
        <w:contextualSpacing/>
        <w:jc w:val="both"/>
      </w:pPr>
      <w:r w:rsidRPr="00113D5E">
        <w:t>Б</w:t>
      </w:r>
      <w:proofErr w:type="spellStart"/>
      <w:r w:rsidRPr="00113D5E">
        <w:rPr>
          <w:lang w:val="en-US"/>
        </w:rPr>
        <w:t>i</w:t>
      </w:r>
      <w:proofErr w:type="spellEnd"/>
      <w:r w:rsidRPr="00113D5E">
        <w:t xml:space="preserve"> – количество зарегистрированных безработных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образования.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tbl>
      <w:tblPr>
        <w:tblW w:w="1033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56"/>
        <w:gridCol w:w="1559"/>
        <w:gridCol w:w="1418"/>
        <w:gridCol w:w="1701"/>
        <w:gridCol w:w="2268"/>
        <w:gridCol w:w="1531"/>
      </w:tblGrid>
      <w:tr w:rsidR="005A2735" w:rsidRPr="005A2735" w:rsidTr="00236EEA">
        <w:trPr>
          <w:trHeight w:val="15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Муниципал</w:t>
            </w:r>
            <w:r w:rsidRPr="00113D5E">
              <w:t>ь</w:t>
            </w:r>
            <w:r w:rsidRPr="00113D5E">
              <w:t>ное образов</w:t>
            </w:r>
            <w:r w:rsidRPr="00113D5E">
              <w:t>а</w:t>
            </w:r>
            <w:r w:rsidRPr="00113D5E">
              <w:t>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236EEA">
            <w:pPr>
              <w:contextualSpacing/>
              <w:jc w:val="center"/>
            </w:pPr>
            <w:r w:rsidRPr="00113D5E">
              <w:t>Количество зарегистр</w:t>
            </w:r>
            <w:r w:rsidRPr="00113D5E">
              <w:t>и</w:t>
            </w:r>
            <w:r w:rsidRPr="00113D5E">
              <w:t>рованных безработных на 01.1</w:t>
            </w:r>
            <w:r w:rsidR="00236EEA">
              <w:t>2</w:t>
            </w:r>
            <w:r w:rsidRPr="00113D5E">
              <w:t>.20</w:t>
            </w:r>
            <w:r w:rsidR="00EC14AD">
              <w:t>21</w:t>
            </w:r>
            <w:r w:rsidRPr="00113D5E">
              <w:t xml:space="preserve"> г, </w:t>
            </w:r>
            <w:proofErr w:type="spellStart"/>
            <w:r w:rsidRPr="00113D5E">
              <w:t>Бi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236EEA">
            <w:pPr>
              <w:contextualSpacing/>
              <w:jc w:val="center"/>
            </w:pPr>
            <w:r w:rsidRPr="00113D5E">
              <w:t>Числе</w:t>
            </w:r>
            <w:r w:rsidRPr="00113D5E">
              <w:t>н</w:t>
            </w:r>
            <w:r w:rsidRPr="00113D5E">
              <w:t>ность нас</w:t>
            </w:r>
            <w:r w:rsidRPr="00113D5E">
              <w:t>е</w:t>
            </w:r>
            <w:r w:rsidRPr="00113D5E">
              <w:t>ления на 01.01.20</w:t>
            </w:r>
            <w:r w:rsidR="00B532DE" w:rsidRPr="00113D5E">
              <w:t>2</w:t>
            </w:r>
            <w:r w:rsidR="00236EEA">
              <w:t>1</w:t>
            </w:r>
            <w:r w:rsidRPr="00113D5E">
              <w:t xml:space="preserve"> г., </w:t>
            </w:r>
            <w:proofErr w:type="spellStart"/>
            <w:r w:rsidRPr="00113D5E">
              <w:t>Чi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Доля зарег</w:t>
            </w:r>
            <w:r w:rsidRPr="00113D5E">
              <w:t>и</w:t>
            </w:r>
            <w:r w:rsidRPr="00113D5E">
              <w:t>стрированных безработных поселения в численности населения п</w:t>
            </w:r>
            <w:r w:rsidRPr="00113D5E">
              <w:t>о</w:t>
            </w:r>
            <w:r w:rsidRPr="00113D5E">
              <w:t xml:space="preserve">селения, </w:t>
            </w:r>
            <w:proofErr w:type="spellStart"/>
            <w:r w:rsidRPr="00113D5E">
              <w:t>Кi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Вес показателя в сумме долей зар</w:t>
            </w:r>
            <w:r w:rsidRPr="00113D5E">
              <w:t>е</w:t>
            </w:r>
            <w:r w:rsidRPr="00113D5E">
              <w:t>гистрированных безработных пос</w:t>
            </w:r>
            <w:r w:rsidRPr="00113D5E">
              <w:t>е</w:t>
            </w:r>
            <w:r w:rsidRPr="00113D5E">
              <w:t>ления в численн</w:t>
            </w:r>
            <w:r w:rsidRPr="00113D5E">
              <w:t>о</w:t>
            </w:r>
            <w:r w:rsidRPr="00113D5E">
              <w:t>сти населения п</w:t>
            </w:r>
            <w:r w:rsidRPr="00113D5E">
              <w:t>о</w:t>
            </w:r>
            <w:r w:rsidRPr="00113D5E">
              <w:t xml:space="preserve">селения, </w:t>
            </w:r>
            <w:proofErr w:type="spellStart"/>
            <w:r w:rsidRPr="00113D5E">
              <w:t>Кi</w:t>
            </w:r>
            <w:proofErr w:type="spellEnd"/>
            <w:r w:rsidRPr="00113D5E">
              <w:t>/∑</w:t>
            </w:r>
            <w:proofErr w:type="spellStart"/>
            <w:r w:rsidRPr="00113D5E">
              <w:t>Кi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Сумма ИМБТ,  рублей</w:t>
            </w:r>
          </w:p>
        </w:tc>
      </w:tr>
      <w:tr w:rsidR="005A2735" w:rsidRPr="005A2735" w:rsidTr="00236EEA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МО ГП "Пос</w:t>
            </w:r>
            <w:r w:rsidRPr="00113D5E">
              <w:t>е</w:t>
            </w:r>
            <w:r w:rsidRPr="00113D5E">
              <w:t>лок Нижнеа</w:t>
            </w:r>
            <w:r w:rsidRPr="00113D5E">
              <w:t>н</w:t>
            </w:r>
            <w:r w:rsidRPr="00113D5E">
              <w:t>гарск"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B532DE" w:rsidP="00236EEA">
            <w:pPr>
              <w:contextualSpacing/>
              <w:jc w:val="center"/>
            </w:pPr>
            <w:r w:rsidRPr="00113D5E">
              <w:t>4</w:t>
            </w:r>
            <w:r w:rsidR="00236EEA"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0,94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D25FFE" w:rsidP="005A2735">
            <w:pPr>
              <w:contextualSpacing/>
              <w:jc w:val="center"/>
            </w:pPr>
            <w:r>
              <w:t>0,26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720CFE" w:rsidP="005A2735">
            <w:pPr>
              <w:contextualSpacing/>
              <w:jc w:val="center"/>
            </w:pPr>
            <w:r>
              <w:t>15</w:t>
            </w:r>
            <w:r w:rsidR="00872DB8">
              <w:t xml:space="preserve"> </w:t>
            </w:r>
            <w:r>
              <w:t>700</w:t>
            </w:r>
            <w:r w:rsidR="00236EEA">
              <w:t>,00</w:t>
            </w:r>
          </w:p>
        </w:tc>
      </w:tr>
      <w:tr w:rsidR="005A2735" w:rsidRPr="005A2735" w:rsidTr="00236EEA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МО ГП "Пос</w:t>
            </w:r>
            <w:r w:rsidRPr="00113D5E">
              <w:t>е</w:t>
            </w:r>
            <w:r w:rsidRPr="00113D5E">
              <w:t xml:space="preserve">лок Новый </w:t>
            </w:r>
            <w:proofErr w:type="spellStart"/>
            <w:r w:rsidRPr="00113D5E">
              <w:t>У</w:t>
            </w:r>
            <w:r w:rsidRPr="00113D5E">
              <w:t>о</w:t>
            </w:r>
            <w:r w:rsidRPr="00113D5E">
              <w:t>ян</w:t>
            </w:r>
            <w:proofErr w:type="spellEnd"/>
            <w:r w:rsidRPr="00113D5E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2975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0,61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D25FFE" w:rsidP="005A2735">
            <w:pPr>
              <w:contextualSpacing/>
              <w:jc w:val="center"/>
            </w:pPr>
            <w:r>
              <w:t>0,17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720CFE" w:rsidP="005A2735">
            <w:pPr>
              <w:contextualSpacing/>
              <w:jc w:val="center"/>
            </w:pPr>
            <w:r>
              <w:t>10</w:t>
            </w:r>
            <w:r w:rsidR="00872DB8">
              <w:t xml:space="preserve"> </w:t>
            </w:r>
            <w:r>
              <w:t>000</w:t>
            </w:r>
            <w:r w:rsidR="00236EEA">
              <w:t>,00</w:t>
            </w:r>
          </w:p>
        </w:tc>
      </w:tr>
      <w:tr w:rsidR="005A2735" w:rsidRPr="005A2735" w:rsidTr="00236EEA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МО ГП "Пос</w:t>
            </w:r>
            <w:r w:rsidRPr="00113D5E">
              <w:t>е</w:t>
            </w:r>
            <w:r w:rsidRPr="00113D5E">
              <w:t>лок Кичера"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B532DE" w:rsidP="00236EEA">
            <w:pPr>
              <w:contextualSpacing/>
              <w:jc w:val="center"/>
            </w:pPr>
            <w:r w:rsidRPr="00113D5E">
              <w:t>9</w:t>
            </w:r>
            <w:r w:rsidR="00236EEA"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0,44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D25FFE" w:rsidP="005A2735">
            <w:pPr>
              <w:contextualSpacing/>
              <w:jc w:val="center"/>
            </w:pPr>
            <w:r>
              <w:t>0,12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720CFE" w:rsidP="005A2735">
            <w:pPr>
              <w:contextualSpacing/>
              <w:jc w:val="center"/>
            </w:pPr>
            <w:r>
              <w:t>7</w:t>
            </w:r>
            <w:r w:rsidR="00872DB8">
              <w:t xml:space="preserve"> </w:t>
            </w:r>
            <w:r>
              <w:t>300</w:t>
            </w:r>
            <w:r w:rsidR="00236EEA">
              <w:t>,00</w:t>
            </w:r>
          </w:p>
        </w:tc>
      </w:tr>
      <w:tr w:rsidR="005A2735" w:rsidRPr="005A2735" w:rsidTr="00236EEA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236EEA">
            <w:pPr>
              <w:contextualSpacing/>
              <w:jc w:val="center"/>
            </w:pPr>
            <w:r w:rsidRPr="00113D5E">
              <w:t xml:space="preserve">МО </w:t>
            </w:r>
            <w:r w:rsidR="00236EEA">
              <w:t>С</w:t>
            </w:r>
            <w:r w:rsidRPr="00113D5E">
              <w:t>П "</w:t>
            </w:r>
            <w:r w:rsidR="00236EEA">
              <w:t>Ба</w:t>
            </w:r>
            <w:r w:rsidR="00236EEA">
              <w:t>й</w:t>
            </w:r>
            <w:r w:rsidR="00236EEA">
              <w:t>кальское эве</w:t>
            </w:r>
            <w:r w:rsidR="00236EEA">
              <w:t>н</w:t>
            </w:r>
            <w:r w:rsidR="00236EEA">
              <w:t>кийское</w:t>
            </w:r>
            <w:r w:rsidRPr="00113D5E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236EEA" w:rsidP="005A2735">
            <w:pPr>
              <w:contextualSpacing/>
              <w:jc w:val="center"/>
            </w:pPr>
            <w:r>
              <w:t>1,02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D25FFE" w:rsidP="005A2735">
            <w:pPr>
              <w:contextualSpacing/>
              <w:jc w:val="center"/>
            </w:pPr>
            <w:r>
              <w:t>0,28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720CFE" w:rsidP="005A2735">
            <w:pPr>
              <w:contextualSpacing/>
              <w:jc w:val="center"/>
            </w:pPr>
            <w:r>
              <w:t>17</w:t>
            </w:r>
            <w:r w:rsidR="00872DB8">
              <w:t xml:space="preserve"> </w:t>
            </w:r>
            <w:r>
              <w:t>000</w:t>
            </w:r>
            <w:r w:rsidR="00236EEA">
              <w:t>,00</w:t>
            </w:r>
          </w:p>
        </w:tc>
      </w:tr>
      <w:tr w:rsidR="00872DB8" w:rsidRPr="005A2735" w:rsidTr="00236EEA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B8" w:rsidRPr="00113D5E" w:rsidRDefault="00872DB8" w:rsidP="00236EEA">
            <w:pPr>
              <w:contextualSpacing/>
              <w:jc w:val="center"/>
            </w:pPr>
            <w:r>
              <w:t>МО СП «</w:t>
            </w:r>
            <w:proofErr w:type="spellStart"/>
            <w:r>
              <w:t>Вер</w:t>
            </w:r>
            <w:r>
              <w:t>х</w:t>
            </w:r>
            <w:r>
              <w:t>незаимское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DB8" w:rsidRDefault="00872DB8" w:rsidP="005A2735">
            <w:pPr>
              <w:contextualSpacing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B8" w:rsidRDefault="00872DB8" w:rsidP="005A2735">
            <w:pPr>
              <w:contextualSpacing/>
              <w:jc w:val="center"/>
            </w:pPr>
            <w:r>
              <w:t>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DB8" w:rsidRDefault="00D25FFE" w:rsidP="005A2735">
            <w:pPr>
              <w:contextualSpacing/>
              <w:jc w:val="center"/>
            </w:pPr>
            <w:r>
              <w:t>0,57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DB8" w:rsidRDefault="00D25FFE" w:rsidP="005A2735">
            <w:pPr>
              <w:contextualSpacing/>
              <w:jc w:val="center"/>
            </w:pPr>
            <w:r>
              <w:t>0,16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DB8" w:rsidRDefault="00872DB8" w:rsidP="005A2735">
            <w:pPr>
              <w:contextualSpacing/>
              <w:jc w:val="center"/>
            </w:pPr>
            <w:r>
              <w:t>3 800,00</w:t>
            </w:r>
          </w:p>
        </w:tc>
      </w:tr>
      <w:tr w:rsidR="005A2735" w:rsidRPr="005A2735" w:rsidTr="00236EEA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5" w:rsidRPr="00113D5E" w:rsidRDefault="00872DB8" w:rsidP="005A2735">
            <w:pPr>
              <w:contextualSpacing/>
              <w:jc w:val="center"/>
            </w:pPr>
            <w: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B8" w:rsidRPr="00113D5E" w:rsidRDefault="00872DB8" w:rsidP="00872DB8">
            <w:pPr>
              <w:contextualSpacing/>
              <w:jc w:val="center"/>
            </w:pPr>
            <w:r>
              <w:t>9145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5" w:rsidRPr="00113D5E" w:rsidRDefault="00D25FFE" w:rsidP="005A2735">
            <w:pPr>
              <w:contextualSpacing/>
              <w:jc w:val="center"/>
            </w:pPr>
            <w:r>
              <w:t>3,57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1,00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236EEA" w:rsidP="00872DB8">
            <w:pPr>
              <w:contextualSpacing/>
              <w:jc w:val="center"/>
            </w:pPr>
            <w:r>
              <w:t>5</w:t>
            </w:r>
            <w:r w:rsidR="00872DB8">
              <w:t>3 8</w:t>
            </w:r>
            <w:r>
              <w:t>00,00</w:t>
            </w:r>
          </w:p>
        </w:tc>
      </w:tr>
    </w:tbl>
    <w:p w:rsidR="005A2735" w:rsidRDefault="005A2735" w:rsidP="000E5D52">
      <w:pPr>
        <w:contextualSpacing/>
        <w:rPr>
          <w:u w:val="single"/>
        </w:rPr>
      </w:pPr>
      <w:r w:rsidRPr="005A2735">
        <w:rPr>
          <w:u w:val="single"/>
        </w:rPr>
        <w:t>.</w:t>
      </w:r>
    </w:p>
    <w:p w:rsidR="00D23FE4" w:rsidRDefault="00D23FE4" w:rsidP="00D23FE4">
      <w:r>
        <w:t xml:space="preserve">    При отсутствии потребности денежных средств в поселении по состоянию на 30.11.2022 года, ко</w:t>
      </w:r>
      <w:r>
        <w:t>р</w:t>
      </w:r>
      <w:r>
        <w:t>ректировать сумму потребности по заявкам поселений на основании ходатайства Глав посел</w:t>
      </w:r>
      <w:r>
        <w:t>е</w:t>
      </w:r>
      <w:r>
        <w:t>ний.</w:t>
      </w:r>
    </w:p>
    <w:p w:rsidR="00D23FE4" w:rsidRPr="005A2735" w:rsidRDefault="00D23FE4" w:rsidP="000E5D52">
      <w:pPr>
        <w:contextualSpacing/>
        <w:rPr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бюджетам поселений из бюдж</w:t>
      </w:r>
      <w:r w:rsidRPr="00113D5E">
        <w:rPr>
          <w:b/>
          <w:bCs/>
        </w:rPr>
        <w:t>е</w:t>
      </w:r>
      <w:r w:rsidRPr="00113D5E">
        <w:rPr>
          <w:b/>
          <w:bCs/>
        </w:rPr>
        <w:t>та муниципального района с целью организации общественных работ.</w:t>
      </w:r>
    </w:p>
    <w:p w:rsidR="005A2735" w:rsidRPr="00712A3A" w:rsidRDefault="005A2735" w:rsidP="005A2735">
      <w:pPr>
        <w:contextualSpacing/>
        <w:jc w:val="center"/>
      </w:pPr>
    </w:p>
    <w:p w:rsidR="005A2735" w:rsidRPr="00712A3A" w:rsidRDefault="00712A3A" w:rsidP="00113D5E">
      <w:pPr>
        <w:contextualSpacing/>
        <w:jc w:val="both"/>
      </w:pPr>
      <w:r>
        <w:lastRenderedPageBreak/>
        <w:t xml:space="preserve">                В 2021</w:t>
      </w:r>
      <w:r w:rsidR="005A2735" w:rsidRPr="00712A3A">
        <w:t xml:space="preserve"> году потребность</w:t>
      </w:r>
      <w:r w:rsidR="00D82BAE">
        <w:t xml:space="preserve"> </w:t>
      </w:r>
      <w:r w:rsidR="005A2735" w:rsidRPr="00712A3A">
        <w:t xml:space="preserve">в </w:t>
      </w:r>
      <w:r w:rsidR="005A2735" w:rsidRPr="00712A3A">
        <w:rPr>
          <w:bCs/>
        </w:rPr>
        <w:t>иных межбюджетных трансфер</w:t>
      </w:r>
      <w:r w:rsidR="00D82BAE">
        <w:rPr>
          <w:bCs/>
        </w:rPr>
        <w:t>тах</w:t>
      </w:r>
      <w:r w:rsidR="005A2735" w:rsidRPr="00712A3A">
        <w:rPr>
          <w:bCs/>
        </w:rPr>
        <w:t xml:space="preserve"> из бюджета муниципал</w:t>
      </w:r>
      <w:r w:rsidR="005A2735" w:rsidRPr="00712A3A">
        <w:rPr>
          <w:bCs/>
        </w:rPr>
        <w:t>ь</w:t>
      </w:r>
      <w:r w:rsidR="005A2735" w:rsidRPr="00712A3A">
        <w:rPr>
          <w:bCs/>
        </w:rPr>
        <w:t>ного района бюджетам поселений на решение вопросов снижения уровня безработицы, на исправител</w:t>
      </w:r>
      <w:r w:rsidR="005A2735" w:rsidRPr="00712A3A">
        <w:rPr>
          <w:bCs/>
        </w:rPr>
        <w:t>ь</w:t>
      </w:r>
      <w:r w:rsidR="005A2735" w:rsidRPr="00712A3A">
        <w:rPr>
          <w:bCs/>
        </w:rPr>
        <w:t xml:space="preserve">ные работы для условно-осужденных граждан </w:t>
      </w:r>
      <w:r w:rsidR="00D82BAE">
        <w:rPr>
          <w:bCs/>
        </w:rPr>
        <w:t>составила в сумме 81 902,31 рублей</w:t>
      </w:r>
      <w:r w:rsidR="005A2735" w:rsidRPr="00712A3A">
        <w:t>.</w:t>
      </w:r>
    </w:p>
    <w:p w:rsidR="005A2735" w:rsidRPr="00712A3A" w:rsidRDefault="005A2735" w:rsidP="00113D5E">
      <w:pPr>
        <w:contextualSpacing/>
        <w:jc w:val="both"/>
      </w:pPr>
    </w:p>
    <w:p w:rsidR="005A2735" w:rsidRPr="00712A3A" w:rsidRDefault="005A2735" w:rsidP="005A2735">
      <w:pPr>
        <w:contextualSpacing/>
        <w:jc w:val="center"/>
      </w:pPr>
      <w:r w:rsidRPr="00712A3A">
        <w:t>В 202</w:t>
      </w:r>
      <w:r w:rsidR="00D82BAE">
        <w:t>2</w:t>
      </w:r>
      <w:r w:rsidRPr="00712A3A">
        <w:t xml:space="preserve"> году заявленная потребность распределена:</w:t>
      </w:r>
    </w:p>
    <w:p w:rsidR="005A2735" w:rsidRPr="00712A3A" w:rsidRDefault="005A2735" w:rsidP="005A2735">
      <w:pPr>
        <w:contextualSpacing/>
        <w:jc w:val="center"/>
      </w:pPr>
    </w:p>
    <w:p w:rsidR="006642AD" w:rsidRPr="0084037D" w:rsidRDefault="005A2735" w:rsidP="00A07116">
      <w:pPr>
        <w:contextualSpacing/>
        <w:jc w:val="center"/>
      </w:pPr>
      <w:r w:rsidRPr="00712A3A">
        <w:t>МО ГП «посело</w:t>
      </w:r>
      <w:r w:rsidR="00A07116">
        <w:t>к Нижнеангарск» - 30 000 рублей.</w:t>
      </w:r>
      <w:bookmarkStart w:id="9" w:name="RANGE!A2:J62"/>
      <w:bookmarkStart w:id="10" w:name="RANGE!A2:J74"/>
      <w:bookmarkStart w:id="11" w:name="RANGE!A2:I54"/>
      <w:bookmarkEnd w:id="9"/>
      <w:bookmarkEnd w:id="10"/>
      <w:bookmarkEnd w:id="11"/>
    </w:p>
    <w:p w:rsidR="00634581" w:rsidRDefault="00634581" w:rsidP="00A24ED4">
      <w:pPr>
        <w:jc w:val="right"/>
        <w:outlineLvl w:val="0"/>
        <w:sectPr w:rsidR="00634581" w:rsidSect="004732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424" w:bottom="426" w:left="993" w:header="709" w:footer="709" w:gutter="0"/>
          <w:cols w:space="708"/>
          <w:docGrid w:linePitch="360"/>
        </w:sectPr>
      </w:pPr>
    </w:p>
    <w:p w:rsidR="006642AD" w:rsidRPr="004E1565" w:rsidRDefault="00C1615E" w:rsidP="00C1615E">
      <w:pPr>
        <w:jc w:val="center"/>
        <w:outlineLvl w:val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6642AD" w:rsidRPr="004E1565">
        <w:t xml:space="preserve">Приложение </w:t>
      </w:r>
      <w:r w:rsidR="00EC14AD">
        <w:t>18</w:t>
      </w:r>
    </w:p>
    <w:p w:rsidR="006642AD" w:rsidRPr="004E1565" w:rsidRDefault="006642AD" w:rsidP="00EF5AEF">
      <w:pPr>
        <w:jc w:val="right"/>
      </w:pPr>
      <w:r w:rsidRPr="004E1565">
        <w:t>к решению Совета депутатов</w:t>
      </w:r>
    </w:p>
    <w:p w:rsidR="006642AD" w:rsidRPr="004E1565" w:rsidRDefault="006642AD" w:rsidP="00EF5AEF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EF5AEF">
      <w:pPr>
        <w:jc w:val="right"/>
      </w:pPr>
      <w:r w:rsidRPr="004E1565">
        <w:t>"Северо-Байкальский район"</w:t>
      </w:r>
    </w:p>
    <w:p w:rsidR="006642AD" w:rsidRPr="0084037D" w:rsidRDefault="006642AD" w:rsidP="00EF5AEF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="00D5612D">
        <w:t xml:space="preserve">от </w:t>
      </w:r>
      <w:r w:rsidR="003A0260">
        <w:t>27.</w:t>
      </w:r>
      <w:r w:rsidR="00556EED">
        <w:t>1</w:t>
      </w:r>
      <w:r w:rsidR="003A0260">
        <w:t>2.</w:t>
      </w:r>
      <w:r w:rsidR="00365E12">
        <w:t>2022</w:t>
      </w:r>
      <w:r w:rsidRPr="00EC14AD">
        <w:t xml:space="preserve"> №</w:t>
      </w:r>
      <w:r w:rsidR="00700E82" w:rsidRPr="00EC14AD">
        <w:t>__</w:t>
      </w:r>
      <w:r w:rsidR="00700E82" w:rsidRPr="00EC14AD">
        <w:rPr>
          <w:lang w:val="en-US"/>
        </w:rPr>
        <w:t>VI</w:t>
      </w:r>
    </w:p>
    <w:p w:rsidR="006642AD" w:rsidRDefault="006642AD" w:rsidP="00F81B95"/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</w:t>
      </w:r>
      <w:r w:rsidR="000E5D52">
        <w:rPr>
          <w:b/>
        </w:rPr>
        <w:t>тных трансфертов на 202</w:t>
      </w:r>
      <w:r w:rsidR="0061334B">
        <w:rPr>
          <w:b/>
        </w:rPr>
        <w:t>2</w:t>
      </w:r>
      <w:r w:rsidRPr="00850C78">
        <w:rPr>
          <w:b/>
        </w:rPr>
        <w:t xml:space="preserve"> год </w:t>
      </w:r>
      <w:r w:rsidR="0061334B">
        <w:rPr>
          <w:b/>
        </w:rPr>
        <w:t>МО «Северо-Байкальский район»</w:t>
      </w:r>
    </w:p>
    <w:p w:rsidR="0061334B" w:rsidRDefault="0061334B" w:rsidP="00655B0B">
      <w:pPr>
        <w:tabs>
          <w:tab w:val="left" w:pos="13965"/>
        </w:tabs>
        <w:outlineLvl w:val="0"/>
      </w:pPr>
    </w:p>
    <w:tbl>
      <w:tblPr>
        <w:tblW w:w="15339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7"/>
        <w:gridCol w:w="1058"/>
        <w:gridCol w:w="992"/>
        <w:gridCol w:w="851"/>
        <w:gridCol w:w="992"/>
        <w:gridCol w:w="1134"/>
        <w:gridCol w:w="992"/>
        <w:gridCol w:w="1276"/>
        <w:gridCol w:w="1276"/>
        <w:gridCol w:w="1275"/>
        <w:gridCol w:w="1276"/>
        <w:gridCol w:w="1134"/>
        <w:gridCol w:w="1134"/>
        <w:gridCol w:w="992"/>
      </w:tblGrid>
      <w:tr w:rsidR="00AC59F9" w:rsidTr="006A3B95">
        <w:trPr>
          <w:cantSplit/>
          <w:trHeight w:val="7557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F9" w:rsidRDefault="00AC59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Наименов</w:t>
            </w:r>
            <w:r>
              <w:rPr>
                <w:rFonts w:eastAsia="Calibri"/>
                <w:color w:val="000000"/>
                <w:sz w:val="16"/>
                <w:szCs w:val="16"/>
              </w:rPr>
              <w:t>а</w:t>
            </w:r>
            <w:r>
              <w:rPr>
                <w:rFonts w:eastAsia="Calibri"/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F9" w:rsidRDefault="00AC59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59F9" w:rsidRDefault="00AC59F9" w:rsidP="006A3B95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</w:t>
            </w:r>
            <w:r>
              <w:rPr>
                <w:rFonts w:eastAsia="Calibri"/>
                <w:color w:val="000000"/>
                <w:sz w:val="16"/>
                <w:szCs w:val="16"/>
              </w:rPr>
              <w:t>е</w:t>
            </w:r>
            <w:r>
              <w:rPr>
                <w:rFonts w:eastAsia="Calibri"/>
                <w:color w:val="000000"/>
                <w:sz w:val="16"/>
                <w:szCs w:val="16"/>
              </w:rPr>
              <w:t>ний и определения прогнозных показателей, применяемых при расчете (в соответствии со ст. 9 Бюдже</w:t>
            </w:r>
            <w:r>
              <w:rPr>
                <w:rFonts w:eastAsia="Calibri"/>
                <w:color w:val="000000"/>
                <w:sz w:val="16"/>
                <w:szCs w:val="16"/>
              </w:rPr>
              <w:t>т</w:t>
            </w:r>
            <w:r>
              <w:rPr>
                <w:rFonts w:eastAsia="Calibri"/>
                <w:color w:val="000000"/>
                <w:sz w:val="16"/>
                <w:szCs w:val="16"/>
              </w:rPr>
              <w:t>ного Кодекса)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59F9" w:rsidRDefault="00AC59F9" w:rsidP="006A3B9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 для поощрения по итогам Комплексной оценки уровня развития мун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ципальных районов Республики Бурятия</w:t>
            </w:r>
          </w:p>
          <w:p w:rsidR="00AC59F9" w:rsidRDefault="00AC59F9" w:rsidP="006A3B95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59F9" w:rsidRDefault="00AC59F9" w:rsidP="006A3B9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 за достижение показателей деятельности исполнительных органов го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ударственной власти Республики Бурятия</w:t>
            </w:r>
          </w:p>
          <w:p w:rsidR="00AC59F9" w:rsidRDefault="00AC59F9" w:rsidP="006A3B95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59F9" w:rsidRDefault="00AC59F9" w:rsidP="006A3B95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Иные межбюджетные трансферты на предоставление мер соц</w:t>
            </w:r>
            <w:r w:rsidR="006A3B95">
              <w:rPr>
                <w:rFonts w:eastAsia="Calibri"/>
                <w:color w:val="000000"/>
                <w:sz w:val="16"/>
                <w:szCs w:val="16"/>
              </w:rPr>
              <w:t>иальной поддержки по оплате ком</w:t>
            </w:r>
            <w:r>
              <w:rPr>
                <w:rFonts w:eastAsia="Calibri"/>
                <w:color w:val="000000"/>
                <w:sz w:val="16"/>
                <w:szCs w:val="16"/>
              </w:rPr>
              <w:t>мунал</w:t>
            </w:r>
            <w:r>
              <w:rPr>
                <w:rFonts w:eastAsia="Calibri"/>
                <w:color w:val="000000"/>
                <w:sz w:val="16"/>
                <w:szCs w:val="16"/>
              </w:rPr>
              <w:t>ь</w:t>
            </w:r>
            <w:r>
              <w:rPr>
                <w:rFonts w:eastAsia="Calibri"/>
                <w:color w:val="000000"/>
                <w:sz w:val="16"/>
                <w:szCs w:val="16"/>
              </w:rPr>
              <w:t>ных услуг педагогическим работникам муниципальных дошкольных образовательных организаций, м</w:t>
            </w:r>
            <w:r>
              <w:rPr>
                <w:rFonts w:eastAsia="Calibri"/>
                <w:color w:val="000000"/>
                <w:sz w:val="16"/>
                <w:szCs w:val="16"/>
              </w:rPr>
              <w:t>у</w:t>
            </w:r>
            <w:r>
              <w:rPr>
                <w:rFonts w:eastAsia="Calibri"/>
                <w:color w:val="000000"/>
                <w:sz w:val="16"/>
                <w:szCs w:val="16"/>
              </w:rPr>
              <w:t>ниципальных образовательных организаций дополнительного образования, бывшим педагогическим р</w:t>
            </w:r>
            <w:r>
              <w:rPr>
                <w:rFonts w:eastAsia="Calibri"/>
                <w:color w:val="000000"/>
                <w:sz w:val="16"/>
                <w:szCs w:val="16"/>
              </w:rPr>
              <w:t>а</w:t>
            </w:r>
            <w:r>
              <w:rPr>
                <w:rFonts w:eastAsia="Calibri"/>
                <w:color w:val="000000"/>
                <w:sz w:val="16"/>
                <w:szCs w:val="16"/>
              </w:rPr>
              <w:t>ботникам образовательных организаций, переведенным специалистам в организации, реализующие пр</w:t>
            </w:r>
            <w:r>
              <w:rPr>
                <w:rFonts w:eastAsia="Calibri"/>
                <w:color w:val="000000"/>
                <w:sz w:val="16"/>
                <w:szCs w:val="16"/>
              </w:rPr>
              <w:t>о</w:t>
            </w:r>
            <w:r>
              <w:rPr>
                <w:rFonts w:eastAsia="Calibri"/>
                <w:color w:val="000000"/>
                <w:sz w:val="16"/>
                <w:szCs w:val="16"/>
              </w:rPr>
              <w:t>граммы спортивной подготовки, специалистам организаций, реализующих программы спортивной подг</w:t>
            </w:r>
            <w:r>
              <w:rPr>
                <w:rFonts w:eastAsia="Calibri"/>
                <w:color w:val="000000"/>
                <w:sz w:val="16"/>
                <w:szCs w:val="16"/>
              </w:rPr>
              <w:t>о</w:t>
            </w:r>
            <w:r>
              <w:rPr>
                <w:rFonts w:eastAsia="Calibri"/>
                <w:color w:val="000000"/>
                <w:sz w:val="16"/>
                <w:szCs w:val="16"/>
              </w:rPr>
              <w:t>товки, в соответствии с перечнем должностей, утвержденным органом государственной власти Республ</w:t>
            </w:r>
            <w:r>
              <w:rPr>
                <w:rFonts w:eastAsia="Calibri"/>
                <w:color w:val="000000"/>
                <w:sz w:val="16"/>
                <w:szCs w:val="16"/>
              </w:rPr>
              <w:t>и</w:t>
            </w:r>
            <w:r>
              <w:rPr>
                <w:rFonts w:eastAsia="Calibri"/>
                <w:color w:val="000000"/>
                <w:sz w:val="16"/>
                <w:szCs w:val="16"/>
              </w:rPr>
              <w:t>ки Бурятия в области физической культуры и спорта, специалистам муниципальных учреждений культ</w:t>
            </w:r>
            <w:r>
              <w:rPr>
                <w:rFonts w:eastAsia="Calibri"/>
                <w:color w:val="000000"/>
                <w:sz w:val="16"/>
                <w:szCs w:val="16"/>
              </w:rPr>
              <w:t>у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ры, проживающим и работающим в сельских населенных пунктах, рабочих поселках (ПГТ) на территории РБ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59F9" w:rsidRDefault="00AC59F9" w:rsidP="006A3B95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Иные межбюджетные трансферты на развитие общественной инфраструктуры, капитальный ремонт, р</w:t>
            </w:r>
            <w:r>
              <w:rPr>
                <w:rFonts w:eastAsia="Calibri"/>
                <w:color w:val="000000"/>
                <w:sz w:val="16"/>
                <w:szCs w:val="16"/>
              </w:rPr>
              <w:t>е</w:t>
            </w:r>
            <w:r>
              <w:rPr>
                <w:rFonts w:eastAsia="Calibri"/>
                <w:color w:val="000000"/>
                <w:sz w:val="16"/>
                <w:szCs w:val="16"/>
              </w:rPr>
              <w:t>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  <w:p w:rsidR="00AC59F9" w:rsidRDefault="00AC59F9" w:rsidP="006A3B95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color w:val="000000"/>
                <w:sz w:val="16"/>
                <w:szCs w:val="16"/>
              </w:rPr>
            </w:pPr>
          </w:p>
          <w:p w:rsidR="00AC59F9" w:rsidRDefault="00AC59F9" w:rsidP="006A3B95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extDirection w:val="btLr"/>
          </w:tcPr>
          <w:p w:rsidR="00AC59F9" w:rsidRDefault="00AC59F9" w:rsidP="006A3B95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Иные межбюджетные трансферты для премирования победителей и призеров республиканского конкурса "Лучшее территориальное общественное самоуправление"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59F9" w:rsidRDefault="00AC59F9" w:rsidP="006A3B95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Иные межбюджетные трансферты на реализацию программы формирования современной городской ср</w:t>
            </w:r>
            <w:r>
              <w:rPr>
                <w:rFonts w:eastAsia="Calibri"/>
                <w:color w:val="000000"/>
                <w:sz w:val="16"/>
                <w:szCs w:val="16"/>
              </w:rPr>
              <w:t>е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ды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59F9" w:rsidRDefault="00AC59F9" w:rsidP="006A3B9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на обеспечение сбалансированности местных бюджетов по социально значимым и первооч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редным расходам</w:t>
            </w:r>
          </w:p>
          <w:p w:rsidR="00AC59F9" w:rsidRDefault="00AC59F9" w:rsidP="006A3B95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59F9" w:rsidRDefault="00AC59F9" w:rsidP="006A3B95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Возмещение расходов при реализации услуг по вывозу жидких бытовых отходов юридическим лицам, индивидуальным предпринимателям - производителям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extDirection w:val="btLr"/>
          </w:tcPr>
          <w:p w:rsidR="00AC59F9" w:rsidRDefault="00AC59F9" w:rsidP="006A3B95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муниципальных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extDirection w:val="btLr"/>
          </w:tcPr>
          <w:p w:rsidR="00AC59F9" w:rsidRDefault="00AC59F9" w:rsidP="006A3B95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rFonts w:eastAsia="Calibri"/>
                <w:color w:val="000000"/>
                <w:sz w:val="16"/>
                <w:szCs w:val="16"/>
              </w:rPr>
              <w:t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условно-осужденных граждан отсутствовала</w:t>
            </w:r>
          </w:p>
          <w:p w:rsidR="00AC59F9" w:rsidRDefault="00AC59F9" w:rsidP="006A3B95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59F9" w:rsidRDefault="00AC59F9" w:rsidP="006A3B95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Иные межбюджетные трансферты, предоставляемых бюджетам поселений из бюджета муниципального района с целью организации общественных работ</w:t>
            </w:r>
            <w:proofErr w:type="gramStart"/>
            <w:r>
              <w:rPr>
                <w:rFonts w:eastAsia="Calibri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eastAsia="Calibri"/>
                <w:color w:val="000000"/>
                <w:sz w:val="16"/>
                <w:szCs w:val="16"/>
              </w:rPr>
              <w:t xml:space="preserve"> в целях создания условий для дополнительной соц</w:t>
            </w:r>
            <w:r>
              <w:rPr>
                <w:rFonts w:eastAsia="Calibri"/>
                <w:color w:val="000000"/>
                <w:sz w:val="16"/>
                <w:szCs w:val="16"/>
              </w:rPr>
              <w:t>и</w:t>
            </w:r>
            <w:r>
              <w:rPr>
                <w:rFonts w:eastAsia="Calibri"/>
                <w:color w:val="000000"/>
                <w:sz w:val="16"/>
                <w:szCs w:val="16"/>
              </w:rPr>
              <w:t>альной поддержки и обеспечения временной занятости безработных и ищущих работу граждан</w:t>
            </w:r>
          </w:p>
          <w:p w:rsidR="00AC59F9" w:rsidRDefault="00AC59F9" w:rsidP="006A3B95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AC59F9" w:rsidTr="006A3B95">
        <w:trPr>
          <w:trHeight w:val="288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Default="00AC59F9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МО ГП «поселок </w:t>
            </w:r>
            <w:proofErr w:type="spellStart"/>
            <w:r>
              <w:rPr>
                <w:color w:val="000000"/>
                <w:sz w:val="22"/>
                <w:szCs w:val="22"/>
              </w:rPr>
              <w:t>Кичера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E66E0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6 083 512,09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691 948,00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F9" w:rsidRPr="00AE66E0" w:rsidRDefault="00AE66E0" w:rsidP="00AE66E0">
            <w:pPr>
              <w:jc w:val="center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27169,00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F9" w:rsidRPr="00AE66E0" w:rsidRDefault="00AE66E0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38908,97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E66E0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65828,45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988 204,67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F9" w:rsidRPr="00AE66E0" w:rsidRDefault="00AC59F9" w:rsidP="006F005E">
            <w:pPr>
              <w:jc w:val="center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2380853,00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1 620 600,00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F9" w:rsidRPr="00AE66E0" w:rsidRDefault="00AC59F9" w:rsidP="008B7660">
            <w:pPr>
              <w:jc w:val="right"/>
              <w:rPr>
                <w:sz w:val="16"/>
                <w:szCs w:val="16"/>
              </w:rPr>
            </w:pPr>
            <w:r w:rsidRPr="00AE66E0">
              <w:rPr>
                <w:sz w:val="16"/>
                <w:szCs w:val="16"/>
              </w:rPr>
              <w:t> </w:t>
            </w:r>
          </w:p>
        </w:tc>
      </w:tr>
      <w:tr w:rsidR="00AC59F9" w:rsidTr="006A3B95">
        <w:trPr>
          <w:trHeight w:val="288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Default="00AC59F9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 ГП «поселок Нижн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ангарск»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E66E0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16 236 749,04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269 496,00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F9" w:rsidRPr="00AE66E0" w:rsidRDefault="00AE66E0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31075,00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F9" w:rsidRPr="00AE66E0" w:rsidRDefault="00AE66E0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38908,97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1 547 180,37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1 158 928,56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12 514 021,00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204 666,88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32 472,26</w:t>
            </w:r>
          </w:p>
        </w:tc>
      </w:tr>
      <w:tr w:rsidR="00AC59F9" w:rsidTr="006A3B95">
        <w:trPr>
          <w:trHeight w:val="288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Default="00AC59F9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 ГП «поселок Новый </w:t>
            </w:r>
            <w:proofErr w:type="spellStart"/>
            <w:r>
              <w:rPr>
                <w:color w:val="000000"/>
                <w:sz w:val="22"/>
                <w:szCs w:val="22"/>
              </w:rPr>
              <w:t>Уоян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E66E0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2 727 838,75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212 719,70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F9" w:rsidRPr="00AE66E0" w:rsidRDefault="00AE66E0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20774,00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F9" w:rsidRPr="00AE66E0" w:rsidRDefault="00AE66E0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23360,48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455 000,00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2 006 732,57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F9" w:rsidRPr="00AE66E0" w:rsidRDefault="00AC59F9" w:rsidP="008B76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9 252,00</w:t>
            </w:r>
          </w:p>
        </w:tc>
      </w:tr>
      <w:tr w:rsidR="00AC59F9" w:rsidTr="006A3B95">
        <w:trPr>
          <w:trHeight w:val="288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Default="00AC59F9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 ГП «поселок </w:t>
            </w:r>
            <w:proofErr w:type="spellStart"/>
            <w:r>
              <w:rPr>
                <w:color w:val="000000"/>
                <w:sz w:val="22"/>
                <w:szCs w:val="22"/>
              </w:rPr>
              <w:t>Янч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кан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E66E0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2 397 595,99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2 238 834,75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F9" w:rsidRPr="00AE66E0" w:rsidRDefault="00AE66E0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9056,00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F9" w:rsidRPr="00AE66E0" w:rsidRDefault="00AE66E0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16888,24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F9" w:rsidRPr="00AE66E0" w:rsidRDefault="00AC59F9" w:rsidP="008B76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C59F9" w:rsidTr="006A3B95">
        <w:trPr>
          <w:trHeight w:val="288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Default="00AC59F9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>
              <w:rPr>
                <w:color w:val="000000"/>
                <w:sz w:val="22"/>
                <w:szCs w:val="22"/>
              </w:rPr>
              <w:t>Анг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янское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E66E0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3 413 015,19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3 027 532,51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F9" w:rsidRPr="00AE66E0" w:rsidRDefault="00AE66E0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24451,00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F9" w:rsidRPr="00AE66E0" w:rsidRDefault="00AE66E0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28214,68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F9" w:rsidRPr="00AE66E0" w:rsidRDefault="00AC59F9" w:rsidP="006F005E">
            <w:pPr>
              <w:jc w:val="center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190000,00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C59F9" w:rsidTr="006A3B95">
        <w:trPr>
          <w:trHeight w:val="288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Default="00AC59F9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 СП «Ба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кальское эвенки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ское»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E66E0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4 209 372,95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3 435 388,95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F9" w:rsidRPr="00AE66E0" w:rsidRDefault="00AE66E0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9056,00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F9" w:rsidRPr="00AE66E0" w:rsidRDefault="00AE66E0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16888,24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460 000,00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F9" w:rsidRPr="00AE66E0" w:rsidRDefault="00AC59F9" w:rsidP="006F005E">
            <w:pPr>
              <w:jc w:val="center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220000,00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15 222,76</w:t>
            </w:r>
          </w:p>
        </w:tc>
      </w:tr>
      <w:tr w:rsidR="00AC59F9" w:rsidTr="006A3B95">
        <w:trPr>
          <w:trHeight w:val="288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Default="00AC59F9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 СП « </w:t>
            </w:r>
            <w:proofErr w:type="spellStart"/>
            <w:r>
              <w:rPr>
                <w:color w:val="000000"/>
                <w:sz w:val="22"/>
                <w:szCs w:val="22"/>
              </w:rPr>
              <w:t>Верхн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заи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ское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E66E0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3 518 609,81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3 187 291,45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F9" w:rsidRPr="00AE66E0" w:rsidRDefault="00AE66E0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9056,00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F9" w:rsidRPr="00AE66E0" w:rsidRDefault="00AE66E0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17874,18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F9" w:rsidRPr="00AE66E0" w:rsidRDefault="00AC59F9" w:rsidP="006F005E">
            <w:pPr>
              <w:jc w:val="center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5 371,18</w:t>
            </w:r>
          </w:p>
        </w:tc>
      </w:tr>
      <w:tr w:rsidR="00AC59F9" w:rsidTr="006A3B95">
        <w:trPr>
          <w:trHeight w:val="288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Default="00AC59F9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>
              <w:rPr>
                <w:color w:val="000000"/>
                <w:sz w:val="22"/>
                <w:szCs w:val="22"/>
              </w:rPr>
              <w:t>Кумо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эвенки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ское»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E66E0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3 923 211,99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3 404 450,75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F9" w:rsidRPr="00AE66E0" w:rsidRDefault="00AE66E0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9056,00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F9" w:rsidRPr="00AE66E0" w:rsidRDefault="00AE66E0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16888,24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F9" w:rsidRPr="00AE66E0" w:rsidRDefault="00AC59F9" w:rsidP="006F005E">
            <w:pPr>
              <w:jc w:val="center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360000,00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A3B95" w:rsidTr="006A3B95">
        <w:trPr>
          <w:trHeight w:val="288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C59F9" w:rsidRDefault="00AC59F9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>
              <w:rPr>
                <w:color w:val="000000"/>
                <w:sz w:val="22"/>
                <w:szCs w:val="22"/>
              </w:rPr>
              <w:t>Уоя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эвенки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ское»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E66E0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3 332 672,49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2 960 411,25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59F9" w:rsidRPr="00AE66E0" w:rsidRDefault="00AE66E0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9056,00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59F9" w:rsidRPr="00AE66E0" w:rsidRDefault="00AE66E0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16888,24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C59F9" w:rsidRPr="00AE66E0" w:rsidRDefault="00AC59F9" w:rsidP="008B7660">
            <w:pPr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59F9" w:rsidRPr="00AE66E0" w:rsidRDefault="00AC59F9" w:rsidP="006F00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C59F9" w:rsidRPr="00AE66E0" w:rsidRDefault="00AC59F9" w:rsidP="008B7660">
            <w:pPr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7 300,00</w:t>
            </w:r>
          </w:p>
        </w:tc>
      </w:tr>
      <w:tr w:rsidR="00AC59F9" w:rsidTr="006A3B95">
        <w:trPr>
          <w:trHeight w:val="288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Default="00AC59F9" w:rsidP="008B76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 СП </w:t>
            </w:r>
            <w:r>
              <w:rPr>
                <w:color w:val="000000"/>
                <w:sz w:val="22"/>
                <w:szCs w:val="22"/>
              </w:rPr>
              <w:lastRenderedPageBreak/>
              <w:t>«Холо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ное эвенки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ское»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E66E0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lastRenderedPageBreak/>
              <w:t>2 993 678,24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2 564 333,00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F9" w:rsidRPr="00AE66E0" w:rsidRDefault="00AE66E0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9056,00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F9" w:rsidRPr="00AE66E0" w:rsidRDefault="00AE66E0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6472,24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F9" w:rsidRPr="00AE66E0" w:rsidRDefault="00AC59F9" w:rsidP="006F005E">
            <w:pPr>
              <w:jc w:val="center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60000,00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rPr>
                <w:color w:val="000000"/>
                <w:sz w:val="16"/>
                <w:szCs w:val="16"/>
              </w:rPr>
            </w:pPr>
            <w:r w:rsidRPr="00AE66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C59F9" w:rsidTr="006A3B95">
        <w:trPr>
          <w:trHeight w:val="288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Default="00AC59F9" w:rsidP="008B76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E66E0" w:rsidP="008B76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66E0">
              <w:rPr>
                <w:b/>
                <w:bCs/>
                <w:color w:val="000000"/>
                <w:sz w:val="16"/>
                <w:szCs w:val="16"/>
              </w:rPr>
              <w:t>48 836 256,54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b/>
                <w:bCs/>
                <w:sz w:val="16"/>
                <w:szCs w:val="16"/>
              </w:rPr>
            </w:pPr>
            <w:r w:rsidRPr="00AE66E0">
              <w:rPr>
                <w:b/>
                <w:bCs/>
                <w:sz w:val="16"/>
                <w:szCs w:val="16"/>
              </w:rPr>
              <w:t>21 992 406,36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F9" w:rsidRPr="00AE66E0" w:rsidRDefault="00AE66E0" w:rsidP="008B7660">
            <w:pPr>
              <w:jc w:val="right"/>
              <w:rPr>
                <w:b/>
                <w:bCs/>
                <w:sz w:val="16"/>
                <w:szCs w:val="16"/>
              </w:rPr>
            </w:pPr>
            <w:r w:rsidRPr="00AE66E0">
              <w:rPr>
                <w:b/>
                <w:bCs/>
                <w:sz w:val="16"/>
                <w:szCs w:val="16"/>
              </w:rPr>
              <w:t>157 805,00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F9" w:rsidRPr="00AE66E0" w:rsidRDefault="00AE66E0" w:rsidP="008B7660">
            <w:pPr>
              <w:jc w:val="right"/>
              <w:rPr>
                <w:b/>
                <w:bCs/>
                <w:sz w:val="16"/>
                <w:szCs w:val="16"/>
              </w:rPr>
            </w:pPr>
            <w:r w:rsidRPr="00AE66E0">
              <w:rPr>
                <w:b/>
                <w:bCs/>
                <w:sz w:val="16"/>
                <w:szCs w:val="16"/>
              </w:rPr>
              <w:t>221 292,48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E66E0" w:rsidP="008B7660">
            <w:pPr>
              <w:jc w:val="right"/>
              <w:rPr>
                <w:b/>
                <w:bCs/>
                <w:sz w:val="16"/>
                <w:szCs w:val="16"/>
              </w:rPr>
            </w:pPr>
            <w:r w:rsidRPr="00AE66E0">
              <w:rPr>
                <w:b/>
                <w:bCs/>
                <w:sz w:val="16"/>
                <w:szCs w:val="16"/>
              </w:rPr>
              <w:t>65 828,45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b/>
                <w:bCs/>
                <w:sz w:val="16"/>
                <w:szCs w:val="16"/>
              </w:rPr>
            </w:pPr>
            <w:r w:rsidRPr="00AE66E0">
              <w:rPr>
                <w:b/>
                <w:bCs/>
                <w:sz w:val="16"/>
                <w:szCs w:val="16"/>
              </w:rPr>
              <w:t>1 547 180,37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66E0">
              <w:rPr>
                <w:b/>
                <w:bCs/>
                <w:color w:val="000000"/>
                <w:sz w:val="16"/>
                <w:szCs w:val="16"/>
              </w:rPr>
              <w:t>2 610 000,00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66E0">
              <w:rPr>
                <w:b/>
                <w:bCs/>
                <w:color w:val="000000"/>
                <w:sz w:val="16"/>
                <w:szCs w:val="16"/>
              </w:rPr>
              <w:t>4 153 865,80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F9" w:rsidRPr="00AE66E0" w:rsidRDefault="00AC59F9" w:rsidP="006F00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66E0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="00AE66E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E66E0">
              <w:rPr>
                <w:b/>
                <w:bCs/>
                <w:color w:val="000000"/>
                <w:sz w:val="16"/>
                <w:szCs w:val="16"/>
              </w:rPr>
              <w:t>230</w:t>
            </w:r>
            <w:r w:rsidR="00AE66E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E66E0">
              <w:rPr>
                <w:b/>
                <w:bCs/>
                <w:color w:val="000000"/>
                <w:sz w:val="16"/>
                <w:szCs w:val="16"/>
              </w:rPr>
              <w:t>853,00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6F00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66E0">
              <w:rPr>
                <w:b/>
                <w:bCs/>
                <w:color w:val="000000"/>
                <w:sz w:val="16"/>
                <w:szCs w:val="16"/>
              </w:rPr>
              <w:t>12 514 021,00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66E0">
              <w:rPr>
                <w:b/>
                <w:bCs/>
                <w:color w:val="000000"/>
                <w:sz w:val="16"/>
                <w:szCs w:val="16"/>
              </w:rPr>
              <w:t>1 620 600,00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66E0">
              <w:rPr>
                <w:b/>
                <w:bCs/>
                <w:color w:val="000000"/>
                <w:sz w:val="16"/>
                <w:szCs w:val="16"/>
              </w:rPr>
              <w:t>204 666,88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9F9" w:rsidRPr="00AE66E0" w:rsidRDefault="00AC59F9" w:rsidP="008B76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66E0">
              <w:rPr>
                <w:b/>
                <w:bCs/>
                <w:color w:val="000000"/>
                <w:sz w:val="16"/>
                <w:szCs w:val="16"/>
              </w:rPr>
              <w:t>69 618,20</w:t>
            </w:r>
          </w:p>
        </w:tc>
      </w:tr>
    </w:tbl>
    <w:p w:rsidR="0061334B" w:rsidRDefault="0061334B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3A0260">
      <w:pPr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EC14AD">
        <w:t>19</w:t>
      </w:r>
    </w:p>
    <w:p w:rsidR="006642AD" w:rsidRPr="004E1565" w:rsidRDefault="006642AD" w:rsidP="00CB2586">
      <w:pPr>
        <w:jc w:val="right"/>
      </w:pPr>
      <w:r w:rsidRPr="004E1565">
        <w:t>к решению Совета депутатов</w:t>
      </w:r>
    </w:p>
    <w:p w:rsidR="006642AD" w:rsidRPr="004E1565" w:rsidRDefault="006642AD" w:rsidP="00CB2586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CB2586">
      <w:pPr>
        <w:jc w:val="right"/>
      </w:pPr>
      <w:r w:rsidRPr="004E1565">
        <w:t>"Северо-Байкальский район"</w:t>
      </w:r>
    </w:p>
    <w:p w:rsidR="006642AD" w:rsidRPr="00700E82" w:rsidRDefault="006642AD" w:rsidP="00CB2586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Pr="00EC14AD">
        <w:t xml:space="preserve">от  </w:t>
      </w:r>
      <w:r w:rsidR="003A0260">
        <w:t>27.12</w:t>
      </w:r>
      <w:r w:rsidR="00365E12">
        <w:t>.2022</w:t>
      </w:r>
      <w:r w:rsidRPr="00EC14AD">
        <w:t xml:space="preserve"> №</w:t>
      </w:r>
      <w:r w:rsidR="00700E82" w:rsidRPr="00EC14AD">
        <w:t>___</w:t>
      </w:r>
    </w:p>
    <w:p w:rsidR="006642AD" w:rsidRDefault="006642AD" w:rsidP="00CB2586"/>
    <w:p w:rsidR="006642AD" w:rsidRPr="006F4DD9" w:rsidRDefault="006642AD" w:rsidP="006F4DD9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межбюджетных трансфертов на 20</w:t>
      </w:r>
      <w:r w:rsidR="00C1615E">
        <w:rPr>
          <w:b/>
        </w:rPr>
        <w:t>2</w:t>
      </w:r>
      <w:r w:rsidR="0061334B">
        <w:rPr>
          <w:b/>
        </w:rPr>
        <w:t>3</w:t>
      </w:r>
      <w:r w:rsidRPr="00850C78">
        <w:rPr>
          <w:b/>
        </w:rPr>
        <w:t xml:space="preserve"> год </w:t>
      </w:r>
      <w:r w:rsidR="0061334B">
        <w:rPr>
          <w:b/>
        </w:rPr>
        <w:t>МО «Северо-Байкальский район»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134"/>
        <w:gridCol w:w="1418"/>
        <w:gridCol w:w="1417"/>
        <w:gridCol w:w="1134"/>
        <w:gridCol w:w="1276"/>
        <w:gridCol w:w="1134"/>
      </w:tblGrid>
      <w:tr w:rsidR="00D5612D" w:rsidRPr="00D5612D" w:rsidTr="00D5612D">
        <w:trPr>
          <w:trHeight w:val="817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612D" w:rsidRPr="00D5612D" w:rsidRDefault="00D5612D" w:rsidP="00D5612D">
            <w:pPr>
              <w:jc w:val="center"/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612D" w:rsidRPr="00D5612D" w:rsidRDefault="00D5612D" w:rsidP="00D5612D">
            <w:pPr>
              <w:jc w:val="center"/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поселений и опред</w:t>
            </w:r>
            <w:r w:rsidRPr="00D5612D">
              <w:rPr>
                <w:color w:val="000000"/>
                <w:sz w:val="16"/>
                <w:szCs w:val="16"/>
              </w:rPr>
              <w:t>е</w:t>
            </w:r>
            <w:r w:rsidRPr="00D5612D">
              <w:rPr>
                <w:color w:val="000000"/>
                <w:sz w:val="16"/>
                <w:szCs w:val="16"/>
              </w:rPr>
              <w:t>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 xml:space="preserve">Иные межбюджетные трансферты на предоставление мер социальной поддержки по оплате </w:t>
            </w:r>
            <w:proofErr w:type="spellStart"/>
            <w:r w:rsidRPr="00D5612D">
              <w:rPr>
                <w:color w:val="000000"/>
                <w:sz w:val="16"/>
                <w:szCs w:val="16"/>
              </w:rPr>
              <w:t>комммунальных</w:t>
            </w:r>
            <w:proofErr w:type="spellEnd"/>
            <w:r w:rsidRPr="00D5612D">
              <w:rPr>
                <w:color w:val="000000"/>
                <w:sz w:val="16"/>
                <w:szCs w:val="16"/>
              </w:rPr>
              <w:t xml:space="preserve"> услуг педагогическим работникам муниципальных дошкольных образовательных организаций, муниципальных образов</w:t>
            </w:r>
            <w:r w:rsidRPr="00D5612D">
              <w:rPr>
                <w:color w:val="000000"/>
                <w:sz w:val="16"/>
                <w:szCs w:val="16"/>
              </w:rPr>
              <w:t>а</w:t>
            </w:r>
            <w:r w:rsidRPr="00D5612D">
              <w:rPr>
                <w:color w:val="000000"/>
                <w:sz w:val="16"/>
                <w:szCs w:val="16"/>
              </w:rPr>
              <w:t>тельных организаций дополнительного образования, бывшим педагогическим работникам образовательных организ</w:t>
            </w:r>
            <w:r w:rsidRPr="00D5612D">
              <w:rPr>
                <w:color w:val="000000"/>
                <w:sz w:val="16"/>
                <w:szCs w:val="16"/>
              </w:rPr>
              <w:t>а</w:t>
            </w:r>
            <w:r w:rsidRPr="00D5612D">
              <w:rPr>
                <w:color w:val="000000"/>
                <w:sz w:val="16"/>
                <w:szCs w:val="16"/>
              </w:rPr>
              <w:t>ций, переведенным специалистам в организации, реализующие программы спортивной подготовки, специал</w:t>
            </w:r>
            <w:r w:rsidRPr="00D5612D">
              <w:rPr>
                <w:color w:val="000000"/>
                <w:sz w:val="16"/>
                <w:szCs w:val="16"/>
              </w:rPr>
              <w:t>и</w:t>
            </w:r>
            <w:r w:rsidRPr="00D5612D">
              <w:rPr>
                <w:color w:val="000000"/>
                <w:sz w:val="16"/>
                <w:szCs w:val="16"/>
              </w:rPr>
              <w:t>стам организаций, реализующих программы спортивной подготовки, в соответствии с перечнем должностей, утвержде</w:t>
            </w:r>
            <w:r w:rsidRPr="00D5612D">
              <w:rPr>
                <w:color w:val="000000"/>
                <w:sz w:val="16"/>
                <w:szCs w:val="16"/>
              </w:rPr>
              <w:t>н</w:t>
            </w:r>
            <w:r w:rsidRPr="00D5612D">
              <w:rPr>
                <w:color w:val="000000"/>
                <w:sz w:val="16"/>
                <w:szCs w:val="16"/>
              </w:rPr>
              <w:t>ным органом государственной власти Республики Бурятия в области физической культуры и спорта, специалистам муниципальных учреждений культуры, проживающим и работающим в сельских населенных пунктах, рабочих посе</w:t>
            </w:r>
            <w:r w:rsidRPr="00D5612D">
              <w:rPr>
                <w:color w:val="000000"/>
                <w:sz w:val="16"/>
                <w:szCs w:val="16"/>
              </w:rPr>
              <w:t>л</w:t>
            </w:r>
            <w:r w:rsidRPr="00D5612D">
              <w:rPr>
                <w:color w:val="000000"/>
                <w:sz w:val="16"/>
                <w:szCs w:val="16"/>
              </w:rPr>
              <w:t xml:space="preserve">ках (ПГТ) на территории РБ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</w:t>
            </w:r>
            <w:r w:rsidRPr="00D5612D">
              <w:rPr>
                <w:color w:val="000000"/>
                <w:sz w:val="16"/>
                <w:szCs w:val="16"/>
              </w:rPr>
              <w:t>ь</w:t>
            </w:r>
            <w:r w:rsidRPr="00D5612D">
              <w:rPr>
                <w:color w:val="000000"/>
                <w:sz w:val="16"/>
                <w:szCs w:val="16"/>
              </w:rPr>
              <w:t>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D5612D">
              <w:rPr>
                <w:color w:val="000000"/>
                <w:sz w:val="16"/>
                <w:szCs w:val="16"/>
              </w:rPr>
              <w:t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условно-осужденных граждан отсутствовала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 xml:space="preserve">Иные межбюджетные трансферты бюджетам муниципальных районов на </w:t>
            </w:r>
            <w:proofErr w:type="spellStart"/>
            <w:r w:rsidRPr="00D5612D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D5612D">
              <w:rPr>
                <w:color w:val="000000"/>
                <w:sz w:val="16"/>
                <w:szCs w:val="16"/>
              </w:rPr>
              <w:t xml:space="preserve"> расходных обязательств, связанных с реализацией ФЦП "Увековечение памяти погибших при защите Отечества на 2019 - 2024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Иные межбюджетные трансферты, предоставляемых бюджетам поселений из бюджета муниципального района с ц</w:t>
            </w:r>
            <w:r w:rsidRPr="00D5612D">
              <w:rPr>
                <w:color w:val="000000"/>
                <w:sz w:val="16"/>
                <w:szCs w:val="16"/>
              </w:rPr>
              <w:t>е</w:t>
            </w:r>
            <w:r w:rsidRPr="00D5612D">
              <w:rPr>
                <w:color w:val="000000"/>
                <w:sz w:val="16"/>
                <w:szCs w:val="16"/>
              </w:rPr>
              <w:t>лью организации общественных работ , в целях создания условий для дополнительной социальной поддержки и обе</w:t>
            </w:r>
            <w:r w:rsidRPr="00D5612D">
              <w:rPr>
                <w:color w:val="000000"/>
                <w:sz w:val="16"/>
                <w:szCs w:val="16"/>
              </w:rPr>
              <w:t>с</w:t>
            </w:r>
            <w:r w:rsidRPr="00D5612D">
              <w:rPr>
                <w:color w:val="000000"/>
                <w:sz w:val="16"/>
                <w:szCs w:val="16"/>
              </w:rPr>
              <w:t>печения временной занятости безработных и ищущих работу граждан</w:t>
            </w:r>
          </w:p>
        </w:tc>
      </w:tr>
      <w:tr w:rsidR="00D5612D" w:rsidRPr="00D5612D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ГП «поселок Кичера»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2 781 912,67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121 791,00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44 017,00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988 204,67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1 620 600,00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2D" w:rsidRPr="00D5612D" w:rsidRDefault="00D5612D" w:rsidP="00D5612D">
            <w:pPr>
              <w:jc w:val="right"/>
              <w:rPr>
                <w:sz w:val="22"/>
                <w:szCs w:val="22"/>
              </w:rPr>
            </w:pPr>
            <w:r w:rsidRPr="00D5612D">
              <w:rPr>
                <w:sz w:val="22"/>
                <w:szCs w:val="22"/>
              </w:rPr>
              <w:t>7 300,00</w:t>
            </w:r>
          </w:p>
        </w:tc>
      </w:tr>
      <w:tr w:rsidR="00D5612D" w:rsidRPr="00D5612D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ГП «поселок Нижнеангарск»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1 398 412,56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73 784,00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1 158 928,56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15 700,00</w:t>
            </w:r>
          </w:p>
        </w:tc>
      </w:tr>
      <w:tr w:rsidR="00D5612D" w:rsidRPr="00D5612D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 xml:space="preserve">МО ГП «поселок Новый 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Уоян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2 129 057,57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112 325,00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2 006 732,57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D5612D" w:rsidRPr="00D5612D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 xml:space="preserve">МО ГП «поселок 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Янчукан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1 475 208,75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1 475 208,75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Ангоянское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2 444 279,51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2 444 279,51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lastRenderedPageBreak/>
              <w:t>МО СП «Байкальское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2 846 889,95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2 829 889,95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D5612D" w:rsidRPr="00D5612D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 xml:space="preserve">МО СП « 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Верхнезаимское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2 766 102,45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2 766 102,45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Куморское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 xml:space="preserve">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2 646 741,75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2 646 741,75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Уоянское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 xml:space="preserve">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2 288 703,25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2 288 703,25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«Холодное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2 222 367,00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sz w:val="22"/>
                <w:szCs w:val="22"/>
              </w:rPr>
            </w:pPr>
            <w:r w:rsidRPr="00D5612D">
              <w:rPr>
                <w:sz w:val="22"/>
                <w:szCs w:val="22"/>
              </w:rPr>
              <w:t>2 222 367,00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D5612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b/>
                <w:bCs/>
                <w:sz w:val="22"/>
                <w:szCs w:val="22"/>
              </w:rPr>
            </w:pPr>
            <w:r w:rsidRPr="00D5612D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22 999 675,46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sz w:val="22"/>
                <w:szCs w:val="22"/>
              </w:rPr>
            </w:pPr>
            <w:r w:rsidRPr="00D5612D">
              <w:rPr>
                <w:b/>
                <w:bCs/>
                <w:sz w:val="22"/>
                <w:szCs w:val="22"/>
              </w:rPr>
              <w:t>16 981 192,66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sz w:val="22"/>
                <w:szCs w:val="22"/>
              </w:rPr>
            </w:pPr>
            <w:r w:rsidRPr="00D5612D">
              <w:rPr>
                <w:b/>
                <w:bCs/>
                <w:sz w:val="22"/>
                <w:szCs w:val="22"/>
              </w:rPr>
              <w:t>44 017,00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4 153 865,80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1 620 600,00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</w:tbl>
    <w:p w:rsidR="00B033D6" w:rsidRDefault="00B033D6" w:rsidP="00655B0B">
      <w:pPr>
        <w:outlineLvl w:val="0"/>
      </w:pPr>
    </w:p>
    <w:p w:rsidR="00B033D6" w:rsidRDefault="00B033D6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8F2A0A" w:rsidRDefault="008F2A0A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proofErr w:type="spellStart"/>
      <w:r w:rsidRPr="004E1565">
        <w:t>риложение</w:t>
      </w:r>
      <w:proofErr w:type="spellEnd"/>
      <w:r w:rsidRPr="004E1565">
        <w:t xml:space="preserve"> </w:t>
      </w:r>
      <w:r>
        <w:t>2</w:t>
      </w:r>
      <w:r w:rsidR="00EC14AD">
        <w:t>0</w:t>
      </w:r>
    </w:p>
    <w:p w:rsidR="006642AD" w:rsidRPr="004E1565" w:rsidRDefault="006642AD" w:rsidP="00545200">
      <w:pPr>
        <w:jc w:val="right"/>
      </w:pPr>
      <w:r w:rsidRPr="004E1565">
        <w:t>к решению Совета депутатов</w:t>
      </w:r>
    </w:p>
    <w:p w:rsidR="006642AD" w:rsidRPr="004E1565" w:rsidRDefault="006642AD" w:rsidP="0054520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545200">
      <w:pPr>
        <w:jc w:val="right"/>
      </w:pPr>
      <w:r w:rsidRPr="004E1565">
        <w:t>"Северо-Байкальский район"</w:t>
      </w:r>
    </w:p>
    <w:p w:rsidR="006642AD" w:rsidRPr="001B476D" w:rsidRDefault="006642AD" w:rsidP="00CA13A2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Pr="00EC14AD">
        <w:t xml:space="preserve">от  </w:t>
      </w:r>
      <w:r w:rsidR="003A0260">
        <w:t>27.12</w:t>
      </w:r>
      <w:r w:rsidR="00365E12">
        <w:t>.2022</w:t>
      </w:r>
      <w:r w:rsidRPr="00EC14AD">
        <w:t xml:space="preserve"> №</w:t>
      </w:r>
      <w:r w:rsidR="00CA13A2" w:rsidRPr="00EC14AD">
        <w:t>__</w:t>
      </w:r>
      <w:r w:rsidR="00CA13A2" w:rsidRPr="00EC14AD">
        <w:rPr>
          <w:lang w:val="en-US"/>
        </w:rPr>
        <w:t>VI</w:t>
      </w:r>
    </w:p>
    <w:p w:rsidR="006642AD" w:rsidRDefault="006642AD" w:rsidP="00545200"/>
    <w:p w:rsidR="00634581" w:rsidRPr="00850C78" w:rsidRDefault="00634581" w:rsidP="0063458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50C78">
        <w:rPr>
          <w:b/>
        </w:rPr>
        <w:t>Распределение иных межбюджетных трансфертов на 20</w:t>
      </w:r>
      <w:r w:rsidR="00C1615E">
        <w:rPr>
          <w:b/>
        </w:rPr>
        <w:t>2</w:t>
      </w:r>
      <w:r w:rsidR="0061334B">
        <w:rPr>
          <w:b/>
        </w:rPr>
        <w:t>4</w:t>
      </w:r>
      <w:r w:rsidRPr="00850C78">
        <w:rPr>
          <w:b/>
        </w:rPr>
        <w:t xml:space="preserve"> год</w:t>
      </w:r>
      <w:r w:rsidR="0061334B">
        <w:rPr>
          <w:b/>
        </w:rPr>
        <w:t xml:space="preserve"> МО «Северо-Байкальский район»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5949"/>
        <w:gridCol w:w="1559"/>
        <w:gridCol w:w="1559"/>
        <w:gridCol w:w="1276"/>
        <w:gridCol w:w="1464"/>
        <w:gridCol w:w="1371"/>
        <w:gridCol w:w="1134"/>
        <w:gridCol w:w="1134"/>
      </w:tblGrid>
      <w:tr w:rsidR="00D5612D" w:rsidRPr="00D5612D" w:rsidTr="00E121AE">
        <w:trPr>
          <w:trHeight w:val="817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612D" w:rsidRPr="00D5612D" w:rsidRDefault="00D5612D" w:rsidP="00D5612D">
            <w:pPr>
              <w:jc w:val="center"/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612D" w:rsidRPr="00D5612D" w:rsidRDefault="00D5612D" w:rsidP="00D5612D">
            <w:pPr>
              <w:jc w:val="center"/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поселений и опред</w:t>
            </w:r>
            <w:r w:rsidRPr="00D5612D">
              <w:rPr>
                <w:color w:val="000000"/>
                <w:sz w:val="16"/>
                <w:szCs w:val="16"/>
              </w:rPr>
              <w:t>е</w:t>
            </w:r>
            <w:r w:rsidRPr="00D5612D">
              <w:rPr>
                <w:color w:val="000000"/>
                <w:sz w:val="16"/>
                <w:szCs w:val="16"/>
              </w:rPr>
              <w:t>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 xml:space="preserve">Иные межбюджетные трансферты на предоставление мер социальной поддержки по оплате </w:t>
            </w:r>
            <w:proofErr w:type="spellStart"/>
            <w:r w:rsidRPr="00D5612D">
              <w:rPr>
                <w:color w:val="000000"/>
                <w:sz w:val="16"/>
                <w:szCs w:val="16"/>
              </w:rPr>
              <w:t>комммунальных</w:t>
            </w:r>
            <w:proofErr w:type="spellEnd"/>
            <w:r w:rsidRPr="00D5612D">
              <w:rPr>
                <w:color w:val="000000"/>
                <w:sz w:val="16"/>
                <w:szCs w:val="16"/>
              </w:rPr>
              <w:t xml:space="preserve"> услуг педагогическим работникам муниципальных дошкольных образовательных организаций, муниципальных образов</w:t>
            </w:r>
            <w:r w:rsidRPr="00D5612D">
              <w:rPr>
                <w:color w:val="000000"/>
                <w:sz w:val="16"/>
                <w:szCs w:val="16"/>
              </w:rPr>
              <w:t>а</w:t>
            </w:r>
            <w:r w:rsidRPr="00D5612D">
              <w:rPr>
                <w:color w:val="000000"/>
                <w:sz w:val="16"/>
                <w:szCs w:val="16"/>
              </w:rPr>
              <w:t>тельных организаций дополнительного образования, бывшим педагогическим работникам образовательных организ</w:t>
            </w:r>
            <w:r w:rsidRPr="00D5612D">
              <w:rPr>
                <w:color w:val="000000"/>
                <w:sz w:val="16"/>
                <w:szCs w:val="16"/>
              </w:rPr>
              <w:t>а</w:t>
            </w:r>
            <w:r w:rsidRPr="00D5612D">
              <w:rPr>
                <w:color w:val="000000"/>
                <w:sz w:val="16"/>
                <w:szCs w:val="16"/>
              </w:rPr>
              <w:t>ций, переведенным специалистам в организации, реализующие программы спортивной подготовки, специал</w:t>
            </w:r>
            <w:r w:rsidRPr="00D5612D">
              <w:rPr>
                <w:color w:val="000000"/>
                <w:sz w:val="16"/>
                <w:szCs w:val="16"/>
              </w:rPr>
              <w:t>и</w:t>
            </w:r>
            <w:r w:rsidRPr="00D5612D">
              <w:rPr>
                <w:color w:val="000000"/>
                <w:sz w:val="16"/>
                <w:szCs w:val="16"/>
              </w:rPr>
              <w:t>стам организаций, реализующих программы спортивной подготовки, в соответствии с перечнем должностей, утвержде</w:t>
            </w:r>
            <w:r w:rsidRPr="00D5612D">
              <w:rPr>
                <w:color w:val="000000"/>
                <w:sz w:val="16"/>
                <w:szCs w:val="16"/>
              </w:rPr>
              <w:t>н</w:t>
            </w:r>
            <w:r w:rsidRPr="00D5612D">
              <w:rPr>
                <w:color w:val="000000"/>
                <w:sz w:val="16"/>
                <w:szCs w:val="16"/>
              </w:rPr>
              <w:t>ным органом государственной власти Республики Бурятия в области физической культуры и спорта, специалистам муниципальных учреждений культуры, проживающим и работающим в сельских населенных пунктах, рабочих посе</w:t>
            </w:r>
            <w:r w:rsidRPr="00D5612D">
              <w:rPr>
                <w:color w:val="000000"/>
                <w:sz w:val="16"/>
                <w:szCs w:val="16"/>
              </w:rPr>
              <w:t>л</w:t>
            </w:r>
            <w:r w:rsidRPr="00D5612D">
              <w:rPr>
                <w:color w:val="000000"/>
                <w:sz w:val="16"/>
                <w:szCs w:val="16"/>
              </w:rPr>
              <w:t xml:space="preserve">ках (ПГТ) на территории РБ 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</w:t>
            </w:r>
            <w:r w:rsidRPr="00D5612D">
              <w:rPr>
                <w:color w:val="000000"/>
                <w:sz w:val="16"/>
                <w:szCs w:val="16"/>
              </w:rPr>
              <w:t>ь</w:t>
            </w:r>
            <w:r w:rsidRPr="00D5612D">
              <w:rPr>
                <w:color w:val="000000"/>
                <w:sz w:val="16"/>
                <w:szCs w:val="16"/>
              </w:rPr>
              <w:t>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D5612D">
              <w:rPr>
                <w:color w:val="000000"/>
                <w:sz w:val="16"/>
                <w:szCs w:val="16"/>
              </w:rPr>
              <w:t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условно-осужденных граждан отсутствовала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16"/>
                <w:szCs w:val="16"/>
              </w:rPr>
            </w:pPr>
            <w:r w:rsidRPr="00D5612D">
              <w:rPr>
                <w:color w:val="000000"/>
                <w:sz w:val="16"/>
                <w:szCs w:val="16"/>
              </w:rPr>
              <w:t>Иные межбюджетные трансферты, предоставляемых бюджетам поселений из бюджета муниципального района с ц</w:t>
            </w:r>
            <w:r w:rsidRPr="00D5612D">
              <w:rPr>
                <w:color w:val="000000"/>
                <w:sz w:val="16"/>
                <w:szCs w:val="16"/>
              </w:rPr>
              <w:t>е</w:t>
            </w:r>
            <w:r w:rsidRPr="00D5612D">
              <w:rPr>
                <w:color w:val="000000"/>
                <w:sz w:val="16"/>
                <w:szCs w:val="16"/>
              </w:rPr>
              <w:t>лью организации общественных работ , в целях создания условий для дополнительной социальной поддержки и обе</w:t>
            </w:r>
            <w:r w:rsidRPr="00D5612D">
              <w:rPr>
                <w:color w:val="000000"/>
                <w:sz w:val="16"/>
                <w:szCs w:val="16"/>
              </w:rPr>
              <w:t>с</w:t>
            </w:r>
            <w:r w:rsidRPr="00D5612D">
              <w:rPr>
                <w:color w:val="000000"/>
                <w:sz w:val="16"/>
                <w:szCs w:val="16"/>
              </w:rPr>
              <w:t>печения временной занятости безработных и ищущих работу граждан</w:t>
            </w:r>
          </w:p>
        </w:tc>
      </w:tr>
      <w:tr w:rsidR="00D5612D" w:rsidRPr="00D5612D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ГП «поселок Кичера»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289 624,00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289 624,00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44 017,00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1 098 004,67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1 620 600,00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12D" w:rsidRPr="00D5612D" w:rsidRDefault="00D5612D" w:rsidP="00D5612D">
            <w:pPr>
              <w:jc w:val="right"/>
              <w:rPr>
                <w:sz w:val="22"/>
                <w:szCs w:val="22"/>
              </w:rPr>
            </w:pPr>
            <w:r w:rsidRPr="00D5612D">
              <w:rPr>
                <w:sz w:val="22"/>
                <w:szCs w:val="22"/>
              </w:rPr>
              <w:t>7 300,00</w:t>
            </w:r>
          </w:p>
        </w:tc>
      </w:tr>
      <w:tr w:rsidR="00D5612D" w:rsidRPr="00D5612D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ГП «поселок Нижнеангарск»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69 035,00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69 035,00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1 287 697,76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15 700,00</w:t>
            </w:r>
          </w:p>
        </w:tc>
      </w:tr>
      <w:tr w:rsidR="00D5612D" w:rsidRPr="00D5612D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 xml:space="preserve">МО ГП «поселок Новый 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Уоян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150 187,00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150 187,00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2 229 701,78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D5612D" w:rsidRPr="00D5612D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 xml:space="preserve">МО ГП «поселок 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Янчукан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1 380 399,75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1 380 399,75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Ангоянское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2 423 773,51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2 423 773,51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lastRenderedPageBreak/>
              <w:t>МО СП «Байкальское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2 736 082,95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2 736 082,95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D5612D" w:rsidRPr="00D5612D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 xml:space="preserve">МО СП « 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Верхнезаимское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2 761 608,45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2 761 608,45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Куморское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 xml:space="preserve">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2 642 161,75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2 642 161,75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D5612D">
              <w:rPr>
                <w:color w:val="000000"/>
                <w:sz w:val="22"/>
                <w:szCs w:val="22"/>
              </w:rPr>
              <w:t>Уоянское</w:t>
            </w:r>
            <w:proofErr w:type="spellEnd"/>
            <w:r w:rsidRPr="00D5612D">
              <w:rPr>
                <w:color w:val="000000"/>
                <w:sz w:val="22"/>
                <w:szCs w:val="22"/>
              </w:rPr>
              <w:t xml:space="preserve">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2 287 353,25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2 287 353,25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МО СП «Холодное эвенкийское»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2 218 353,00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2 218 353,00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color w:val="000000"/>
                <w:sz w:val="22"/>
                <w:szCs w:val="22"/>
              </w:rPr>
            </w:pPr>
            <w:r w:rsidRPr="00D56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612D" w:rsidRPr="00D5612D" w:rsidTr="00E121A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rPr>
                <w:b/>
                <w:bCs/>
                <w:sz w:val="22"/>
                <w:szCs w:val="22"/>
              </w:rPr>
            </w:pPr>
            <w:r w:rsidRPr="00D5612D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E121AE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23 318 599,87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sz w:val="22"/>
                <w:szCs w:val="22"/>
              </w:rPr>
            </w:pPr>
            <w:r w:rsidRPr="00D5612D">
              <w:rPr>
                <w:b/>
                <w:bCs/>
                <w:sz w:val="22"/>
                <w:szCs w:val="22"/>
              </w:rPr>
              <w:t>16 958 578,66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sz w:val="22"/>
                <w:szCs w:val="22"/>
              </w:rPr>
            </w:pPr>
            <w:r w:rsidRPr="00D5612D">
              <w:rPr>
                <w:b/>
                <w:bCs/>
                <w:sz w:val="22"/>
                <w:szCs w:val="22"/>
              </w:rPr>
              <w:t>44 017,00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E121AE" w:rsidP="00D561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4 615 404,21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E121AE" w:rsidP="00D561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1 620 600,00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2D" w:rsidRPr="00D5612D" w:rsidRDefault="00D5612D" w:rsidP="00D561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612D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</w:tbl>
    <w:p w:rsidR="0061334B" w:rsidRPr="00D5612D" w:rsidRDefault="0061334B" w:rsidP="009275B9">
      <w:pPr>
        <w:autoSpaceDE w:val="0"/>
        <w:autoSpaceDN w:val="0"/>
        <w:adjustRightInd w:val="0"/>
      </w:pPr>
    </w:p>
    <w:p w:rsidR="0061334B" w:rsidRDefault="0061334B" w:rsidP="00634581">
      <w:pPr>
        <w:autoSpaceDE w:val="0"/>
        <w:autoSpaceDN w:val="0"/>
        <w:adjustRightInd w:val="0"/>
        <w:jc w:val="center"/>
        <w:rPr>
          <w:b/>
        </w:rPr>
      </w:pPr>
    </w:p>
    <w:p w:rsidR="00C1615E" w:rsidRDefault="00C1615E" w:rsidP="00634581">
      <w:pPr>
        <w:autoSpaceDE w:val="0"/>
        <w:autoSpaceDN w:val="0"/>
        <w:adjustRightInd w:val="0"/>
        <w:jc w:val="center"/>
        <w:rPr>
          <w:b/>
        </w:rPr>
      </w:pPr>
    </w:p>
    <w:p w:rsidR="00634581" w:rsidRDefault="00634581" w:rsidP="00634581">
      <w:pPr>
        <w:autoSpaceDE w:val="0"/>
        <w:autoSpaceDN w:val="0"/>
        <w:adjustRightInd w:val="0"/>
        <w:jc w:val="center"/>
        <w:rPr>
          <w:b/>
        </w:rPr>
      </w:pPr>
    </w:p>
    <w:p w:rsidR="00634581" w:rsidRDefault="00634581" w:rsidP="00634581"/>
    <w:p w:rsidR="00634581" w:rsidRDefault="00634581" w:rsidP="00634581">
      <w:pPr>
        <w:jc w:val="right"/>
        <w:outlineLvl w:val="0"/>
      </w:pPr>
    </w:p>
    <w:p w:rsidR="00634581" w:rsidRDefault="00634581" w:rsidP="00634581">
      <w:pPr>
        <w:jc w:val="right"/>
        <w:outlineLvl w:val="0"/>
      </w:pPr>
    </w:p>
    <w:p w:rsidR="00634581" w:rsidRDefault="00634581" w:rsidP="00A24ED4">
      <w:pPr>
        <w:autoSpaceDE w:val="0"/>
        <w:autoSpaceDN w:val="0"/>
        <w:adjustRightInd w:val="0"/>
        <w:jc w:val="center"/>
        <w:outlineLvl w:val="0"/>
        <w:rPr>
          <w:b/>
        </w:rPr>
        <w:sectPr w:rsidR="00634581" w:rsidSect="00634581">
          <w:pgSz w:w="16838" w:h="11906" w:orient="landscape"/>
          <w:pgMar w:top="1021" w:right="567" w:bottom="709" w:left="851" w:header="709" w:footer="709" w:gutter="0"/>
          <w:cols w:space="708"/>
          <w:docGrid w:linePitch="360"/>
        </w:sectPr>
      </w:pPr>
    </w:p>
    <w:p w:rsidR="006642AD" w:rsidRPr="004E1565" w:rsidRDefault="006642AD" w:rsidP="003E0EEA">
      <w:pPr>
        <w:jc w:val="right"/>
        <w:outlineLvl w:val="0"/>
      </w:pPr>
      <w:r w:rsidRPr="004E1565">
        <w:lastRenderedPageBreak/>
        <w:t xml:space="preserve">Приложение </w:t>
      </w:r>
      <w:r w:rsidR="00EC14AD">
        <w:t>21</w:t>
      </w:r>
    </w:p>
    <w:p w:rsidR="006642AD" w:rsidRPr="004E1565" w:rsidRDefault="006642AD" w:rsidP="003E0EEA">
      <w:pPr>
        <w:jc w:val="right"/>
      </w:pPr>
      <w:r w:rsidRPr="004E1565">
        <w:t>к решению Совета депутатов</w:t>
      </w:r>
    </w:p>
    <w:p w:rsidR="006642AD" w:rsidRPr="004E1565" w:rsidRDefault="006642AD" w:rsidP="003E0EEA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3E0EEA">
      <w:pPr>
        <w:jc w:val="right"/>
      </w:pPr>
      <w:r w:rsidRPr="004E1565">
        <w:t>"Северо-Байкальский район"</w:t>
      </w:r>
    </w:p>
    <w:p w:rsidR="006642AD" w:rsidRPr="00B033D6" w:rsidRDefault="006642AD" w:rsidP="003E0EEA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3A0260">
        <w:t>27.12</w:t>
      </w:r>
      <w:r w:rsidR="00365E12">
        <w:t>.2022</w:t>
      </w:r>
      <w:r w:rsidRPr="004E1565">
        <w:t xml:space="preserve"> №</w:t>
      </w:r>
      <w:r w:rsidR="00B033D6">
        <w:t>__-</w:t>
      </w:r>
      <w:r w:rsidR="00B033D6">
        <w:rPr>
          <w:lang w:val="en-US"/>
        </w:rPr>
        <w:t>VI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54D5D">
        <w:rPr>
          <w:b/>
        </w:rPr>
        <w:t>ПОРЯДОК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>предоставления и возврата субсидий юридическим лицам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>(за исключением субсидий государственным (муниципальным)</w:t>
      </w:r>
    </w:p>
    <w:p w:rsidR="006642AD" w:rsidRPr="00754D5D" w:rsidRDefault="00056F6C" w:rsidP="003E0EE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</w:t>
      </w:r>
      <w:r w:rsidR="006642AD" w:rsidRPr="00754D5D">
        <w:rPr>
          <w:b/>
        </w:rPr>
        <w:t>чреждениям</w:t>
      </w:r>
      <w:r>
        <w:rPr>
          <w:b/>
        </w:rPr>
        <w:t>)</w:t>
      </w:r>
      <w:r w:rsidR="006642AD" w:rsidRPr="00754D5D">
        <w:rPr>
          <w:b/>
        </w:rPr>
        <w:t xml:space="preserve">, индивидуальным предпринимателям, а также физическим 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лицам - производителям товаров, работ и услуг на территории муниципального 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образования «Северо-Байкальский район» </w:t>
      </w:r>
    </w:p>
    <w:p w:rsidR="006642A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center"/>
      </w:pPr>
      <w:r>
        <w:t>1. ОБЩИЕ ПОЛОЖЕНИЯ О ПРЕДОСТАВЛЕНИИ СУБСИДИИ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center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1.1. Настоящий Порядок разработан 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</w:t>
      </w:r>
      <w:r>
        <w:t>и</w:t>
      </w:r>
      <w:r>
        <w:t>тельства РФ от 18.09.2020 г. № 1492 «Об общих требованиях к нормативным правовым актам, муниципальным правовым актам, муниципальным правовым актам, регулирующим пред</w:t>
      </w:r>
      <w:r>
        <w:t>о</w:t>
      </w:r>
      <w:r>
        <w:t>ставление субсидий, в том числе грантов в форме субсидий, юридическим лицам, индивид</w:t>
      </w:r>
      <w:r w:rsidR="00B74E21">
        <w:t>у</w:t>
      </w:r>
      <w:r>
        <w:t>альным предпринимателям, а также физическим лицам – производителям  товаров, работ, услуг, и о признании утратившими силу некоторых актов Правительства Российской Федер</w:t>
      </w:r>
      <w:r>
        <w:t>а</w:t>
      </w:r>
      <w:r>
        <w:t>ции и отдельных положений некоторых актов Правительства Российской Федерации»  и уст</w:t>
      </w:r>
      <w:r>
        <w:t>а</w:t>
      </w:r>
      <w:r>
        <w:t>навливает процедуру предоставления и возврата субсидий юридическим лицам</w:t>
      </w:r>
      <w:r w:rsidR="00B74E21">
        <w:t xml:space="preserve"> </w:t>
      </w:r>
      <w:r>
        <w:t>(за исключ</w:t>
      </w:r>
      <w:r>
        <w:t>е</w:t>
      </w:r>
      <w:r>
        <w:t>нием субсидий государственным (муниципальным)</w:t>
      </w:r>
      <w:r w:rsidR="00056F6C">
        <w:t xml:space="preserve"> учреждениям)</w:t>
      </w:r>
      <w:r>
        <w:t>, индивидуальным пре</w:t>
      </w:r>
      <w:r>
        <w:t>д</w:t>
      </w:r>
      <w:r>
        <w:t>принимателям, а так же физическим лицам - производителям товаров, работ, услуг на терр</w:t>
      </w:r>
      <w:r>
        <w:t>и</w:t>
      </w:r>
      <w:r>
        <w:t>тории муниципального образования «Северо-Байкальский район» (далее- субсидия).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1.2. Целью предоставления субсидий, согласно настоящему Порядку, является возмещ</w:t>
      </w:r>
      <w:r>
        <w:t>е</w:t>
      </w:r>
      <w:r>
        <w:t xml:space="preserve">ние затрат или недополученных доходов. 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1.3. Субсидии носят целевой характер и не могут быть использованы на иные цели.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1.4. Администрация муниципального образования «Северо-Байкальский район» (далее – Администрация) является главным распорядителем средств, предусмотренных в бюджете м</w:t>
      </w:r>
      <w:r>
        <w:t>у</w:t>
      </w:r>
      <w:r>
        <w:t>ниципального образования «Северо-Байкальский район (далее - главный распорядитель). А</w:t>
      </w:r>
      <w:r>
        <w:t>д</w:t>
      </w:r>
      <w:r>
        <w:t xml:space="preserve">министрация осуществляет предоставление субсидии в пределах бюджетных ассигнований, предусмотренных в бюджете муниципального образования «Северо-Байкальский район»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1.5.  Критериями отбора получателей субсидий, имеющих право на получение субсидий из бюджета муниципального образования «Северо-Байкальский район, являются: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1) получатели субсидий должны осуществлять свою деятельность на   территории Сев</w:t>
      </w:r>
      <w:r>
        <w:t>е</w:t>
      </w:r>
      <w:r>
        <w:t>ро-Байкальского района;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3) получатели субсидий не должны находиться в процессе реорганизации, ликвидации, не должны иметь ограничения на осуществление хозяйственной деятельности;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4) отсутствие решения арбитражного суда о признании юридического лица, индивид</w:t>
      </w:r>
      <w:r>
        <w:t>у</w:t>
      </w:r>
      <w:r>
        <w:t>ального предпринимателя банкротом и об открытии конкурсного производства;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5)актуальность и социальная значимость производства товаров, выполнения работ, ок</w:t>
      </w:r>
      <w:r>
        <w:t>а</w:t>
      </w:r>
      <w:r>
        <w:t>зания услуг.</w:t>
      </w:r>
    </w:p>
    <w:p w:rsidR="00F776D9" w:rsidRPr="00620278" w:rsidRDefault="00F776D9" w:rsidP="00F776D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20278">
        <w:rPr>
          <w:color w:val="000000"/>
        </w:rPr>
        <w:t>Отбор получателей субсидий осуществляется Администрацией в соответствии с крит</w:t>
      </w:r>
      <w:r w:rsidRPr="00620278">
        <w:rPr>
          <w:color w:val="000000"/>
        </w:rPr>
        <w:t>е</w:t>
      </w:r>
      <w:r w:rsidRPr="00620278">
        <w:rPr>
          <w:color w:val="000000"/>
        </w:rPr>
        <w:t xml:space="preserve">риями отбора, установленными настоящим Порядком. Для проведения отбора получателей субсидии на основании распоряжения Администрации образуется Комиссия для проведения </w:t>
      </w:r>
      <w:r w:rsidRPr="00620278">
        <w:rPr>
          <w:color w:val="000000"/>
        </w:rPr>
        <w:lastRenderedPageBreak/>
        <w:t>отбора получателей субсидий юридическим лицам (за исключением субсидий государстве</w:t>
      </w:r>
      <w:r w:rsidRPr="00620278">
        <w:rPr>
          <w:color w:val="000000"/>
        </w:rPr>
        <w:t>н</w:t>
      </w:r>
      <w:r w:rsidRPr="00620278">
        <w:rPr>
          <w:color w:val="000000"/>
        </w:rPr>
        <w:t>ным (муниципальным) учреждениям</w:t>
      </w:r>
      <w:r w:rsidR="00056F6C" w:rsidRPr="00620278">
        <w:rPr>
          <w:color w:val="000000"/>
        </w:rPr>
        <w:t>)</w:t>
      </w:r>
      <w:r w:rsidRPr="00620278">
        <w:rPr>
          <w:color w:val="000000"/>
        </w:rPr>
        <w:t>, индивидуальным предпринимателям, а также физич</w:t>
      </w:r>
      <w:r w:rsidRPr="00620278">
        <w:rPr>
          <w:color w:val="000000"/>
        </w:rPr>
        <w:t>е</w:t>
      </w:r>
      <w:r w:rsidRPr="00620278">
        <w:rPr>
          <w:color w:val="000000"/>
        </w:rPr>
        <w:t>ским лицам - производителям товаров, работ и услуг на территории МО «Северо-Байкальский район» (далее - «Комиссия») из числа компетентных специалистов. Решение Комиссии утверждается протоколом.</w:t>
      </w:r>
    </w:p>
    <w:p w:rsidR="00F776D9" w:rsidRPr="00765648" w:rsidRDefault="00F776D9" w:rsidP="00F776D9">
      <w:pPr>
        <w:autoSpaceDE w:val="0"/>
        <w:autoSpaceDN w:val="0"/>
        <w:adjustRightInd w:val="0"/>
        <w:ind w:firstLine="540"/>
        <w:jc w:val="both"/>
      </w:pPr>
      <w:r w:rsidRPr="00620278">
        <w:rPr>
          <w:color w:val="000000"/>
        </w:rPr>
        <w:t>По результатам рассмотрения Комиссии в течение 3-х рабочих дней с момента утве</w:t>
      </w:r>
      <w:r w:rsidRPr="00620278">
        <w:rPr>
          <w:color w:val="000000"/>
        </w:rPr>
        <w:t>р</w:t>
      </w:r>
      <w:r w:rsidRPr="00620278">
        <w:rPr>
          <w:color w:val="000000"/>
        </w:rPr>
        <w:t>ждения протокола издается Распоряжение администрации муниципального образования «С</w:t>
      </w:r>
      <w:r w:rsidRPr="00620278">
        <w:rPr>
          <w:color w:val="000000"/>
        </w:rPr>
        <w:t>е</w:t>
      </w:r>
      <w:r w:rsidRPr="00620278">
        <w:rPr>
          <w:color w:val="000000"/>
        </w:rPr>
        <w:t>веро-Байкальский район» об определении получателя субсидии.</w:t>
      </w:r>
    </w:p>
    <w:p w:rsidR="00441317" w:rsidRDefault="00441317" w:rsidP="005048F1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center"/>
      </w:pPr>
      <w:r>
        <w:t>2. УСЛОВИЯ И ПОРЯДОК ПРЕДОСТАВЛЕНИЯ СУБСИДИЙ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2.1. Субсидии юридическим лицам (за исключением субсидий государственным (мун</w:t>
      </w:r>
      <w:r>
        <w:t>и</w:t>
      </w:r>
      <w:r>
        <w:t>ципальным</w:t>
      </w:r>
      <w:r w:rsidR="00F776D9">
        <w:t>)</w:t>
      </w:r>
      <w:r>
        <w:t xml:space="preserve"> учреждениям), индивидуальным предпринимателям, а также физическим лицам, производителям товаров, работ, услуг предоставляются на безвозмездной и безвозвратной о</w:t>
      </w:r>
      <w:r>
        <w:t>с</w:t>
      </w:r>
      <w:r>
        <w:t>нове  в целях возмещения затрат или недополученных доходов в связи с  производством (ре</w:t>
      </w:r>
      <w:r>
        <w:t>а</w:t>
      </w:r>
      <w:r>
        <w:t>лизацией) товаров (за исключением подакцизных)  выполнением работ, оказанием услуг на территории муниципального образования «Северо-Байкальский район».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2.2. Для рассмотрения вопроса о предоставлении субсидий юридическое лицо (за искл</w:t>
      </w:r>
      <w:r>
        <w:t>ю</w:t>
      </w:r>
      <w:r>
        <w:t>чением государственных (муниципальных) учреждений), индивидуальный предприниматель, физическое лицо, соответствующие требованиям, указанным в подпункте 1.4. настоящего П</w:t>
      </w:r>
      <w:r>
        <w:t>о</w:t>
      </w:r>
      <w:r>
        <w:t>рядка, представляют в Администрацию следующие документы: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заявка для участия в отборе (приложение № 1);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заявление, подписанное руководителем и главным бухгалтером и заверенное печатью, с просьбой предоставить субсидию, с указанием банковских реквизитов для перечисления д</w:t>
      </w:r>
      <w:r>
        <w:t>е</w:t>
      </w:r>
      <w:r>
        <w:t>нежных средств и объема требуемых средств. Кроме того, в заявлении должно содержаться согласие получателя субсидии на осуществление органом муниципального образования «С</w:t>
      </w:r>
      <w:r>
        <w:t>е</w:t>
      </w:r>
      <w:r>
        <w:t>веро-Байкальский район», предоставившим субсидию, и органам муниципального финанс</w:t>
      </w:r>
      <w:r w:rsidR="00C46C12">
        <w:t>о</w:t>
      </w:r>
      <w:r>
        <w:t>в</w:t>
      </w:r>
      <w:r>
        <w:t>о</w:t>
      </w:r>
      <w:r>
        <w:t xml:space="preserve">го контроля проверок соблюдения получателями субсидий условий, целей и порядка их предоставления.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сведения о получателе субсидии (приложение № 2);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копии учредительных документов, заверенные руководителем и главным бухгалтером;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копию свидетельства о государственной регистрации юридического лица, заверенную руководителем и главным бухгалтером;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копию выписки из Единого государственного реестра юридических лиц - для юридич</w:t>
      </w:r>
      <w:r>
        <w:t>е</w:t>
      </w:r>
      <w:r>
        <w:t>ских лиц или из Единого государственного реестра индивидуальных предпринимателей - для индивидуальных предпринимателей;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документы, обосновывающие размер требуемых средств и подтверждающие необх</w:t>
      </w:r>
      <w:r>
        <w:t>о</w:t>
      </w:r>
      <w:r>
        <w:t>димость возмещения затрат или недополученных доходов в связи с оказанием услуг на терр</w:t>
      </w:r>
      <w:r>
        <w:t>и</w:t>
      </w:r>
      <w:r>
        <w:t>тории муниципального образования «Северо-Байкальский район» (расчет доходов и расходов по направлениям деятельности; договоры на осуществление расходов; сметы расходов; акты вы</w:t>
      </w:r>
      <w:r w:rsidR="00056F6C">
        <w:t>полненных работ, оказания услуг</w:t>
      </w:r>
      <w:r>
        <w:t>);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специальное разрешение на осуществление конкретного вида деятельности;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справка из налогового органа по месту постановки на учет, подтверждающую отсу</w:t>
      </w:r>
      <w:r>
        <w:t>т</w:t>
      </w:r>
      <w:r>
        <w:t>ствие задолженности по налогам и сборам, выданную не ранее чем за 30 дней до подачи зая</w:t>
      </w:r>
      <w:r>
        <w:t>в</w:t>
      </w:r>
      <w:r>
        <w:t>ки;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документ, подтверждающий полномочия лица на осуществление действий от имени получателя субсидии.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    2.3. Все представленные копии документов заверяются руководителем, скрепл</w:t>
      </w:r>
      <w:r>
        <w:t>я</w:t>
      </w:r>
      <w:r>
        <w:t>ются печатью получателя субсидии (при ее наличии) и предоставляются одновременно с о</w:t>
      </w:r>
      <w:r w:rsidR="00C46C12">
        <w:t>р</w:t>
      </w:r>
      <w:r w:rsidR="00C46C12">
        <w:t>и</w:t>
      </w:r>
      <w:r>
        <w:t>г</w:t>
      </w:r>
      <w:r w:rsidR="00C46C12">
        <w:t>и</w:t>
      </w:r>
      <w:r>
        <w:t>налами. Комиссия осуществляет отбор получателей субсидий на основании критериев о</w:t>
      </w:r>
      <w:r>
        <w:t>т</w:t>
      </w:r>
      <w:r>
        <w:t>бора, установленных настоящим Порядком, принимает заявку, заявление и приложенные к ним документы и рассматривает их в срок не более десяти рабочих дней со дня поступления.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lastRenderedPageBreak/>
        <w:t>2.4. При положительном результате рассмотрения заявления о предоставлении субсидий Администрация заключает с юридическим лицом (за исключением государственных (мун</w:t>
      </w:r>
      <w:r>
        <w:t>и</w:t>
      </w:r>
      <w:r>
        <w:t>ципальных) учреждений), индивидуальным предпринимателем или физическим лицом сог</w:t>
      </w:r>
      <w:r w:rsidR="00C46C12">
        <w:t>л</w:t>
      </w:r>
      <w:r w:rsidR="00C46C12">
        <w:t>а</w:t>
      </w:r>
      <w:r>
        <w:t>шение о предоставлении субсидии (Приложение 3).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2.5. При отрицательном результате рассмотрения заявления Комиссия направляет юр</w:t>
      </w:r>
      <w:r>
        <w:t>и</w:t>
      </w:r>
      <w:r>
        <w:t>дическому лицу (за исключением государственных (муниципальных) учреждений), индивид</w:t>
      </w:r>
      <w:r>
        <w:t>у</w:t>
      </w:r>
      <w:r>
        <w:t>альному предпринимателю, физическому лицу уведомление с указанием причин отказа.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2.6. Основаниями для отказа получателю субсидии в предоставлении субсидии являю</w:t>
      </w:r>
      <w:r>
        <w:t>т</w:t>
      </w:r>
      <w:r>
        <w:t>ся: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несоответствие представленных получателем субсидии документов требованиям, опр</w:t>
      </w:r>
      <w:r>
        <w:t>е</w:t>
      </w:r>
      <w:r>
        <w:t>деленным подпунктом 2.2 настоящего пункта или  непредставление (предоставление не в полном объеме) указанных документов;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недостоверность представленной получателем субсидии информации;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несоответствие Критериям отбора;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наличия ограничений в правовом отношении в соответствие с действующим законод</w:t>
      </w:r>
      <w:r>
        <w:t>а</w:t>
      </w:r>
      <w:r>
        <w:t>тельством Российской Федерации;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 исполнение обязательств по перечислению налогов в местный бюджет;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отсутствие средств бюджетных ассигнований на выдачу субсидии;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- в случае недостатка средств бюджетных ассигнований получателю субсидии, заявка которого поступила не первой.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2.7.</w:t>
      </w:r>
      <w:r w:rsidR="00056F6C">
        <w:t xml:space="preserve"> </w:t>
      </w:r>
      <w:r>
        <w:t xml:space="preserve">Заявки на получение субсидии и приложенные к ней документы принимаются </w:t>
      </w:r>
      <w:proofErr w:type="gramStart"/>
      <w:r>
        <w:t>толь-ко</w:t>
      </w:r>
      <w:proofErr w:type="gramEnd"/>
      <w:r>
        <w:t xml:space="preserve"> в полном объеме и возврату не подлежат.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2.8. Получатель субсидии самостоятельно несет все расходы, связанные с подготовкой и подачей заявки и приложенных к ней документов.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2.9. Срок рассмотрения заявок и принятия решения о предоставлении субсидий или р</w:t>
      </w:r>
      <w:r>
        <w:t>е</w:t>
      </w:r>
      <w:r>
        <w:t>шения об отказе в предоставлении субсидии не может превышать 10 рабочих дней со дня окончания приема заявок.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2.10 Заседание комиссии является правомочным, если на нем присутствует не менее п</w:t>
      </w:r>
      <w:r>
        <w:t>о</w:t>
      </w:r>
      <w:r>
        <w:t>ловины состава. Члены комиссии могут делегировать свои полномочия должностным лицам, их замещающим, в случае их отсутствия (отпуск, командировка и др.).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2.11. 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</w:t>
      </w:r>
      <w:r>
        <w:t>ю</w:t>
      </w:r>
      <w:r>
        <w:t>щим.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2.12. Решение о предоставлении или об отказе в предоставлении субсидии оформляется протоколом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</w:t>
      </w:r>
      <w:r>
        <w:t>е</w:t>
      </w:r>
      <w:r>
        <w:t>нии Администрации.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2.13. В случае недостатка средств бюджетных ассигнований для предоставления субс</w:t>
      </w:r>
      <w:r>
        <w:t>и</w:t>
      </w:r>
      <w:r>
        <w:t xml:space="preserve">дии в текущем году, субсидия предоставляется получателю субсидии, заявка которого </w:t>
      </w:r>
      <w:proofErr w:type="gramStart"/>
      <w:r>
        <w:t>посту-пила</w:t>
      </w:r>
      <w:proofErr w:type="gramEnd"/>
      <w:r>
        <w:t xml:space="preserve"> первой.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 срок не более  5 рабочих дней с момента подписания протокола организатор отбора з</w:t>
      </w:r>
      <w:r>
        <w:t>а</w:t>
      </w:r>
      <w:r>
        <w:t>явок сообщает получателям субсидий о результатах рассмотрения заявок.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2.14. Расчет размера субсидии: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С = Д - Р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С - размер субсидии (руб.)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Д – доходы (руб.)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Р – расходы (руб.)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2.15. Источник получения субсидии - бюджет муниципального образования «Северо-Байкальский район.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2.16. Субсидии предоставляются в соответствии со сводной бюджетной росписью в пределах ассигнований, утвержденных решением о бюджете муниципального образования «Северо-Байкальский район».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lastRenderedPageBreak/>
        <w:t>2.17. Администрация в течение пяти рабочих дней со дня представления расчета о за-тратах или недополученных доходах в связи  с  производством (реализацией) товаров (за и</w:t>
      </w:r>
      <w:r w:rsidR="008F2A0A">
        <w:t>с</w:t>
      </w:r>
      <w:r>
        <w:t>ключением подакцизных)  выполнением работ, оказанием услуг на территории муниципал</w:t>
      </w:r>
      <w:r>
        <w:t>ь</w:t>
      </w:r>
      <w:r>
        <w:t>ного образования «Северо-Байкальский район» направляет уточненную заявку на объемы ф</w:t>
      </w:r>
      <w:r>
        <w:t>и</w:t>
      </w:r>
      <w:r>
        <w:t>нансирования в муниципальное казенное учреждение (далее МКУ) «Финансовое управление администрации муниципального образования  «Северо-Байкальский район» с приложением расчета о затратах или недополученных доходах.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2.18. Перечисление субсидий производится Муниципальным казенным учреждением (далее - МКУ)  «Финансовое управление администрации муниципального образования «Сев</w:t>
      </w:r>
      <w:r>
        <w:t>е</w:t>
      </w:r>
      <w:r>
        <w:t xml:space="preserve">ро-Байкальский район» на основании утвержденных лимитов.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2.19. Администрация муниципального образования «Северо-Байкальский район» ос</w:t>
      </w:r>
      <w:r>
        <w:t>у</w:t>
      </w:r>
      <w:r>
        <w:t>ществляет контроль за выполнением условий Соглашения, а также за возвратом субсидий в бюджет муниципального образования «Северо-Байкальский район» в случае нарушения усл</w:t>
      </w:r>
      <w:r>
        <w:t>о</w:t>
      </w:r>
      <w:r>
        <w:t>вий Соглашения.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2.20. Руководители юридических лиц, индивидуальные предприниматели, физические лица - производители товаров, работ, услуг - получатели  субсидий  несут ответственность за их целевое использование.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2.21. 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 (л</w:t>
      </w:r>
      <w:r>
        <w:t>и</w:t>
      </w:r>
      <w:r>
        <w:t>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не пред</w:t>
      </w:r>
      <w:r>
        <w:t>у</w:t>
      </w:r>
      <w:r>
        <w:t>смотрено заключение соглашения):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</w:t>
      </w:r>
      <w:r>
        <w:t>т</w:t>
      </w:r>
      <w:r>
        <w:t>ветствии с законодательством Российской Федерации о налогах и сборах;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у получателей субсидий должна отсутствовать просроченная задолженность по возврату в бюджет муниципального образования «Северо-Байкальский район»  субсидий, бюджетных инвестиций, предоставленных в том числе, в соответствии с иными правовыми актами, и иная просроченная задолженность перед бюджетом муниципального образования «Северо-Байкальский район» из которого планируется предоставление субсидии в соответствии с пр</w:t>
      </w:r>
      <w:r>
        <w:t>а</w:t>
      </w:r>
      <w:r>
        <w:t>вовым актом;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являться иностранными юридическими лицами, а так-же российскими юридическими лицами, в уставном (складочном) капитале которых доля уч</w:t>
      </w:r>
      <w:r>
        <w:t>а</w:t>
      </w:r>
      <w:r>
        <w:t>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Феде-рации перечень государств и территорий, предоставляющих льготный налоговый режим налогоо</w:t>
      </w:r>
      <w:r>
        <w:t>б</w:t>
      </w:r>
      <w:r>
        <w:t>ложения и (или) не предусматривающих раскрытия и предоставления информации при пров</w:t>
      </w:r>
      <w:r>
        <w:t>е</w:t>
      </w:r>
      <w:r>
        <w:t>дении финансовых операций (офшорные зоны) в отношении таких юридических лиц, в сов</w:t>
      </w:r>
      <w:r>
        <w:t>о</w:t>
      </w:r>
      <w:r>
        <w:t>купности превышает 50 процентов;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получать средства из бюджета муниципального обра</w:t>
      </w:r>
      <w:r w:rsidR="00C46C12">
        <w:t>з</w:t>
      </w:r>
      <w:r w:rsidR="00C46C12">
        <w:t>о</w:t>
      </w:r>
      <w:r>
        <w:t>вания «Северо-Байкальский район» в соответствии с иными нормативными правовыми акт</w:t>
      </w:r>
      <w:r>
        <w:t>а</w:t>
      </w:r>
      <w:r>
        <w:t>ми, муниципальными правовыми актами на цели, указанные в подпункте "1" пункта 2 наст</w:t>
      </w:r>
      <w:r>
        <w:t>о</w:t>
      </w:r>
      <w:r>
        <w:t>ящего документа.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2.22. Администрация как главный распорядитель средств субсидии вправе устанавливать конкретные показатели результативности в соглашении на основании указанного порядка (в зависимости от характера, специфики производимых  товаров, работ, услуг, так как показат</w:t>
      </w:r>
      <w:r>
        <w:t>е</w:t>
      </w:r>
      <w:r>
        <w:t>ли результативности являются мерой результата процесса; чтобы определить показатель р</w:t>
      </w:r>
      <w:r>
        <w:t>е</w:t>
      </w:r>
      <w:r>
        <w:t>зультативности того или иного процесса, необходимо выявить получателя субсидии и выя</w:t>
      </w:r>
      <w:r>
        <w:t>с</w:t>
      </w:r>
      <w:r>
        <w:t>нить, что является результатом процесса, полезным для получателя субсидии);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2.23. Из средств местного бюджета муниципального образования «Северо-Байкальский район»  субсидия финансируется МКУ «Финансовое управление администрации муниц</w:t>
      </w:r>
      <w:r>
        <w:t>и</w:t>
      </w:r>
      <w:r>
        <w:lastRenderedPageBreak/>
        <w:t>пального образования «Северо-Байкальский район» на лицевой счет Администрации  № 04023021460.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2.24.</w:t>
      </w:r>
      <w:r w:rsidR="00C46C12">
        <w:t xml:space="preserve"> </w:t>
      </w:r>
      <w:r>
        <w:t>Сроки (периодичность) перечисления субсидии получателю субсидии, на расче</w:t>
      </w:r>
      <w:r>
        <w:t>т</w:t>
      </w:r>
      <w:r>
        <w:t xml:space="preserve">ные </w:t>
      </w:r>
      <w:r w:rsidR="00C46C12">
        <w:t xml:space="preserve"> </w:t>
      </w:r>
      <w:r>
        <w:t>счета, на которые перечисляется субсидия,  не должен превышать  10 рабочих дней после принятия Администрацией решения (подписания протокола).</w:t>
      </w:r>
    </w:p>
    <w:p w:rsidR="00441317" w:rsidRDefault="00441317" w:rsidP="00C46C12">
      <w:pPr>
        <w:autoSpaceDE w:val="0"/>
        <w:autoSpaceDN w:val="0"/>
        <w:adjustRightInd w:val="0"/>
        <w:ind w:firstLine="540"/>
        <w:jc w:val="both"/>
      </w:pPr>
      <w:r>
        <w:t>2.25.Субсидия предоставляется с требованиями последующего подтверждения использ</w:t>
      </w:r>
      <w:r>
        <w:t>о</w:t>
      </w:r>
      <w:r>
        <w:t>вания полученных средств получателями субсидий в соответствии с условиями и (или) цел</w:t>
      </w:r>
      <w:r>
        <w:t>я</w:t>
      </w:r>
      <w:r>
        <w:t xml:space="preserve">ми предоставления субсидий.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>3.ТРЕБОВАНИЯ К ОТЧЕТНОСТИ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Администрация, как получатель бюджетных средств, вправе устанавливать в соглаш</w:t>
      </w:r>
      <w:r>
        <w:t>е</w:t>
      </w:r>
      <w:r>
        <w:t>нии порядок, сроки и формы представления получателем субсидии указанной отчетности, а также иных отчетов, определенных соглашением.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>4. ТРЕБОВАНИЯ ОБ ОСУЩЕСТВЛЕНИИ КОНТРОЛЯ</w:t>
      </w:r>
    </w:p>
    <w:p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>ЗА СОБЛЮДЕНИЕМ УСЛОВИЙ, ЦЕЛЕЙ И ПОРЯДКА ПРЕДОСТАВЛЕНИЯ СУБ-СИДИИ И ОТВЕТСТВЕННОСТИ ЗА ИХ НАРУШЕНИЕ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4.1.Требования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предоставления субсидий и ответственности за их нарушение включают: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а) требование об обязательной проверке Администрацией, Ревизионной комиссией а</w:t>
      </w:r>
      <w:r w:rsidR="00C46C12">
        <w:t>д</w:t>
      </w:r>
      <w:r>
        <w:t>министрации муниципального образования «Северо-Байкальский район» и Муниципальным казенным учреждением  «Финансовое управление администрации муниципального образов</w:t>
      </w:r>
      <w:r>
        <w:t>а</w:t>
      </w:r>
      <w:r>
        <w:t>ния «Северо-Байкальский район» соблюдения условий, целей и порядка предоставления су</w:t>
      </w:r>
      <w:r>
        <w:t>б</w:t>
      </w:r>
      <w:r>
        <w:t>сидий получателями субсидии,  целевого использования  субсидии, а также согласие получ</w:t>
      </w:r>
      <w:r>
        <w:t>а</w:t>
      </w:r>
      <w:r>
        <w:t>телей субсидии на осуществление таких проверок 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б) меры ответственности наступают за нарушение условий, целей, порядка предоставл</w:t>
      </w:r>
      <w:r>
        <w:t>е</w:t>
      </w:r>
      <w:r>
        <w:t>ния субсидий; нарушения срока возврата субсидий в бюджет муниципального образования «Северо-Байкальский район»; в случае нарушения получателем субсидии условий, устано</w:t>
      </w:r>
      <w:r>
        <w:t>в</w:t>
      </w:r>
      <w:r>
        <w:t>ленных при их предоставлении, выявленного по фактам проверок; в случае не</w:t>
      </w:r>
      <w:r w:rsidR="008F2A0A">
        <w:t xml:space="preserve"> </w:t>
      </w:r>
      <w:r>
        <w:t>достижения п</w:t>
      </w:r>
      <w:r>
        <w:t>о</w:t>
      </w:r>
      <w:r>
        <w:t>казателей, указанных в Соглашении;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в) следующие меры ответственности за нарушение условий, целей и порядка предоста</w:t>
      </w:r>
      <w:r>
        <w:t>в</w:t>
      </w:r>
      <w:r>
        <w:t>ления субсидий: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Проверка проводится Администрацией, Ревизионной комиссией администрации мун</w:t>
      </w:r>
      <w:r>
        <w:t>и</w:t>
      </w:r>
      <w:r>
        <w:t>ципального образования «Северо-Байкальский район», Муници</w:t>
      </w:r>
      <w:r w:rsidR="00706F16">
        <w:t>пальным казенным учрежд</w:t>
      </w:r>
      <w:r w:rsidR="008F2A0A">
        <w:t>е</w:t>
      </w:r>
      <w:r w:rsidR="00706F16">
        <w:t xml:space="preserve">нием </w:t>
      </w:r>
      <w:r>
        <w:t xml:space="preserve">«Финансовое управление администрации муниципального образования «Северо-Байкальский район»  по окончании срока освоения субсидии и предоставления отчетности, </w:t>
      </w:r>
      <w:proofErr w:type="gramStart"/>
      <w:r>
        <w:t>указанных</w:t>
      </w:r>
      <w:proofErr w:type="gramEnd"/>
      <w:r>
        <w:t xml:space="preserve">  в Соглашении. По результатам проверки оформляется Акт проверки соблюдения условий, целей и порядка предоставления субсидий получателями субсидии (далее - Акт). в котором указываются выявленные нарушения и сроки их устранения, и (или) обосновывается временное прекращение предоставления субсидии до устранения выявленных нарушений.  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 случае нарушений условий, целей, порядка предоставления субсидий, в случае не устранения нарушений в сроки, указанные в Акте, получатель обязан вернуть Администрации сумму полученной субсидии в полном объеме в срок не позднее 5 рабочих дней с даты подп</w:t>
      </w:r>
      <w:r>
        <w:t>и</w:t>
      </w:r>
      <w:r>
        <w:t>сания Акта</w:t>
      </w:r>
      <w:proofErr w:type="gramStart"/>
      <w:r>
        <w:t xml:space="preserve"> .</w:t>
      </w:r>
      <w:proofErr w:type="gramEnd"/>
      <w:r>
        <w:t xml:space="preserve"> Администрация осуществляет возврат в бюджет МО «Северо-Байкальский ра</w:t>
      </w:r>
      <w:r>
        <w:t>й</w:t>
      </w:r>
      <w:r>
        <w:t>он» в срок не позднее 3 рабочих дней после даты получения субсидии от получателя субс</w:t>
      </w:r>
      <w:r>
        <w:t>и</w:t>
      </w:r>
      <w:r>
        <w:t>дии.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 случае не</w:t>
      </w:r>
      <w:r w:rsidR="008F2A0A">
        <w:t xml:space="preserve"> </w:t>
      </w:r>
      <w:r>
        <w:t>достижения показателей, указанных в Соглашении,  получатель обязан ве</w:t>
      </w:r>
      <w:r>
        <w:t>р</w:t>
      </w:r>
      <w:r>
        <w:t>нуть Администрации сумму полученной субсидии в полном объеме в срок не позднее 10 р</w:t>
      </w:r>
      <w:r>
        <w:t>а</w:t>
      </w:r>
      <w:r>
        <w:t xml:space="preserve">бочих дней </w:t>
      </w:r>
      <w:proofErr w:type="gramStart"/>
      <w:r>
        <w:t>с даты подписания</w:t>
      </w:r>
      <w:proofErr w:type="gramEnd"/>
      <w:r>
        <w:t xml:space="preserve"> Акта. Администрация осуществляет возврат в бюджет МО «Северо-Байкальский район» в срок не позднее 3 рабочих дней после даты получения субс</w:t>
      </w:r>
      <w:r>
        <w:t>и</w:t>
      </w:r>
      <w:r>
        <w:t>дии от получателя субсидии.</w:t>
      </w:r>
    </w:p>
    <w:p w:rsidR="00204948" w:rsidRDefault="00441317" w:rsidP="00441317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         4.2. Невозвращенные в добровольном порядке средства субсидии подлежат взы</w:t>
      </w:r>
      <w:r>
        <w:t>с</w:t>
      </w:r>
      <w:r>
        <w:t>канию Администрацией муниципального образования «Северо-Байкальский район» в суде</w:t>
      </w:r>
      <w:r>
        <w:t>б</w:t>
      </w:r>
      <w:r>
        <w:t>ном  порядке  в   соответствии  с  законодательством  Российской  Федерации  и       услови</w:t>
      </w:r>
      <w:r>
        <w:t>я</w:t>
      </w:r>
      <w:r>
        <w:t>ми заключенных Соглашений (договоров).</w:t>
      </w:r>
      <w:r w:rsidR="00C46C12">
        <w:t xml:space="preserve"> </w:t>
      </w:r>
      <w:r>
        <w:t>В случае выявления нарушения МКУ «Финансовое управление МО «Северо-Байкальский район»   направляет  получателю  субсидии  уведомл</w:t>
      </w:r>
      <w:r>
        <w:t>е</w:t>
      </w:r>
      <w:r>
        <w:t>ние о  возврате в бюджет муниципального образования «Северо-Байкальский район» указа</w:t>
      </w:r>
      <w:r>
        <w:t>н</w:t>
      </w:r>
      <w:r>
        <w:t>ных средств.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4.3. При отказе получателя субсидии от добровольного возврата указанных средств они взыскиваются в судебном порядке.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4.4. В случаях, если субсидия, предоставленная из бюджета муниципального обр</w:t>
      </w:r>
      <w:r>
        <w:t>а</w:t>
      </w:r>
      <w:r>
        <w:t>зования  «Северо-Байкальский район»,  использована в текущем году не в полном объеме юридическим лицом (за исключением государственных (муниципальных) учреждений), инд</w:t>
      </w:r>
      <w:r>
        <w:t>и</w:t>
      </w:r>
      <w:r>
        <w:t>видуальным</w:t>
      </w:r>
      <w:r w:rsidR="00C46C12">
        <w:t xml:space="preserve"> </w:t>
      </w:r>
      <w:r>
        <w:t>предпринимателем, или физическим лицом, то получатель субсидии в добр</w:t>
      </w:r>
      <w:r>
        <w:t>о</w:t>
      </w:r>
      <w:r>
        <w:t>вольном порядке должен вернуть остаток неиспользованных по назначению средств в течение одного месяца года, следующего за отчетным в бюджет муниципального образования «Сев</w:t>
      </w:r>
      <w:r>
        <w:t>е</w:t>
      </w:r>
      <w:r>
        <w:t xml:space="preserve">ро-Байкальский район» по соответствующему коду доходов. 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4.5. Невозвращенные в добровольном порядке средства субсидии при установлении фа</w:t>
      </w:r>
      <w:r>
        <w:t>к</w:t>
      </w:r>
      <w:r>
        <w:t>та наличия остатка подлежат взысканию Администрацией муниципального образования «С</w:t>
      </w:r>
      <w:r>
        <w:t>е</w:t>
      </w:r>
      <w:r>
        <w:t>веро</w:t>
      </w:r>
      <w:r w:rsidR="008F2A0A">
        <w:t xml:space="preserve">-Байкальский район» в судебном </w:t>
      </w:r>
      <w:r>
        <w:t>порядке  в   соответствии  с  законодательством  Росси</w:t>
      </w:r>
      <w:r>
        <w:t>й</w:t>
      </w:r>
      <w:r>
        <w:t xml:space="preserve">ской  Федерации.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8F2A0A" w:rsidP="00441317">
      <w:pPr>
        <w:autoSpaceDE w:val="0"/>
        <w:autoSpaceDN w:val="0"/>
        <w:adjustRightInd w:val="0"/>
        <w:ind w:firstLine="540"/>
        <w:jc w:val="both"/>
      </w:pPr>
      <w:r>
        <w:t xml:space="preserve">5. ПОРЯДОК </w:t>
      </w:r>
      <w:r w:rsidR="00441317">
        <w:t>ОТБОРА ПОЛУЧАТЕЛЕЙ СУБ</w:t>
      </w:r>
      <w:r>
        <w:t xml:space="preserve">СИДИЙ, ПРЕДОСТАВЛЯЕМЫХ В ЦЕ-ЛЯХ </w:t>
      </w:r>
      <w:r w:rsidR="00441317">
        <w:t>ФИНАНСОВОГО ОБЕСПЕЧЕНИЯ (ВОЗМЕЩЕНИЯ ЗАТРАТ) ОКАЗАНИЯ ОБЩЕ-СТВЕННО ПОЛЕЗНЫХ УСЛУГ, ПУТЕМ ПРОВЕДЕНИЯ КОНКУРСА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На территории Северо-Байкальского района отсутствуют зарегистрированные неко</w:t>
      </w:r>
      <w:r>
        <w:t>м</w:t>
      </w:r>
      <w:r>
        <w:t>мерческие организации - исполнители общественно – полезных услуг и работники, привл</w:t>
      </w:r>
      <w:r>
        <w:t>е</w:t>
      </w:r>
      <w:r>
        <w:t>ченные 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</w:t>
      </w:r>
      <w:r>
        <w:t>ч</w:t>
      </w:r>
      <w:r>
        <w:t>ность количества таких лиц.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При их наличии будет утвержден Порядок, который будет содержать следующие пол</w:t>
      </w:r>
      <w:r>
        <w:t>о</w:t>
      </w:r>
      <w:r>
        <w:t>жения: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а) порядок и требования к объявлению о проведении отбора, в том числе требование об указании наименования общественно полезных услуг, категорий потребителей общественно полезных услуг, объема общественно полезных услуг, в отношении которых проводится </w:t>
      </w:r>
      <w:proofErr w:type="gramStart"/>
      <w:r>
        <w:t>от-бор</w:t>
      </w:r>
      <w:proofErr w:type="gramEnd"/>
      <w:r>
        <w:t>, показателей качества, стоимости единицы общественно полезной услуги;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б) порядок отмены отбора;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в) порядок подачи предложений участниками отбора, а также порядок изменения и о</w:t>
      </w:r>
      <w:r>
        <w:t>т</w:t>
      </w:r>
      <w:r>
        <w:t>зыва таких предложений;</w:t>
      </w:r>
    </w:p>
    <w:p w:rsidR="00441317" w:rsidRDefault="00441317" w:rsidP="0048031E">
      <w:pPr>
        <w:autoSpaceDE w:val="0"/>
        <w:autoSpaceDN w:val="0"/>
        <w:adjustRightInd w:val="0"/>
        <w:ind w:firstLine="540"/>
        <w:jc w:val="both"/>
      </w:pPr>
      <w:r>
        <w:t>г) порядок учета квалификации участника отбора при оценке поданных участниками о</w:t>
      </w:r>
      <w:r>
        <w:t>т</w:t>
      </w:r>
      <w:r>
        <w:t>бора предложений, а также возможности использования стоимостных критериев (при нал</w:t>
      </w:r>
      <w:r>
        <w:t>и</w:t>
      </w:r>
      <w:r>
        <w:t>чии)</w:t>
      </w:r>
      <w:r w:rsidR="0048031E">
        <w:t xml:space="preserve"> </w:t>
      </w:r>
      <w:r>
        <w:t>и  типовая форма Соглашения в случае предоставлении субсидии в целях финансового обеспечения (возмещения затрат) оказания общественн</w:t>
      </w:r>
      <w:proofErr w:type="gramStart"/>
      <w:r>
        <w:t>о–</w:t>
      </w:r>
      <w:proofErr w:type="gramEnd"/>
      <w:r>
        <w:t xml:space="preserve"> полезных услуг.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8031E" w:rsidRPr="00754D5D" w:rsidRDefault="0048031E" w:rsidP="0048031E">
      <w:pPr>
        <w:autoSpaceDE w:val="0"/>
        <w:autoSpaceDN w:val="0"/>
        <w:adjustRightInd w:val="0"/>
        <w:ind w:right="-455" w:firstLine="540"/>
        <w:jc w:val="both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12" w:name="OLE_LINK97"/>
      <w:bookmarkStart w:id="13" w:name="OLE_LINK98"/>
      <w:bookmarkStart w:id="14" w:name="OLE_LINK99"/>
      <w:r w:rsidRPr="00754D5D">
        <w:rPr>
          <w:sz w:val="20"/>
          <w:szCs w:val="20"/>
        </w:rPr>
        <w:t>Приложение № 1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15" w:name="OLE_LINK102"/>
      <w:bookmarkStart w:id="16" w:name="OLE_LINK103"/>
      <w:bookmarkStart w:id="17" w:name="OLE_LINK104"/>
      <w:r w:rsidRPr="00754D5D">
        <w:rPr>
          <w:sz w:val="20"/>
          <w:szCs w:val="20"/>
        </w:rPr>
        <w:t>муниципального образования «Северо-Байкальский район»</w:t>
      </w:r>
    </w:p>
    <w:bookmarkEnd w:id="12"/>
    <w:bookmarkEnd w:id="13"/>
    <w:bookmarkEnd w:id="14"/>
    <w:bookmarkEnd w:id="15"/>
    <w:bookmarkEnd w:id="16"/>
    <w:bookmarkEnd w:id="17"/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rFonts w:ascii="Arial" w:hAnsi="Arial" w:cs="Arial"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rPr>
          <w:rFonts w:ascii="Arial" w:hAnsi="Arial" w:cs="Arial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Руководителю администрации МО «Северо-Байкальский район»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lastRenderedPageBreak/>
        <w:t>от 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___________________________________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(Ф.И.О. руководителя, наименование организации)</w:t>
      </w:r>
    </w:p>
    <w:p w:rsidR="006642AD" w:rsidRPr="00754D5D" w:rsidRDefault="006642AD" w:rsidP="003E0EEA">
      <w:pPr>
        <w:shd w:val="clear" w:color="auto" w:fill="FFFFFF"/>
        <w:ind w:right="282"/>
        <w:jc w:val="right"/>
      </w:pP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ЗАЯВКА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на получение субсидий из бюджета юридическими лицами (за исключением субсидий го</w:t>
      </w:r>
      <w:r w:rsidRPr="00754D5D">
        <w:t>с</w:t>
      </w:r>
      <w:r w:rsidRPr="00754D5D">
        <w:t xml:space="preserve">ударственным (муниципальным) учреждениям) индивидуальными предпринимателями, физическими лицами – производителями товаров, работ, услуг  </w:t>
      </w:r>
    </w:p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Прошу принять на рассмотрение документы от 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both"/>
      </w:pPr>
      <w:r w:rsidRPr="003E0EEA">
        <w:t>________________________________________________________________________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center"/>
      </w:pPr>
      <w:r w:rsidRPr="00754D5D">
        <w:t xml:space="preserve">(полное и сокращенное наименование организации, 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фамилия, имя, отчество индивидуального предпринимателя)</w:t>
      </w:r>
    </w:p>
    <w:p w:rsidR="006642AD" w:rsidRPr="003E0EEA" w:rsidRDefault="006642AD" w:rsidP="003E0EEA">
      <w:pPr>
        <w:autoSpaceDE w:val="0"/>
        <w:autoSpaceDN w:val="0"/>
        <w:adjustRightInd w:val="0"/>
        <w:ind w:right="282"/>
        <w:jc w:val="center"/>
      </w:pP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both"/>
      </w:pPr>
      <w:r w:rsidRPr="00754D5D">
        <w:t>для предоставления субсидий из бюджета муниципального образования «Северо-Байкальский район» на возмещение части затрат юридическим лицам (за исключением субсидий государственным (муниципальным) учреждениям), индивидуальным предприн</w:t>
      </w:r>
      <w:r w:rsidRPr="00754D5D">
        <w:t>и</w:t>
      </w:r>
      <w:r w:rsidRPr="00754D5D">
        <w:t>мателям, физическим лицам - производителям товаров, работ, услуг, на возмещение нед</w:t>
      </w:r>
      <w:r w:rsidRPr="00754D5D">
        <w:t>о</w:t>
      </w:r>
      <w:r w:rsidRPr="00754D5D">
        <w:t>полученных доходов на ___________________________________________</w:t>
      </w:r>
    </w:p>
    <w:p w:rsidR="006642AD" w:rsidRPr="00754D5D" w:rsidRDefault="006642AD" w:rsidP="003E0EEA">
      <w:pPr>
        <w:ind w:right="282"/>
        <w:jc w:val="both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Сумма запрашиваемой субсидии _______________________              тыс. рублей.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Цель получения субсидии___________________________________________________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</w:p>
    <w:p w:rsidR="006642AD" w:rsidRPr="00754D5D" w:rsidRDefault="006642AD" w:rsidP="003E0EEA">
      <w:pPr>
        <w:ind w:right="282"/>
        <w:jc w:val="both"/>
      </w:pPr>
      <w:r w:rsidRPr="00754D5D">
        <w:t>С условиями отбора ознакомлен и предоставляю согласно Порядка предоставления и во</w:t>
      </w:r>
      <w:r w:rsidRPr="00754D5D">
        <w:t>з</w:t>
      </w:r>
      <w:r w:rsidRPr="00754D5D">
        <w:t>врата субсидий юридическим лицам (за исключением государственных (муниципальных) учреждений), индивидуальным предпринимателям, а также физическим лицам - произв</w:t>
      </w:r>
      <w:r w:rsidRPr="00754D5D">
        <w:t>о</w:t>
      </w:r>
      <w:r w:rsidRPr="00754D5D">
        <w:t>дителям товаров, работ, услуг на территории муниципального образования «Северо-Байкальский район» необходимые документы в соответствии с нижеприведенным пере</w:t>
      </w:r>
      <w:r w:rsidRPr="00754D5D">
        <w:t>ч</w:t>
      </w:r>
      <w:r w:rsidRPr="00754D5D">
        <w:t>нем.</w:t>
      </w:r>
    </w:p>
    <w:p w:rsidR="006642AD" w:rsidRPr="00754D5D" w:rsidRDefault="006642AD" w:rsidP="003E0EEA">
      <w:pPr>
        <w:shd w:val="clear" w:color="auto" w:fill="FFFFFF"/>
        <w:spacing w:after="150"/>
        <w:ind w:right="282"/>
        <w:jc w:val="center"/>
      </w:pPr>
      <w:r w:rsidRPr="00754D5D">
        <w:t>Перечень представленных документов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6095"/>
        <w:gridCol w:w="2126"/>
      </w:tblGrid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  <w:r w:rsidRPr="00754D5D">
              <w:t>№ п/п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  <w:r w:rsidRPr="00754D5D">
              <w:t>Наименование документа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  <w:r w:rsidRPr="00754D5D">
              <w:t>Количество л</w:t>
            </w:r>
            <w:r w:rsidRPr="00754D5D">
              <w:t>и</w:t>
            </w:r>
            <w:r w:rsidRPr="00754D5D">
              <w:t>стов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1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2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3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</w:p>
        </w:tc>
      </w:tr>
    </w:tbl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</w:pPr>
      <w:r w:rsidRPr="00754D5D">
        <w:t>Дата подачи заявки: «____» ___________20___ г.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 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Руководитель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(индивидуальный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 предприниматель)    ____________    ____________  ___________________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 xml:space="preserve"> (дата) </w:t>
      </w:r>
      <w:r w:rsidRPr="00754D5D">
        <w:tab/>
      </w:r>
      <w:r w:rsidRPr="00754D5D">
        <w:tab/>
      </w:r>
      <w:r w:rsidRPr="00754D5D">
        <w:tab/>
        <w:t>(подпись)</w:t>
      </w:r>
      <w:r w:rsidRPr="00754D5D">
        <w:tab/>
      </w:r>
      <w:r w:rsidRPr="00754D5D">
        <w:tab/>
        <w:t xml:space="preserve"> (Ф.И.О.)</w:t>
      </w:r>
    </w:p>
    <w:p w:rsidR="006642AD" w:rsidRPr="00754D5D" w:rsidRDefault="006642AD" w:rsidP="003E0EEA">
      <w:pPr>
        <w:shd w:val="clear" w:color="auto" w:fill="FFFFFF"/>
        <w:ind w:right="282"/>
        <w:rPr>
          <w:rFonts w:ascii="Arial" w:hAnsi="Arial" w:cs="Arial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18" w:name="OLE_LINK100"/>
      <w:bookmarkStart w:id="19" w:name="OLE_LINK101"/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2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Default="006642AD" w:rsidP="00D12DE7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18"/>
      <w:bookmarkEnd w:id="19"/>
    </w:p>
    <w:p w:rsidR="00D12DE7" w:rsidRPr="00D12DE7" w:rsidRDefault="00D12DE7" w:rsidP="00D12DE7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СВЕДЕНИЯ</w:t>
      </w:r>
    </w:p>
    <w:p w:rsidR="006642AD" w:rsidRPr="00754D5D" w:rsidRDefault="00B033D6" w:rsidP="00B033D6">
      <w:pPr>
        <w:shd w:val="clear" w:color="auto" w:fill="FFFFFF"/>
        <w:ind w:right="282"/>
        <w:jc w:val="center"/>
      </w:pPr>
      <w:r>
        <w:lastRenderedPageBreak/>
        <w:t>о получателе субсидий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3"/>
        <w:gridCol w:w="5159"/>
        <w:gridCol w:w="3196"/>
      </w:tblGrid>
      <w:tr w:rsidR="006642AD" w:rsidRPr="00754D5D" w:rsidTr="00125B0C">
        <w:trPr>
          <w:trHeight w:val="433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Полное наименование получателя субсидии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</w:p>
        </w:tc>
      </w:tr>
      <w:tr w:rsidR="006642AD" w:rsidRPr="00754D5D" w:rsidTr="00125B0C">
        <w:trPr>
          <w:trHeight w:val="1199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индивидуального предпринимат</w:t>
            </w:r>
            <w:r w:rsidRPr="00754D5D">
              <w:t>е</w:t>
            </w:r>
            <w:r w:rsidRPr="00754D5D">
              <w:t>ля, должность и фамилия, имя, отчество (п</w:t>
            </w:r>
            <w:r w:rsidRPr="00754D5D">
              <w:t>о</w:t>
            </w:r>
            <w:r w:rsidRPr="00754D5D">
              <w:t>следнее при наличии) руководителя юрид</w:t>
            </w:r>
            <w:r w:rsidRPr="00754D5D">
              <w:t>и</w:t>
            </w:r>
            <w:r w:rsidRPr="00754D5D">
              <w:t>ческого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Учредитель (и) юридического лица (наим</w:t>
            </w:r>
            <w:r w:rsidRPr="00754D5D">
              <w:t>е</w:t>
            </w:r>
            <w:r w:rsidRPr="00754D5D">
              <w:t>нование и доля участия каждого из них в уставном капитале – для юридических лиц)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вид деятельности (ОКВЭД)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Регистрационные данные: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государственный регистрацио</w:t>
            </w:r>
            <w:r w:rsidRPr="00754D5D">
              <w:t>н</w:t>
            </w:r>
            <w:r w:rsidRPr="00754D5D">
              <w:t>ный номер записи о государственной рег</w:t>
            </w:r>
            <w:r w:rsidRPr="00754D5D">
              <w:t>и</w:t>
            </w:r>
            <w:r w:rsidRPr="00754D5D">
              <w:t>страции юридического лица (ОГРН) или и</w:t>
            </w:r>
            <w:r w:rsidRPr="00754D5D">
              <w:t>н</w:t>
            </w:r>
            <w:r w:rsidRPr="00754D5D">
              <w:t>дивидуального предпринимателя (ОГРНИП)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6.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Юридический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7.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Фактический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8.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Банковские реквизиты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9.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Система налогообложения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10.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Наличие патентов, лицензий, сертификатов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Количество созданных (сохраненных) раб</w:t>
            </w:r>
            <w:r w:rsidRPr="00754D5D">
              <w:t>о</w:t>
            </w:r>
            <w:r w:rsidRPr="00754D5D">
              <w:t>чих мест в случае получения муниципальной поддержки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 xml:space="preserve">Дополнительная информация, которую Вы </w:t>
            </w:r>
            <w:r w:rsidRPr="00754D5D">
              <w:lastRenderedPageBreak/>
              <w:t>хотели бы сообщить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lastRenderedPageBreak/>
              <w:t> </w:t>
            </w:r>
          </w:p>
        </w:tc>
      </w:tr>
      <w:tr w:rsidR="006642AD" w:rsidRPr="00754D5D" w:rsidTr="00D12DE7">
        <w:trPr>
          <w:trHeight w:val="602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lastRenderedPageBreak/>
              <w:t>13.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контактного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Контактные телефоны, факс, адрес эле</w:t>
            </w:r>
            <w:r w:rsidRPr="00754D5D">
              <w:t>к</w:t>
            </w:r>
            <w:r w:rsidRPr="00754D5D">
              <w:t>тронной почты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</w:tbl>
    <w:p w:rsidR="006642AD" w:rsidRPr="00D12DE7" w:rsidRDefault="00D12DE7" w:rsidP="00B033D6">
      <w:pPr>
        <w:shd w:val="clear" w:color="auto" w:fill="FFFFFF"/>
        <w:spacing w:after="150"/>
        <w:ind w:right="282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6642AD" w:rsidRPr="00D12DE7">
        <w:rPr>
          <w:sz w:val="22"/>
          <w:szCs w:val="22"/>
        </w:rPr>
        <w:t>Я подтверждаю, что представленные мной сведения являются достоверными, не возр</w:t>
      </w:r>
      <w:r w:rsidR="006642AD" w:rsidRPr="00D12DE7">
        <w:rPr>
          <w:sz w:val="22"/>
          <w:szCs w:val="22"/>
        </w:rPr>
        <w:t>а</w:t>
      </w:r>
      <w:r w:rsidR="006642AD" w:rsidRPr="00D12DE7">
        <w:rPr>
          <w:sz w:val="22"/>
          <w:szCs w:val="22"/>
        </w:rPr>
        <w:t>жаю против выборочной проверки сведений в целях рассмотрения заявки на пол</w:t>
      </w:r>
      <w:r w:rsidR="00B033D6" w:rsidRPr="00D12DE7">
        <w:rPr>
          <w:sz w:val="22"/>
          <w:szCs w:val="22"/>
        </w:rPr>
        <w:t>учение муниц</w:t>
      </w:r>
      <w:r w:rsidR="00B033D6" w:rsidRPr="00D12DE7">
        <w:rPr>
          <w:sz w:val="22"/>
          <w:szCs w:val="22"/>
        </w:rPr>
        <w:t>и</w:t>
      </w:r>
      <w:r w:rsidR="00B033D6" w:rsidRPr="00D12DE7">
        <w:rPr>
          <w:sz w:val="22"/>
          <w:szCs w:val="22"/>
        </w:rPr>
        <w:t>пальной поддержки.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Руководитель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(индивидуальный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предприниматель)          ____________        _____________________________</w:t>
      </w:r>
    </w:p>
    <w:p w:rsidR="006642AD" w:rsidRPr="00D12DE7" w:rsidRDefault="00B033D6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 xml:space="preserve"> (подпись)  </w:t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  <w:t>(Ф.И.О.)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 xml:space="preserve"> «____»____________20____ г.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МП</w:t>
      </w:r>
    </w:p>
    <w:p w:rsidR="006642AD" w:rsidRPr="008F2A0A" w:rsidRDefault="006642AD" w:rsidP="008F2A0A">
      <w:pPr>
        <w:shd w:val="clear" w:color="auto" w:fill="FFFFFF"/>
        <w:spacing w:after="150"/>
        <w:ind w:right="282"/>
        <w:rPr>
          <w:rFonts w:ascii="Arial" w:hAnsi="Arial" w:cs="Arial"/>
        </w:rPr>
      </w:pPr>
      <w:r w:rsidRPr="00754D5D">
        <w:rPr>
          <w:sz w:val="26"/>
          <w:szCs w:val="26"/>
        </w:rPr>
        <w:br w:type="page"/>
      </w:r>
      <w:r w:rsidR="008F2A0A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</w:t>
      </w:r>
      <w:r w:rsidRPr="00754D5D">
        <w:rPr>
          <w:sz w:val="20"/>
          <w:szCs w:val="20"/>
        </w:rPr>
        <w:t>Приложение № 3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20" w:name="OLE_LINK108"/>
      <w:bookmarkStart w:id="21" w:name="OLE_LINK109"/>
      <w:bookmarkStart w:id="22" w:name="OLE_LINK110"/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20"/>
      <w:bookmarkEnd w:id="21"/>
      <w:bookmarkEnd w:id="22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rFonts w:ascii="Arial" w:hAnsi="Arial" w:cs="Arial"/>
          <w:bCs/>
          <w:sz w:val="20"/>
          <w:szCs w:val="20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right"/>
        <w:rPr>
          <w:rFonts w:ascii="Arial" w:hAnsi="Arial" w:cs="Arial"/>
        </w:rPr>
      </w:pPr>
    </w:p>
    <w:p w:rsidR="006642AD" w:rsidRPr="00754D5D" w:rsidRDefault="006642AD" w:rsidP="003E0EEA">
      <w:pPr>
        <w:pStyle w:val="ConsPlusNonformat"/>
        <w:ind w:right="282"/>
        <w:jc w:val="center"/>
        <w:rPr>
          <w:rFonts w:ascii="Arial" w:hAnsi="Arial" w:cs="Arial"/>
          <w:sz w:val="24"/>
          <w:szCs w:val="24"/>
        </w:rPr>
      </w:pPr>
      <w:bookmarkStart w:id="23" w:name="Par91"/>
      <w:bookmarkEnd w:id="23"/>
    </w:p>
    <w:p w:rsidR="006642AD" w:rsidRPr="00754D5D" w:rsidRDefault="006642AD" w:rsidP="005B0961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СОГЛАШЕНИЕ № ______</w:t>
      </w:r>
    </w:p>
    <w:p w:rsidR="006642AD" w:rsidRPr="00754D5D" w:rsidRDefault="006642AD" w:rsidP="005B0961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</w:p>
    <w:p w:rsidR="006642AD" w:rsidRPr="00754D5D" w:rsidRDefault="006642AD" w:rsidP="003E0EEA">
      <w:pPr>
        <w:pStyle w:val="ConsPlusNonformat"/>
        <w:tabs>
          <w:tab w:val="left" w:pos="6840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D5D">
        <w:rPr>
          <w:rFonts w:ascii="Times New Roman" w:hAnsi="Times New Roman" w:cs="Times New Roman"/>
          <w:sz w:val="24"/>
          <w:szCs w:val="24"/>
        </w:rPr>
        <w:t>п.Нижнеангарск</w:t>
      </w:r>
      <w:proofErr w:type="spellEnd"/>
      <w:r w:rsidRPr="00754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"_____" __________ 20____ г.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bookmarkStart w:id="24" w:name="OLE_LINK111"/>
      <w:bookmarkStart w:id="25" w:name="OLE_LINK112"/>
      <w:bookmarkStart w:id="26" w:name="OLE_LINK113"/>
      <w:bookmarkStart w:id="27" w:name="OLE_LINK114"/>
      <w:r w:rsidRPr="00754D5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«Северо-Байкальский район» </w:t>
      </w:r>
      <w:bookmarkEnd w:id="24"/>
      <w:bookmarkEnd w:id="25"/>
      <w:bookmarkEnd w:id="26"/>
      <w:bookmarkEnd w:id="27"/>
      <w:r w:rsidRPr="00754D5D">
        <w:rPr>
          <w:rFonts w:ascii="Times New Roman" w:hAnsi="Times New Roman" w:cs="Times New Roman"/>
          <w:sz w:val="24"/>
          <w:szCs w:val="24"/>
        </w:rPr>
        <w:t>(далее – Администрация) от  имени  муниципального образования «Северо-Байкальский район»  в  лице Главы муниципального образования «Северо-Байкальский район» ___________________, действующего на основании Устава, и __________________________ (далее - Получатель), в лице _______________________, действующего на основании ____________________________,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  <w:outlineLvl w:val="2"/>
      </w:pPr>
      <w:bookmarkStart w:id="28" w:name="Par103"/>
      <w:bookmarkEnd w:id="28"/>
      <w:r w:rsidRPr="00754D5D">
        <w:t>1. Предмет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1.1. Предметом настоящего Соглашения является предоставление Получателю субсидии в целях _____________________ (указывается направление расходования субсидии, цель) за счет средств бюджета </w:t>
      </w:r>
      <w:bookmarkStart w:id="29" w:name="OLE_LINK116"/>
      <w:bookmarkStart w:id="30" w:name="OLE_LINK117"/>
      <w:r w:rsidRPr="00754D5D">
        <w:t xml:space="preserve">муниципального образования «Северо-Байкальский район» </w:t>
      </w:r>
      <w:bookmarkEnd w:id="29"/>
      <w:bookmarkEnd w:id="30"/>
      <w:r w:rsidRPr="00754D5D">
        <w:t>в соо</w:t>
      </w:r>
      <w:r w:rsidRPr="00754D5D">
        <w:t>т</w:t>
      </w:r>
      <w:r w:rsidRPr="00754D5D">
        <w:t xml:space="preserve">ветствии с </w:t>
      </w:r>
      <w:hyperlink w:anchor="Par39" w:history="1">
        <w:r w:rsidRPr="00754D5D">
          <w:rPr>
            <w:color w:val="000000"/>
          </w:rPr>
          <w:t>П</w:t>
        </w:r>
      </w:hyperlink>
      <w:r w:rsidRPr="00754D5D">
        <w:rPr>
          <w:color w:val="000000"/>
        </w:rPr>
        <w:t>орядком</w:t>
      </w:r>
      <w:r w:rsidRPr="00754D5D">
        <w:t xml:space="preserve"> предоставления и возврата субсидий юридическим лицам (за искл</w:t>
      </w:r>
      <w:r w:rsidRPr="00754D5D">
        <w:t>ю</w:t>
      </w:r>
      <w:r w:rsidRPr="00754D5D">
        <w:t>чением государственных (муниципальных) учреждений), индивидуальным предприним</w:t>
      </w:r>
      <w:r w:rsidRPr="00754D5D">
        <w:t>а</w:t>
      </w:r>
      <w:r w:rsidRPr="00754D5D">
        <w:t>телям, а также физическим лицам - производителям товаров, работ, услуг на территории муниципального образования «Северо-Байкальский район», утвержденным Решением С</w:t>
      </w:r>
      <w:r w:rsidRPr="00754D5D">
        <w:t>о</w:t>
      </w:r>
      <w:r w:rsidRPr="00754D5D">
        <w:t>вета депутатов  муниципального образования «Северо-Байкальский район»    от _________  №. _____.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  <w:outlineLvl w:val="2"/>
      </w:pPr>
      <w:bookmarkStart w:id="31" w:name="Par107"/>
      <w:bookmarkEnd w:id="31"/>
      <w:r w:rsidRPr="00754D5D">
        <w:t>2. Права и обязанности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 Получатель: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2.1.1. ____________________________ (указывается направление деятельности, конкретное направление и цель расходования субсидии);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2.1.2. Обязуется достичь </w:t>
      </w:r>
      <w:bookmarkStart w:id="32" w:name="OLE_LINK1"/>
      <w:bookmarkStart w:id="33" w:name="OLE_LINK2"/>
      <w:bookmarkStart w:id="34" w:name="OLE_LINK3"/>
      <w:bookmarkStart w:id="35" w:name="OLE_LINK4"/>
      <w:r w:rsidRPr="00754D5D">
        <w:t xml:space="preserve">показатели результативности </w:t>
      </w:r>
      <w:bookmarkEnd w:id="32"/>
      <w:bookmarkEnd w:id="33"/>
      <w:bookmarkEnd w:id="34"/>
      <w:bookmarkEnd w:id="35"/>
      <w:r w:rsidRPr="00754D5D">
        <w:t>_________________________;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2.1.3. Обязуется предоставлять в Администрацию ежемесячную, квартальную и годовую отчетность о достижении показателей результативности и об использовании средств су</w:t>
      </w:r>
      <w:r w:rsidRPr="00754D5D">
        <w:t>б</w:t>
      </w:r>
      <w:r w:rsidRPr="00754D5D">
        <w:t>сидии не позднее 5 числа месяца, следующего за отчетным периодом, по форме: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417"/>
        <w:gridCol w:w="1559"/>
        <w:gridCol w:w="1418"/>
        <w:gridCol w:w="1701"/>
        <w:gridCol w:w="1417"/>
        <w:gridCol w:w="1560"/>
      </w:tblGrid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Номер и дата постановл</w:t>
            </w:r>
            <w:r w:rsidRPr="00754D5D">
              <w:t>е</w:t>
            </w:r>
            <w:r w:rsidRPr="00754D5D">
              <w:t>ния Админ</w:t>
            </w:r>
            <w:r w:rsidRPr="00754D5D">
              <w:t>и</w:t>
            </w:r>
            <w:r w:rsidRPr="00754D5D">
              <w:t>страции о в</w:t>
            </w:r>
            <w:r w:rsidRPr="00754D5D">
              <w:t>ы</w:t>
            </w:r>
            <w:r w:rsidRPr="00754D5D">
              <w:t>делении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Цель расх</w:t>
            </w:r>
            <w:r w:rsidRPr="00754D5D">
              <w:t>о</w:t>
            </w:r>
            <w:r w:rsidRPr="00754D5D">
              <w:t>дования субс</w:t>
            </w:r>
            <w:r w:rsidRPr="00754D5D">
              <w:t>и</w:t>
            </w:r>
            <w:r w:rsidRPr="00754D5D">
              <w:t>дии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Дата</w:t>
            </w:r>
          </w:p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получ</w:t>
            </w:r>
            <w:r w:rsidRPr="00754D5D">
              <w:t>е</w:t>
            </w:r>
            <w:r w:rsidRPr="00754D5D">
              <w:t>ния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Размер субс</w:t>
            </w:r>
            <w:r w:rsidRPr="00754D5D">
              <w:t>и</w:t>
            </w:r>
            <w:r w:rsidRPr="00754D5D">
              <w:t>дии (руб.)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Кассовые расходы (руб.)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Дости</w:t>
            </w:r>
            <w:r w:rsidRPr="00754D5D">
              <w:t>г</w:t>
            </w:r>
            <w:r w:rsidRPr="00754D5D">
              <w:t>нутые показ</w:t>
            </w:r>
            <w:r w:rsidRPr="00754D5D">
              <w:t>а</w:t>
            </w:r>
            <w:r w:rsidRPr="00754D5D">
              <w:t>тели р</w:t>
            </w:r>
            <w:r w:rsidRPr="00754D5D">
              <w:t>е</w:t>
            </w:r>
            <w:r w:rsidRPr="00754D5D">
              <w:t>зульт</w:t>
            </w:r>
            <w:r w:rsidRPr="00754D5D">
              <w:t>а</w:t>
            </w:r>
            <w:r w:rsidRPr="00754D5D">
              <w:t>тивн</w:t>
            </w:r>
            <w:r w:rsidRPr="00754D5D">
              <w:t>о</w:t>
            </w:r>
            <w:r w:rsidRPr="00754D5D">
              <w:t>сти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317"/>
              <w:jc w:val="center"/>
            </w:pPr>
            <w:r w:rsidRPr="00754D5D">
              <w:t>Остаток субсидии (руб.)</w:t>
            </w:r>
          </w:p>
        </w:tc>
      </w:tr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1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2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3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4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5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6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7</w:t>
            </w:r>
          </w:p>
        </w:tc>
      </w:tr>
    </w:tbl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2.1.4. Дает согласие на осуществление проведения Администрацией, Ревизионной коми</w:t>
      </w:r>
      <w:r w:rsidRPr="00754D5D">
        <w:t>с</w:t>
      </w:r>
      <w:r w:rsidRPr="00754D5D">
        <w:t>сией администрации муниципального образования «Северо-Байкальский район» и Мун</w:t>
      </w:r>
      <w:r w:rsidRPr="00754D5D">
        <w:t>и</w:t>
      </w:r>
      <w:r w:rsidRPr="00754D5D">
        <w:t>ципальным казенным учреждением  «Финансовое управление администрации муниципал</w:t>
      </w:r>
      <w:r w:rsidRPr="00754D5D">
        <w:t>ь</w:t>
      </w:r>
      <w:r w:rsidRPr="00754D5D">
        <w:lastRenderedPageBreak/>
        <w:t>ного образования «Северо-Байкальский район» проверок соблюдения условий, целей и п</w:t>
      </w:r>
      <w:r w:rsidRPr="00754D5D">
        <w:t>о</w:t>
      </w:r>
      <w:r w:rsidRPr="00754D5D">
        <w:t>рядка предоставления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2.1.5. Создает все необходимые условия для проведения Администрацией, Ревизионной комиссией администрации муниципального образования «Северо-Байкальский район» и Муниципальным казенным учреждением  «Финансовое управление администрации мун</w:t>
      </w:r>
      <w:r w:rsidRPr="00754D5D">
        <w:t>и</w:t>
      </w:r>
      <w:r w:rsidRPr="00754D5D">
        <w:t>ципального образования «Северо-Байкальский район» проверок соблюдения условий, ц</w:t>
      </w:r>
      <w:r w:rsidRPr="00754D5D">
        <w:t>е</w:t>
      </w:r>
      <w:r w:rsidRPr="00754D5D">
        <w:t>лей и порядка предоставления субсидий»;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2.1.6. При выявлении Администрацией, Ревизионной комиссией администрации муниц</w:t>
      </w:r>
      <w:r w:rsidRPr="00754D5D">
        <w:t>и</w:t>
      </w:r>
      <w:r w:rsidRPr="00754D5D">
        <w:t>пального образования «Северо-Байкальский район» и Муниципальным казенным учрежд</w:t>
      </w:r>
      <w:r w:rsidRPr="00754D5D">
        <w:t>е</w:t>
      </w:r>
      <w:r w:rsidRPr="00754D5D">
        <w:t xml:space="preserve">нием  «Финансовое управление администрации </w:t>
      </w:r>
      <w:bookmarkStart w:id="36" w:name="OLE_LINK122"/>
      <w:bookmarkStart w:id="37" w:name="OLE_LINK123"/>
      <w:r w:rsidRPr="00754D5D">
        <w:t>муниципального образования «Северо-Байкальский район»</w:t>
      </w:r>
      <w:bookmarkEnd w:id="36"/>
      <w:bookmarkEnd w:id="37"/>
      <w:r w:rsidRPr="00754D5D">
        <w:t xml:space="preserve"> факта предоставления недостоверных сведений для получения субс</w:t>
      </w:r>
      <w:r w:rsidRPr="00754D5D">
        <w:t>и</w:t>
      </w:r>
      <w:r w:rsidRPr="00754D5D">
        <w:t>дий возвращает субсидию, полученную за период, в котором было допущено нарушение, в бюджет  муниципального образования «Северо-Байкальский район» в течение 5 календа</w:t>
      </w:r>
      <w:r w:rsidRPr="00754D5D">
        <w:t>р</w:t>
      </w:r>
      <w:r w:rsidRPr="00754D5D">
        <w:t>ных дней с момента получения требования о возврате субсидии</w:t>
      </w:r>
      <w:bookmarkStart w:id="38" w:name="OLE_LINK124"/>
      <w:bookmarkStart w:id="39" w:name="OLE_LINK125"/>
      <w:bookmarkStart w:id="40" w:name="OLE_LINK126"/>
      <w:bookmarkStart w:id="41" w:name="OLE_LINK127"/>
      <w:bookmarkStart w:id="42" w:name="OLE_LINK128"/>
      <w:bookmarkStart w:id="43" w:name="OLE_LINK129"/>
      <w:bookmarkStart w:id="44" w:name="OLE_LINK130"/>
      <w:bookmarkStart w:id="45" w:name="OLE_LINK131"/>
      <w:r w:rsidRPr="00754D5D">
        <w:t>;</w:t>
      </w:r>
    </w:p>
    <w:bookmarkEnd w:id="38"/>
    <w:bookmarkEnd w:id="39"/>
    <w:bookmarkEnd w:id="40"/>
    <w:bookmarkEnd w:id="41"/>
    <w:bookmarkEnd w:id="42"/>
    <w:bookmarkEnd w:id="43"/>
    <w:bookmarkEnd w:id="44"/>
    <w:bookmarkEnd w:id="45"/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2.1.7. За нарушение обязательств получатель субсидии несет ответственность в соотве</w:t>
      </w:r>
      <w:r w:rsidRPr="00754D5D">
        <w:t>т</w:t>
      </w:r>
      <w:r w:rsidRPr="00754D5D">
        <w:t>ствии законодательством Российской Федерации.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 Администрация: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2.2.2. По окончании проверки представленных документов перечисляет Получателю сре</w:t>
      </w:r>
      <w:r w:rsidRPr="00754D5D">
        <w:t>д</w:t>
      </w:r>
      <w:r w:rsidRPr="00754D5D">
        <w:t>ства на возмещение недополученных доходов (на возмещение затрат) на основании расчета суммы субсидии и в пределах утвержденных бюджетных ассигнований не  позднее 10 к</w:t>
      </w:r>
      <w:r w:rsidRPr="00754D5D">
        <w:t>а</w:t>
      </w:r>
      <w:r w:rsidRPr="00754D5D">
        <w:t xml:space="preserve">лендарных дней с даты постановления Администрации о выделении субсидии; 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2.2.3. Осуществляет проверки соблюдения получателем  условий, целей и порядка пред</w:t>
      </w:r>
      <w:r w:rsidRPr="00754D5D">
        <w:t>о</w:t>
      </w:r>
      <w:r w:rsidRPr="00754D5D">
        <w:t>ставления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2.2.4. Проверяет представленную информацию, используемую при расчете субсидии, в том числе путем затребования подтверждающих документов и пояснений;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2.2.5. Прекращает предоставление субсидии в случае непредставления Получателем затр</w:t>
      </w:r>
      <w:r w:rsidRPr="00754D5D">
        <w:t>е</w:t>
      </w:r>
      <w:r w:rsidRPr="00754D5D">
        <w:t>бованных документов и сведений;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2.2.6. В случае нарушения получателем  условий, целей и порядка предоставления субс</w:t>
      </w:r>
      <w:r w:rsidRPr="00754D5D">
        <w:t>и</w:t>
      </w:r>
      <w:r w:rsidRPr="00754D5D">
        <w:t>дий применяет меры, предусмотренные законодательством Российской Федерации</w:t>
      </w:r>
      <w:bookmarkStart w:id="46" w:name="Par123"/>
      <w:bookmarkEnd w:id="46"/>
      <w:r w:rsidRPr="00754D5D">
        <w:t>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 Срок действия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3.1. Настоящее Соглашение действует до полного исполнения сторонами взятых на себя обязательств.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  <w:r w:rsidRPr="00754D5D">
        <w:t>Юридические адреса, реквизиты и подписи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</w:p>
    <w:p w:rsidR="006642AD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  <w:r w:rsidRPr="00754D5D">
        <w:rPr>
          <w:rFonts w:ascii="Times New Roman" w:hAnsi="Times New Roman" w:cs="Times New Roman"/>
          <w:b/>
          <w:sz w:val="26"/>
          <w:szCs w:val="26"/>
        </w:rPr>
        <w:t>Администрация муниципального района                              Получатель      субс</w:t>
      </w:r>
      <w:r w:rsidRPr="00754D5D">
        <w:rPr>
          <w:rFonts w:ascii="Times New Roman" w:hAnsi="Times New Roman" w:cs="Times New Roman"/>
          <w:b/>
          <w:sz w:val="26"/>
          <w:szCs w:val="26"/>
        </w:rPr>
        <w:t>и</w:t>
      </w:r>
      <w:r w:rsidRPr="00754D5D">
        <w:rPr>
          <w:rFonts w:ascii="Times New Roman" w:hAnsi="Times New Roman" w:cs="Times New Roman"/>
          <w:b/>
          <w:sz w:val="26"/>
          <w:szCs w:val="26"/>
        </w:rPr>
        <w:t>дии</w:t>
      </w:r>
    </w:p>
    <w:p w:rsidR="008742C1" w:rsidRPr="008742C1" w:rsidRDefault="008742C1" w:rsidP="008742C1">
      <w:pPr>
        <w:jc w:val="right"/>
        <w:rPr>
          <w:b/>
        </w:rPr>
      </w:pPr>
    </w:p>
    <w:p w:rsidR="003A0260" w:rsidRDefault="003A0260" w:rsidP="008742C1">
      <w:pPr>
        <w:ind w:firstLine="567"/>
        <w:jc w:val="right"/>
        <w:rPr>
          <w:color w:val="000000"/>
        </w:rPr>
      </w:pPr>
    </w:p>
    <w:p w:rsidR="003A0260" w:rsidRDefault="003A0260" w:rsidP="008742C1">
      <w:pPr>
        <w:ind w:firstLine="567"/>
        <w:jc w:val="right"/>
        <w:rPr>
          <w:color w:val="000000"/>
        </w:rPr>
      </w:pPr>
    </w:p>
    <w:p w:rsidR="003A0260" w:rsidRDefault="003A0260" w:rsidP="008742C1">
      <w:pPr>
        <w:ind w:firstLine="567"/>
        <w:jc w:val="right"/>
        <w:rPr>
          <w:color w:val="000000"/>
        </w:rPr>
      </w:pPr>
    </w:p>
    <w:p w:rsidR="003A0260" w:rsidRDefault="003A0260" w:rsidP="008742C1">
      <w:pPr>
        <w:ind w:firstLine="567"/>
        <w:jc w:val="right"/>
        <w:rPr>
          <w:color w:val="000000"/>
        </w:rPr>
      </w:pPr>
    </w:p>
    <w:p w:rsidR="003A0260" w:rsidRDefault="003A0260" w:rsidP="008742C1">
      <w:pPr>
        <w:ind w:firstLine="567"/>
        <w:jc w:val="right"/>
        <w:rPr>
          <w:color w:val="000000"/>
        </w:rPr>
      </w:pPr>
    </w:p>
    <w:p w:rsidR="003A0260" w:rsidRDefault="003A0260" w:rsidP="008742C1">
      <w:pPr>
        <w:ind w:firstLine="567"/>
        <w:jc w:val="right"/>
        <w:rPr>
          <w:color w:val="000000"/>
        </w:rPr>
      </w:pPr>
    </w:p>
    <w:p w:rsidR="003A0260" w:rsidRDefault="003A0260" w:rsidP="008742C1">
      <w:pPr>
        <w:ind w:firstLine="567"/>
        <w:jc w:val="right"/>
        <w:rPr>
          <w:color w:val="000000"/>
        </w:rPr>
      </w:pPr>
    </w:p>
    <w:p w:rsidR="003A0260" w:rsidRDefault="003A0260" w:rsidP="008742C1">
      <w:pPr>
        <w:ind w:firstLine="567"/>
        <w:jc w:val="right"/>
        <w:rPr>
          <w:color w:val="000000"/>
        </w:rPr>
      </w:pPr>
    </w:p>
    <w:p w:rsidR="003A0260" w:rsidRDefault="003A0260" w:rsidP="008742C1">
      <w:pPr>
        <w:ind w:firstLine="567"/>
        <w:jc w:val="right"/>
        <w:rPr>
          <w:color w:val="000000"/>
        </w:rPr>
      </w:pPr>
    </w:p>
    <w:p w:rsidR="003A0260" w:rsidRDefault="003A0260" w:rsidP="008742C1">
      <w:pPr>
        <w:ind w:firstLine="567"/>
        <w:jc w:val="right"/>
        <w:rPr>
          <w:color w:val="000000"/>
        </w:rPr>
      </w:pPr>
    </w:p>
    <w:p w:rsidR="003A0260" w:rsidRDefault="003A0260" w:rsidP="008742C1">
      <w:pPr>
        <w:ind w:firstLine="567"/>
        <w:jc w:val="right"/>
        <w:rPr>
          <w:color w:val="000000"/>
        </w:rPr>
      </w:pPr>
    </w:p>
    <w:p w:rsidR="003A0260" w:rsidRDefault="003A0260" w:rsidP="008742C1">
      <w:pPr>
        <w:ind w:firstLine="567"/>
        <w:jc w:val="right"/>
        <w:rPr>
          <w:color w:val="000000"/>
        </w:rPr>
      </w:pPr>
    </w:p>
    <w:p w:rsidR="003A0260" w:rsidRDefault="003A0260" w:rsidP="008742C1">
      <w:pPr>
        <w:ind w:firstLine="567"/>
        <w:jc w:val="right"/>
        <w:rPr>
          <w:color w:val="000000"/>
        </w:rPr>
      </w:pP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lastRenderedPageBreak/>
        <w:t>Приложение 2</w:t>
      </w:r>
      <w:r w:rsidR="00EC14AD">
        <w:rPr>
          <w:color w:val="000000"/>
        </w:rPr>
        <w:t>2</w:t>
      </w: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к решению Совета депутатов</w:t>
      </w: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МО «Северо-Байкальский район»</w:t>
      </w:r>
    </w:p>
    <w:p w:rsidR="008742C1" w:rsidRPr="008742C1" w:rsidRDefault="00EC14AD" w:rsidP="008742C1">
      <w:pPr>
        <w:ind w:firstLine="567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3A0260">
        <w:rPr>
          <w:color w:val="000000"/>
        </w:rPr>
        <w:t>27.12</w:t>
      </w:r>
      <w:r w:rsidR="00365E12">
        <w:rPr>
          <w:color w:val="000000"/>
        </w:rPr>
        <w:t>.2022</w:t>
      </w:r>
      <w:r w:rsidR="008742C1" w:rsidRPr="008742C1">
        <w:rPr>
          <w:color w:val="000000"/>
        </w:rPr>
        <w:t xml:space="preserve"> № -</w:t>
      </w:r>
      <w:r w:rsidR="008742C1" w:rsidRPr="008742C1">
        <w:rPr>
          <w:color w:val="000000"/>
          <w:lang w:val="en-US"/>
        </w:rPr>
        <w:t>VI</w:t>
      </w:r>
    </w:p>
    <w:p w:rsidR="008742C1" w:rsidRPr="008742C1" w:rsidRDefault="008742C1" w:rsidP="008742C1">
      <w:pPr>
        <w:ind w:firstLine="567"/>
        <w:jc w:val="right"/>
        <w:rPr>
          <w:color w:val="000000"/>
          <w:sz w:val="26"/>
          <w:szCs w:val="26"/>
        </w:rPr>
      </w:pPr>
      <w:r w:rsidRPr="008742C1">
        <w:rPr>
          <w:color w:val="000000"/>
          <w:sz w:val="26"/>
          <w:szCs w:val="26"/>
        </w:rPr>
        <w:t> </w:t>
      </w:r>
    </w:p>
    <w:p w:rsidR="008742C1" w:rsidRPr="008742C1" w:rsidRDefault="008742C1" w:rsidP="008742C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742C1">
        <w:rPr>
          <w:b/>
          <w:color w:val="000000"/>
        </w:rPr>
        <w:t>Порядок предоставления иных межбюджетных трансфертов из бюдж</w:t>
      </w:r>
      <w:r w:rsidRPr="008742C1">
        <w:rPr>
          <w:b/>
          <w:color w:val="000000"/>
        </w:rPr>
        <w:t>е</w:t>
      </w:r>
      <w:r w:rsidRPr="008742C1">
        <w:rPr>
          <w:b/>
          <w:color w:val="000000"/>
        </w:rPr>
        <w:t xml:space="preserve">та муниципального образования «Северо-Байкальский район», в том числе </w:t>
      </w:r>
      <w:r w:rsidRPr="008742C1">
        <w:rPr>
          <w:b/>
          <w:bCs/>
        </w:rPr>
        <w:t>межбюдже</w:t>
      </w:r>
      <w:r w:rsidRPr="008742C1">
        <w:rPr>
          <w:b/>
          <w:bCs/>
        </w:rPr>
        <w:t>т</w:t>
      </w:r>
      <w:r w:rsidRPr="008742C1">
        <w:rPr>
          <w:b/>
          <w:bCs/>
        </w:rPr>
        <w:t>ные трансферты на осуществление части полномочий по решению вопросов местного значения</w:t>
      </w:r>
      <w:r w:rsidR="00F322BC">
        <w:rPr>
          <w:b/>
          <w:bCs/>
        </w:rPr>
        <w:t xml:space="preserve"> </w:t>
      </w:r>
      <w:r w:rsidRPr="008742C1">
        <w:rPr>
          <w:b/>
          <w:color w:val="000000"/>
        </w:rPr>
        <w:t xml:space="preserve">бюджетам городских  и сельских  поселений                                </w:t>
      </w:r>
    </w:p>
    <w:p w:rsidR="008742C1" w:rsidRPr="008742C1" w:rsidRDefault="008742C1" w:rsidP="008742C1">
      <w:pPr>
        <w:autoSpaceDE w:val="0"/>
        <w:autoSpaceDN w:val="0"/>
        <w:adjustRightInd w:val="0"/>
        <w:jc w:val="center"/>
        <w:rPr>
          <w:b/>
          <w:bCs/>
        </w:rPr>
      </w:pPr>
      <w:r w:rsidRPr="008742C1">
        <w:rPr>
          <w:b/>
          <w:color w:val="000000"/>
        </w:rPr>
        <w:t xml:space="preserve"> Северо-Байкальского района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1.1. В соответствии со статьями 9 и 142.4 </w:t>
      </w:r>
      <w:hyperlink r:id="rId15" w:tgtFrame="_blank" w:history="1">
        <w:r w:rsidRPr="008742C1">
          <w:rPr>
            <w:color w:val="0000FF"/>
          </w:rPr>
          <w:t>Бюджетного кодекса Российской Федерации</w:t>
        </w:r>
      </w:hyperlink>
      <w:r w:rsidRPr="008742C1">
        <w:rPr>
          <w:color w:val="000000"/>
        </w:rPr>
        <w:t xml:space="preserve">, частью 3 статьи 65 Федерального закона от 6 октября 2003г. №131-ФЗ «Об общих принципах организации местного самоуправления в Российской Федерации», устанавливается порядок предоставления иных межбюджетных трансфертов из бюджета муниципального образования «Северо-Байкальский район», том числе </w:t>
      </w:r>
      <w:r w:rsidRPr="008742C1">
        <w:rPr>
          <w:bCs/>
        </w:rPr>
        <w:t>межбюджетные трансферты на осуществление части полномочий по решению вопросов местного значения</w:t>
      </w:r>
      <w:r w:rsidRPr="008742C1">
        <w:rPr>
          <w:color w:val="000000"/>
        </w:rPr>
        <w:t xml:space="preserve"> бюджетам городских и сельских пос</w:t>
      </w:r>
      <w:r w:rsidRPr="008742C1">
        <w:rPr>
          <w:color w:val="000000"/>
        </w:rPr>
        <w:t>е</w:t>
      </w:r>
      <w:r w:rsidRPr="008742C1">
        <w:rPr>
          <w:color w:val="000000"/>
        </w:rPr>
        <w:t>лений Северо-Байкальского района.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2. Случаи и условия предоставления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b/>
          <w:color w:val="000000"/>
        </w:rPr>
      </w:pPr>
      <w:bookmarkStart w:id="47" w:name="P59"/>
      <w:bookmarkEnd w:id="47"/>
      <w:r w:rsidRPr="008742C1">
        <w:rPr>
          <w:b/>
          <w:color w:val="000000"/>
        </w:rPr>
        <w:t> 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2.1. Иные межбюджетные трансферты из бюджета муниципального образования «Сев</w:t>
      </w:r>
      <w:r w:rsidRPr="008742C1">
        <w:rPr>
          <w:color w:val="000000"/>
        </w:rPr>
        <w:t>е</w:t>
      </w:r>
      <w:r w:rsidRPr="008742C1">
        <w:rPr>
          <w:color w:val="000000"/>
        </w:rPr>
        <w:t>ро-Байкальский район» (далее – бюджет района) бюджетам поселений Северо-Байкальского района (далее соответственно – бюджеты поселений, поселения) предоставляются в следу</w:t>
      </w:r>
      <w:r w:rsidRPr="008742C1">
        <w:rPr>
          <w:color w:val="000000"/>
        </w:rPr>
        <w:t>ю</w:t>
      </w:r>
      <w:r w:rsidRPr="008742C1">
        <w:rPr>
          <w:color w:val="000000"/>
        </w:rPr>
        <w:t>щих случаях: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 на осуществление части полномочий по решению вопросов местного значения мун</w:t>
      </w:r>
      <w:r w:rsidRPr="008742C1">
        <w:rPr>
          <w:color w:val="000000"/>
        </w:rPr>
        <w:t>и</w:t>
      </w:r>
      <w:r w:rsidRPr="008742C1">
        <w:rPr>
          <w:color w:val="000000"/>
        </w:rPr>
        <w:t>ципального образования «Северо-Байкальский район» при их передаче на уровень поселений в соответствии с заключенными соглашениями;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в целях совместного финансирования расходных обязательств, возникших при в</w:t>
      </w:r>
      <w:r w:rsidRPr="008742C1">
        <w:rPr>
          <w:color w:val="000000"/>
        </w:rPr>
        <w:t>ы</w:t>
      </w:r>
      <w:r w:rsidRPr="008742C1">
        <w:rPr>
          <w:color w:val="000000"/>
        </w:rPr>
        <w:t>полнении полномочий органов местного самоуправления поселений по вопросам местного значения поселений;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 xml:space="preserve"> 3) </w:t>
      </w:r>
      <w:bookmarkStart w:id="48" w:name="P64"/>
      <w:bookmarkEnd w:id="48"/>
      <w:r w:rsidRPr="008742C1">
        <w:rPr>
          <w:color w:val="000000"/>
        </w:rPr>
        <w:t>финансовое обеспечение мероприятий, осуществляемых за счет резервного фонда администрации МО «Северо-Байкальский район»;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обеспечение расходных обязательств поселений по решению вопросов местного зн</w:t>
      </w:r>
      <w:r w:rsidRPr="008742C1">
        <w:rPr>
          <w:color w:val="000000"/>
        </w:rPr>
        <w:t>а</w:t>
      </w:r>
      <w:r w:rsidRPr="008742C1">
        <w:rPr>
          <w:color w:val="000000"/>
        </w:rPr>
        <w:t>чения, определенных статьей 14 Федерального закона </w:t>
      </w:r>
      <w:hyperlink r:id="rId16" w:tgtFrame="_blank" w:history="1">
        <w:r w:rsidRPr="008742C1">
          <w:rPr>
            <w:color w:val="0000FF"/>
          </w:rPr>
          <w:t>от 06.10.2003 № 131-ФЗ</w:t>
        </w:r>
      </w:hyperlink>
      <w:r w:rsidRPr="008742C1">
        <w:rPr>
          <w:color w:val="000000"/>
        </w:rPr>
        <w:t> «Об общих принципах организации местного самоуправления в Российской Федерации» и по решению вопросов местного значения, закрепленных за поселениями в соответствии с законами Ре</w:t>
      </w:r>
      <w:r w:rsidRPr="008742C1">
        <w:rPr>
          <w:color w:val="000000"/>
        </w:rPr>
        <w:t>с</w:t>
      </w:r>
      <w:r w:rsidRPr="008742C1">
        <w:rPr>
          <w:color w:val="000000"/>
        </w:rPr>
        <w:t>публики Бурятия, уставами муниципального образования «Северо-Байкальский  район», п</w:t>
      </w:r>
      <w:r w:rsidRPr="008742C1">
        <w:rPr>
          <w:color w:val="000000"/>
        </w:rPr>
        <w:t>о</w:t>
      </w:r>
      <w:r w:rsidRPr="008742C1">
        <w:rPr>
          <w:color w:val="000000"/>
        </w:rPr>
        <w:t>селений Северо-Байкальского района;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 Премирование победителей и призеров республиканских конкурсов в соответствии с лимитами бюджетных обязательств, доведенных муниципальному образованию «Северо-Байкальский район».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2.2. Иные межбюджетные трансферты из бюджета района бюджетам  поселений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ставляются соответствующему поселению в случаях, предусмотренных подпунктом 2.1 настоящего Порядка, при условии: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 соблюдения органами местного самоуправления  поселений бюджетного законод</w:t>
      </w:r>
      <w:r w:rsidRPr="008742C1">
        <w:rPr>
          <w:color w:val="000000"/>
        </w:rPr>
        <w:t>а</w:t>
      </w:r>
      <w:r w:rsidRPr="008742C1">
        <w:rPr>
          <w:color w:val="000000"/>
        </w:rPr>
        <w:t>тельства Российской Федерации;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соблюдения ограничений, установленных пунктом 3 статьи 92.1 </w:t>
      </w:r>
      <w:hyperlink r:id="rId17" w:tgtFrame="_blank" w:history="1">
        <w:r w:rsidRPr="008742C1">
          <w:t>Бюджетного кодекса Российской Федерации</w:t>
        </w:r>
      </w:hyperlink>
      <w:r w:rsidRPr="008742C1">
        <w:t>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3) соблюдения установленных Министерством финансов Республики Бурятия нормат</w:t>
      </w:r>
      <w:r w:rsidRPr="008742C1">
        <w:rPr>
          <w:color w:val="000000"/>
        </w:rPr>
        <w:t>и</w:t>
      </w:r>
      <w:r w:rsidRPr="008742C1">
        <w:rPr>
          <w:color w:val="000000"/>
        </w:rPr>
        <w:t>вов формирования расходов на содержание органов местного самоуправления в Республике Бурятия.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lastRenderedPageBreak/>
        <w:t>2.3. Предоставление иных межбюджетных трансфертов из бюджета района бюджетам поселений осуществляется за счет собственных доходов и источников финансирования деф</w:t>
      </w:r>
      <w:r w:rsidRPr="008742C1">
        <w:rPr>
          <w:color w:val="000000"/>
        </w:rPr>
        <w:t>и</w:t>
      </w:r>
      <w:r w:rsidRPr="008742C1">
        <w:rPr>
          <w:color w:val="000000"/>
        </w:rPr>
        <w:t>цита бюджета района, а также за счет средств других бюджетов бюджетной системы Росси</w:t>
      </w:r>
      <w:r w:rsidRPr="008742C1">
        <w:rPr>
          <w:color w:val="000000"/>
        </w:rPr>
        <w:t>й</w:t>
      </w:r>
      <w:r w:rsidRPr="008742C1">
        <w:rPr>
          <w:color w:val="000000"/>
        </w:rPr>
        <w:t>ской Федерации, предоставленных на эти цели.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2.4. Объем иных межбюджетных трансфертов утверждается в решении о бюджете м</w:t>
      </w:r>
      <w:r w:rsidRPr="008742C1">
        <w:rPr>
          <w:color w:val="000000"/>
        </w:rPr>
        <w:t>у</w:t>
      </w:r>
      <w:r w:rsidRPr="008742C1">
        <w:rPr>
          <w:color w:val="000000"/>
        </w:rPr>
        <w:t>ниципального образования «Северо-Байкальский район» на очередной финансовый год и пл</w:t>
      </w:r>
      <w:r w:rsidRPr="008742C1">
        <w:rPr>
          <w:color w:val="000000"/>
        </w:rPr>
        <w:t>а</w:t>
      </w:r>
      <w:r w:rsidRPr="008742C1">
        <w:rPr>
          <w:color w:val="000000"/>
        </w:rPr>
        <w:t>новый период или посредством внесения изменений в решение о бюджете муниципального образования «Северо-Байкальский район» на очередной финансовый год или путем внесения изменений в сводную бюджетную роспись расходов бюджета муниципального образования «Северо-Байкальский район».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3. Порядок предоставления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3.1. Для рассмотрения вопроса о предоставлении иных межбюджетных трансфертов гл</w:t>
      </w:r>
      <w:r w:rsidRPr="008742C1">
        <w:rPr>
          <w:color w:val="000000"/>
        </w:rPr>
        <w:t>а</w:t>
      </w:r>
      <w:r w:rsidRPr="008742C1">
        <w:rPr>
          <w:color w:val="000000"/>
        </w:rPr>
        <w:t>ва поселения направляет главе администрации МО «Северо-Байкальский район» мотивир</w:t>
      </w:r>
      <w:r w:rsidRPr="008742C1">
        <w:rPr>
          <w:color w:val="000000"/>
        </w:rPr>
        <w:t>о</w:t>
      </w:r>
      <w:r w:rsidRPr="008742C1">
        <w:rPr>
          <w:color w:val="000000"/>
        </w:rPr>
        <w:t>ванное обращение о выделении финансовых средств с указанием цели, на которую предпол</w:t>
      </w:r>
      <w:r w:rsidRPr="008742C1">
        <w:rPr>
          <w:color w:val="000000"/>
        </w:rPr>
        <w:t>а</w:t>
      </w:r>
      <w:r w:rsidRPr="008742C1">
        <w:rPr>
          <w:color w:val="000000"/>
        </w:rPr>
        <w:t>гается их использовать, и экономически обоснованных расчетов, подтверждающих запраш</w:t>
      </w:r>
      <w:r w:rsidRPr="008742C1">
        <w:rPr>
          <w:color w:val="000000"/>
        </w:rPr>
        <w:t>и</w:t>
      </w:r>
      <w:r w:rsidRPr="008742C1">
        <w:rPr>
          <w:color w:val="000000"/>
        </w:rPr>
        <w:t>ваемую сумму.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3.2. Обращение Главы администрации поселения о предоставлении иных межбюдже</w:t>
      </w:r>
      <w:r w:rsidRPr="008742C1">
        <w:rPr>
          <w:color w:val="000000"/>
        </w:rPr>
        <w:t>т</w:t>
      </w:r>
      <w:r w:rsidRPr="008742C1">
        <w:rPr>
          <w:color w:val="000000"/>
        </w:rPr>
        <w:t>ных трансфертов бюджету поселения рассматривается Главой администрации муниципальн</w:t>
      </w:r>
      <w:r w:rsidRPr="008742C1">
        <w:rPr>
          <w:color w:val="000000"/>
        </w:rPr>
        <w:t>о</w:t>
      </w:r>
      <w:r w:rsidRPr="008742C1">
        <w:rPr>
          <w:color w:val="000000"/>
        </w:rPr>
        <w:t>го образования «Северо-Байкальский район» в течение 10 дней с момента получения обращ</w:t>
      </w:r>
      <w:r w:rsidRPr="008742C1">
        <w:rPr>
          <w:color w:val="000000"/>
        </w:rPr>
        <w:t>е</w:t>
      </w:r>
      <w:r w:rsidRPr="008742C1">
        <w:rPr>
          <w:color w:val="000000"/>
        </w:rPr>
        <w:t>ния и в случае положительного заключения направляется в МКУ «Финансовое управление администрации муниципального образования «Северо-Байкальский район» Республики Бур</w:t>
      </w:r>
      <w:r w:rsidRPr="008742C1">
        <w:rPr>
          <w:color w:val="000000"/>
        </w:rPr>
        <w:t>я</w:t>
      </w:r>
      <w:r w:rsidRPr="008742C1">
        <w:rPr>
          <w:color w:val="000000"/>
        </w:rPr>
        <w:t>тия».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3.3. МКУ «Финансовое управление администрации муниципального образования «Сев</w:t>
      </w:r>
      <w:r w:rsidRPr="008742C1">
        <w:rPr>
          <w:color w:val="000000"/>
        </w:rPr>
        <w:t>е</w:t>
      </w:r>
      <w:r w:rsidRPr="008742C1">
        <w:rPr>
          <w:color w:val="000000"/>
        </w:rPr>
        <w:t>ро-Байкальский район» Республики Бурятия» заключает Соглашение между администрацией муниципального образования «Северо-Байкальский район» и администрацией поселения о предоставлении иных межбюджетных трансфертов бюджету поселения.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3.4. В случае принятия решения об отказе в предоставлении иных межбюджетных трансфертов главе поселения направляется мотивированный письменный отказ, подготовле</w:t>
      </w:r>
      <w:r w:rsidRPr="008742C1">
        <w:rPr>
          <w:color w:val="000000"/>
        </w:rPr>
        <w:t>н</w:t>
      </w:r>
      <w:r w:rsidRPr="008742C1">
        <w:rPr>
          <w:color w:val="000000"/>
        </w:rPr>
        <w:t>ный МКУ «Финансовое управление» администрации муниципального образования  «Северо-Байкальский район».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3.5. Иные межбюджетные трансферты из бюджета района бюджетам  поселений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ставляются на основании соглашений, заключенных между администрацией муниципального образования «Северо-Байкальский район» и администрацией поселения.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3.6. Иные межбюджетные трансферты из бюджета района бюджетам  поселений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ставляются после заключения соглашения с соответствующим  поселением в течение 10 (д</w:t>
      </w:r>
      <w:r w:rsidRPr="008742C1">
        <w:rPr>
          <w:color w:val="000000"/>
        </w:rPr>
        <w:t>е</w:t>
      </w:r>
      <w:r w:rsidRPr="008742C1">
        <w:rPr>
          <w:color w:val="000000"/>
        </w:rPr>
        <w:t>сяти) рабочих дней.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3.7. Перечисление иных межбюджетных трансфертов осуществляется МКУ «Финанс</w:t>
      </w:r>
      <w:r w:rsidRPr="008742C1">
        <w:rPr>
          <w:color w:val="000000"/>
        </w:rPr>
        <w:t>о</w:t>
      </w:r>
      <w:r w:rsidRPr="008742C1">
        <w:rPr>
          <w:color w:val="000000"/>
        </w:rPr>
        <w:t>вое управление» администрации муниципального образования «Северо-Байкальский район» на счета, открытые бюджетам поселений в территориальном органе Федерального казначе</w:t>
      </w:r>
      <w:r w:rsidRPr="008742C1">
        <w:rPr>
          <w:color w:val="000000"/>
        </w:rPr>
        <w:t>й</w:t>
      </w:r>
      <w:r w:rsidRPr="008742C1">
        <w:rPr>
          <w:color w:val="000000"/>
        </w:rPr>
        <w:t>ства.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3.8. МКУ «Финансовое управление администрации муниципального образования «Сев</w:t>
      </w:r>
      <w:r w:rsidRPr="008742C1">
        <w:rPr>
          <w:color w:val="000000"/>
        </w:rPr>
        <w:t>е</w:t>
      </w:r>
      <w:r w:rsidRPr="008742C1">
        <w:rPr>
          <w:color w:val="000000"/>
        </w:rPr>
        <w:t>ро-Байкальский район» вправе принять решение о приостановлении (сокращении) предоста</w:t>
      </w:r>
      <w:r w:rsidRPr="008742C1">
        <w:rPr>
          <w:color w:val="000000"/>
        </w:rPr>
        <w:t>в</w:t>
      </w:r>
      <w:r w:rsidRPr="008742C1">
        <w:rPr>
          <w:color w:val="000000"/>
        </w:rPr>
        <w:t>ления иных межбюджетных трансфертов соответствующим бюджетам поселений при несоблюдении органами местного самоуправления поселений условий предоставления иных межбюджетных трансфертов в соответствии с установленным Порядком.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3.9. Не использованный на 1 января следующего финансового года остаток иных ме</w:t>
      </w:r>
      <w:r w:rsidRPr="008742C1">
        <w:rPr>
          <w:color w:val="000000"/>
        </w:rPr>
        <w:t>ж</w:t>
      </w:r>
      <w:r w:rsidRPr="008742C1">
        <w:rPr>
          <w:color w:val="000000"/>
        </w:rPr>
        <w:t>бюджетных трансфертов подлежит возврату в бюджет района в соответствии с требованиями, установленными бюджетным законодательством Российской Федерации.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3.10. Соглашение о представлении иных межбюджетных трансфертов бюджету соотве</w:t>
      </w:r>
      <w:r w:rsidRPr="008742C1">
        <w:rPr>
          <w:color w:val="000000"/>
        </w:rPr>
        <w:t>т</w:t>
      </w:r>
      <w:r w:rsidRPr="008742C1">
        <w:rPr>
          <w:color w:val="000000"/>
        </w:rPr>
        <w:t>ствующего поселения должно содержать следующие основные положения: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 целевое назначение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 условия предоставления и расходования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lastRenderedPageBreak/>
        <w:t>3) объем бюджетных ассигнований, предусмотренных на предоставление иных ме</w:t>
      </w:r>
      <w:r w:rsidRPr="008742C1">
        <w:rPr>
          <w:color w:val="000000"/>
        </w:rPr>
        <w:t>ж</w:t>
      </w:r>
      <w:r w:rsidRPr="008742C1">
        <w:rPr>
          <w:color w:val="000000"/>
        </w:rPr>
        <w:t>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порядок перечисления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 сроки предоставления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6) порядок осуществления контроля за соблюдением условий, установленных для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ставления и расходования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7) сроки и порядок предоставления отчетности об использовании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8) порядок использования остатка межбюджетных трансфертов, не использованных в текущем финансовом году.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3.11. Иные межбюджетные трансферты, полученные из бюджета Республики Бурятия, предоставляются бюджетам поселений в случаях и порядке, предусмотренными федеральн</w:t>
      </w:r>
      <w:r w:rsidRPr="008742C1">
        <w:rPr>
          <w:color w:val="000000"/>
        </w:rPr>
        <w:t>ы</w:t>
      </w:r>
      <w:r w:rsidRPr="008742C1">
        <w:rPr>
          <w:color w:val="000000"/>
        </w:rPr>
        <w:t>ми и региональными правовыми актами, а также в соответствии с Соглашениями.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4. Контроль и отчетность за использованием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4.1. Контроль за использованием иных межбюджетных трансфертов, предоставленных поселениям, осуществляется путем предоставления в МКУ «Финансовое управление админ</w:t>
      </w:r>
      <w:r w:rsidRPr="008742C1">
        <w:rPr>
          <w:color w:val="000000"/>
        </w:rPr>
        <w:t>и</w:t>
      </w:r>
      <w:r w:rsidRPr="008742C1">
        <w:rPr>
          <w:color w:val="000000"/>
        </w:rPr>
        <w:t>страции муниципального образования «Северо-Байкальский район» отчетов об использовании денежных средств. Периодичность и форма предоставления отчетов определяется Соглаш</w:t>
      </w:r>
      <w:r w:rsidRPr="008742C1">
        <w:rPr>
          <w:color w:val="000000"/>
        </w:rPr>
        <w:t>е</w:t>
      </w:r>
      <w:r w:rsidRPr="008742C1">
        <w:rPr>
          <w:color w:val="000000"/>
        </w:rPr>
        <w:t>нием.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4.2. Расходование средств, предоставленных в виде иных межбюджетных трансфертов, на цели, не предусмотренные Соглашением, не допускается.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4.3. Органы местного самоуправления городских и сельских поселений несут отве</w:t>
      </w:r>
      <w:r w:rsidRPr="008742C1">
        <w:rPr>
          <w:color w:val="000000"/>
        </w:rPr>
        <w:t>т</w:t>
      </w:r>
      <w:r w:rsidRPr="008742C1">
        <w:rPr>
          <w:color w:val="000000"/>
        </w:rPr>
        <w:t>ственность за нецелевое и неэффективное использование иных межбюджетных трансфертов и достоверность предоставляемых отчетов об их использовании в соответствии с законодател</w:t>
      </w:r>
      <w:r w:rsidRPr="008742C1">
        <w:rPr>
          <w:color w:val="000000"/>
        </w:rPr>
        <w:t>ь</w:t>
      </w:r>
      <w:r w:rsidRPr="008742C1">
        <w:rPr>
          <w:color w:val="000000"/>
        </w:rPr>
        <w:t>ством Российской Федерации.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4.4. Иные межбюджетные трансферты подлежат возврату в бюджет района в случае в</w:t>
      </w:r>
      <w:r w:rsidRPr="008742C1">
        <w:rPr>
          <w:color w:val="000000"/>
        </w:rPr>
        <w:t>ы</w:t>
      </w:r>
      <w:r w:rsidRPr="008742C1">
        <w:rPr>
          <w:color w:val="000000"/>
        </w:rPr>
        <w:t>явления их нецелевого использования.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</w:p>
    <w:p w:rsidR="008742C1" w:rsidRPr="008742C1" w:rsidRDefault="008742C1" w:rsidP="008742C1"/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Приложение № 1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 xml:space="preserve">к Положению о порядке и условиях 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предоставления иных межбюджетных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трансфертов из бюджета муниципального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образования «Северо-Байкальский район»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бюджетам городских и сельских поселений</w:t>
      </w:r>
    </w:p>
    <w:p w:rsidR="008742C1" w:rsidRPr="008742C1" w:rsidRDefault="003A0260" w:rsidP="008742C1">
      <w:pPr>
        <w:shd w:val="clear" w:color="auto" w:fill="FFFFFF"/>
        <w:spacing w:line="288" w:lineRule="atLeast"/>
        <w:jc w:val="right"/>
        <w:textAlignment w:val="baseline"/>
        <w:rPr>
          <w:b/>
          <w:color w:val="3C3C3C"/>
        </w:rPr>
      </w:pPr>
      <w:r>
        <w:rPr>
          <w:color w:val="3C3C3C"/>
        </w:rPr>
        <w:t>Северо-Б</w:t>
      </w:r>
      <w:r w:rsidR="008742C1" w:rsidRPr="008742C1">
        <w:rPr>
          <w:color w:val="3C3C3C"/>
        </w:rPr>
        <w:t>айкальского района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t>Типовая форма соглашения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t>о предоставлении иного межбюджетного трансферта, имеющего целевое назначение, из бюджета МО «Северо-Байкальский район» бюджетам городских и сельских поселений Северо-Байкальского района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  <w:r w:rsidRPr="008742C1">
        <w:rPr>
          <w:color w:val="3C3C3C"/>
        </w:rPr>
        <w:t>п. Нижнеангарск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both"/>
        <w:textAlignment w:val="baseline"/>
        <w:rPr>
          <w:color w:val="3C3C3C"/>
        </w:rPr>
      </w:pPr>
      <w:r w:rsidRPr="008742C1">
        <w:rPr>
          <w:color w:val="3C3C3C"/>
        </w:rPr>
        <w:t>«_____»___________20__г.                                                                    № ________</w:t>
      </w:r>
    </w:p>
    <w:tbl>
      <w:tblPr>
        <w:tblW w:w="9375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8742C1" w:rsidRPr="008742C1" w:rsidTr="00881DBD">
        <w:tc>
          <w:tcPr>
            <w:tcW w:w="93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</w:pPr>
            <w:r w:rsidRPr="008742C1">
              <w:rPr>
                <w:color w:val="2D2D2D"/>
              </w:rPr>
              <w:t xml:space="preserve">Администрация муниципального образования «Северо-Байкальский район», в лице ____________, действующего на основании ______________именуемая в дальнейшем ______________ с одной стороны и ________________________________, именуемый в дальнейшем «Получатель», в лице ____________________, действующего на основании _________________ с другой стороны, далее именуемые «Стороны», в соответствии с </w:t>
            </w:r>
            <w:r w:rsidRPr="008742C1">
              <w:rPr>
                <w:color w:val="2D2D2D"/>
              </w:rPr>
              <w:lastRenderedPageBreak/>
              <w:t>Бюджетным кодексом Российской Федерации, Порядком предоставления иных ме</w:t>
            </w:r>
            <w:r w:rsidRPr="008742C1">
              <w:rPr>
                <w:color w:val="2D2D2D"/>
              </w:rPr>
              <w:t>ж</w:t>
            </w:r>
            <w:r w:rsidRPr="008742C1">
              <w:rPr>
                <w:color w:val="2D2D2D"/>
              </w:rPr>
              <w:t>бюджетных трансфертов из бюджета муниципального образования «Северо-Байкальский район»,</w:t>
            </w:r>
            <w:r w:rsidRPr="008742C1">
              <w:rPr>
                <w:color w:val="000000"/>
              </w:rPr>
              <w:t xml:space="preserve"> в том числе </w:t>
            </w:r>
            <w:r w:rsidRPr="008742C1">
              <w:rPr>
                <w:bCs/>
              </w:rPr>
              <w:t>межбюджетные трансферты на осуществление части полномочий по решению вопросов местного значения</w:t>
            </w:r>
            <w:r w:rsidRPr="008742C1">
              <w:rPr>
                <w:color w:val="000000"/>
              </w:rPr>
              <w:t xml:space="preserve"> бюджетам поселений Северо-Байкальского района</w:t>
            </w:r>
            <w:r w:rsidRPr="008742C1">
              <w:rPr>
                <w:color w:val="2D2D2D"/>
              </w:rPr>
              <w:t xml:space="preserve"> от 00.00.20__г. № ___(далее- Порядок предоставления иных ме</w:t>
            </w:r>
            <w:r w:rsidRPr="008742C1">
              <w:rPr>
                <w:color w:val="2D2D2D"/>
              </w:rPr>
              <w:t>ж</w:t>
            </w:r>
            <w:r w:rsidRPr="008742C1">
              <w:rPr>
                <w:color w:val="2D2D2D"/>
              </w:rPr>
              <w:t xml:space="preserve">бюджетных трансфертов) </w:t>
            </w:r>
            <w:r w:rsidRPr="008742C1">
              <w:t>заключили настоящее Соглашение о нижеследующем:</w:t>
            </w:r>
          </w:p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  <w:p w:rsidR="008742C1" w:rsidRPr="008742C1" w:rsidRDefault="008742C1" w:rsidP="008742C1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</w:rPr>
              <w:t>I. Предмет соглашения</w:t>
            </w:r>
          </w:p>
          <w:p w:rsidR="008742C1" w:rsidRPr="008742C1" w:rsidRDefault="008742C1" w:rsidP="008742C1">
            <w:pPr>
              <w:widowControl w:val="0"/>
              <w:autoSpaceDE w:val="0"/>
              <w:ind w:firstLine="709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>Предметом настоящего Соглашения является предоставление из бюджета    м</w:t>
            </w:r>
            <w:r w:rsidRPr="008742C1">
              <w:rPr>
                <w:rFonts w:eastAsia="Courier New"/>
                <w:color w:val="000000"/>
              </w:rPr>
              <w:t>у</w:t>
            </w:r>
            <w:r w:rsidRPr="008742C1">
              <w:rPr>
                <w:rFonts w:eastAsia="Courier New"/>
                <w:color w:val="000000"/>
              </w:rPr>
              <w:t>ниципального образования «Северо-Байкальский район»  в 20____ году бюджету м</w:t>
            </w:r>
            <w:r w:rsidRPr="008742C1">
              <w:rPr>
                <w:rFonts w:eastAsia="Courier New"/>
                <w:color w:val="000000"/>
              </w:rPr>
              <w:t>у</w:t>
            </w:r>
            <w:r w:rsidRPr="008742C1">
              <w:rPr>
                <w:rFonts w:eastAsia="Courier New"/>
                <w:color w:val="000000"/>
              </w:rPr>
              <w:t>ниципального образования поселения ________________ иного межбюджетного тран</w:t>
            </w:r>
            <w:r w:rsidRPr="008742C1">
              <w:rPr>
                <w:rFonts w:eastAsia="Courier New"/>
                <w:color w:val="000000"/>
              </w:rPr>
              <w:t>с</w:t>
            </w:r>
            <w:r w:rsidRPr="008742C1">
              <w:rPr>
                <w:rFonts w:eastAsia="Courier New"/>
                <w:color w:val="000000"/>
              </w:rPr>
              <w:t>ферта на реализацию ________________________ (далее — Иной межбюджетный трансферт) в соответствии с лимитами бюджетных обязательств, доведенными Мун</w:t>
            </w:r>
            <w:r w:rsidRPr="008742C1">
              <w:rPr>
                <w:rFonts w:eastAsia="Courier New"/>
                <w:color w:val="000000"/>
              </w:rPr>
              <w:t>и</w:t>
            </w:r>
            <w:r w:rsidRPr="008742C1">
              <w:rPr>
                <w:rFonts w:eastAsia="Courier New"/>
                <w:color w:val="000000"/>
              </w:rPr>
              <w:t>ципальному образованию «Северо-Байкальский район», как получателю бюджета МО «Северо-Байкальский район», по кодам классификации расходов бюджетов Российской Федерации: код главного распорядителя средств  бюджета по разделу 14 00  «Ме</w:t>
            </w:r>
            <w:r w:rsidRPr="008742C1">
              <w:rPr>
                <w:rFonts w:eastAsia="Courier New"/>
                <w:color w:val="000000"/>
              </w:rPr>
              <w:t>ж</w:t>
            </w:r>
            <w:r w:rsidRPr="008742C1">
              <w:rPr>
                <w:rFonts w:eastAsia="Courier New"/>
                <w:color w:val="000000"/>
              </w:rPr>
              <w:t>бюджетные трансферты общего характера бюджетам бюджетной системы Российской Федерации», подразделу 1403 «Прочие межбюджетные трансферты общего характера», целевой статье _____________, виду расходов 540 «Иные межбюджетные трансферты», виду целевых средств __________________.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3"/>
              </w:numPr>
              <w:tabs>
                <w:tab w:val="left" w:pos="923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>Предоставление  иного межбюджетного трансферта осуществляется в целях достижения результата(</w:t>
            </w:r>
            <w:proofErr w:type="spellStart"/>
            <w:r w:rsidRPr="008742C1">
              <w:rPr>
                <w:rFonts w:eastAsia="Courier New"/>
                <w:color w:val="000000"/>
              </w:rPr>
              <w:t>ов</w:t>
            </w:r>
            <w:proofErr w:type="spellEnd"/>
            <w:r w:rsidRPr="008742C1">
              <w:rPr>
                <w:rFonts w:eastAsia="Courier New"/>
                <w:color w:val="000000"/>
              </w:rPr>
              <w:t xml:space="preserve">) ____________________ по муниципальному образованию _________________ (далее — результат(ы)  согласно приложению № </w:t>
            </w:r>
            <w:r w:rsidRPr="008742C1">
              <w:rPr>
                <w:rFonts w:eastAsia="Courier New"/>
              </w:rPr>
              <w:t xml:space="preserve">1 </w:t>
            </w:r>
            <w:r w:rsidRPr="008742C1">
              <w:rPr>
                <w:rFonts w:eastAsia="Courier New"/>
                <w:color w:val="000000"/>
              </w:rPr>
              <w:t xml:space="preserve">и приложению № 2 к настоящему Соглашению, являющимся  </w:t>
            </w:r>
            <w:r w:rsidRPr="008742C1">
              <w:rPr>
                <w:rFonts w:eastAsia="Courier New"/>
              </w:rPr>
              <w:t>его неотъемлемыми частями, утве</w:t>
            </w:r>
            <w:r w:rsidRPr="008742C1">
              <w:rPr>
                <w:rFonts w:eastAsia="Courier New"/>
              </w:rPr>
              <w:t>р</w:t>
            </w:r>
            <w:r w:rsidRPr="008742C1">
              <w:rPr>
                <w:rFonts w:eastAsia="Courier New"/>
              </w:rPr>
              <w:t>жденным _______________________________________________________________.</w:t>
            </w:r>
          </w:p>
          <w:p w:rsidR="008742C1" w:rsidRPr="008742C1" w:rsidRDefault="008742C1" w:rsidP="008742C1">
            <w:pPr>
              <w:widowControl w:val="0"/>
              <w:tabs>
                <w:tab w:val="left" w:pos="923"/>
              </w:tabs>
              <w:ind w:left="40" w:right="40"/>
              <w:jc w:val="both"/>
              <w:rPr>
                <w:rFonts w:eastAsia="Courier New"/>
                <w:color w:val="000000"/>
              </w:rPr>
            </w:pPr>
          </w:p>
          <w:p w:rsidR="008742C1" w:rsidRPr="008742C1" w:rsidRDefault="008742C1" w:rsidP="008742C1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  <w:lang w:val="en-US"/>
              </w:rPr>
              <w:t>II</w:t>
            </w:r>
            <w:r w:rsidRPr="008742C1">
              <w:rPr>
                <w:rFonts w:eastAsia="Courier New"/>
                <w:b/>
                <w:color w:val="000000"/>
              </w:rPr>
              <w:t xml:space="preserve">. Финансовое обеспечение расходных обязательств, в целях </w:t>
            </w:r>
            <w:proofErr w:type="spellStart"/>
            <w:r w:rsidRPr="008742C1">
              <w:rPr>
                <w:rFonts w:eastAsia="Courier New"/>
                <w:b/>
                <w:color w:val="000000"/>
              </w:rPr>
              <w:t>софинансиров</w:t>
            </w:r>
            <w:r w:rsidRPr="008742C1">
              <w:rPr>
                <w:rFonts w:eastAsia="Courier New"/>
                <w:b/>
                <w:color w:val="000000"/>
              </w:rPr>
              <w:t>а</w:t>
            </w:r>
            <w:r w:rsidRPr="008742C1">
              <w:rPr>
                <w:rFonts w:eastAsia="Courier New"/>
                <w:b/>
                <w:color w:val="000000"/>
              </w:rPr>
              <w:t>ния</w:t>
            </w:r>
            <w:proofErr w:type="spellEnd"/>
            <w:r w:rsidRPr="008742C1">
              <w:rPr>
                <w:rFonts w:eastAsia="Courier New"/>
                <w:b/>
                <w:color w:val="000000"/>
              </w:rPr>
              <w:t xml:space="preserve"> которых предоставляется иной межбюджетный трансферт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4"/>
              </w:numPr>
              <w:tabs>
                <w:tab w:val="left" w:pos="906"/>
              </w:tabs>
              <w:ind w:right="20"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Общий объем бюджетных ассигнований, предусматриваемых в бюджете м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>ниципального образования ____________________________ на финансовое обесп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чение расходных обязательств, в том числе направленных на достижение результ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 xml:space="preserve">) __________________________,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 xml:space="preserve">ляется иной межбюджетный трансферт, составляет:  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4436"/>
            </w:tblGrid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___________________(__________________________) рублей _______ копеек,</w: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___________________(__________________________) рублей _______ копеек,</w: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___________________(__________________________) рублей _______ копеек </w:t>
                  </w:r>
                  <w:r w:rsidR="00F45C29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04775" cy="219075"/>
                            <wp:effectExtent l="0" t="4445" r="635" b="0"/>
                            <wp:docPr id="4" name="Прямоугольник 292" descr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45538148" id="Прямоугольник 292" o:spid="_x0000_s1026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8+h2QMAAGQHAAAOAAAAZHJzL2Uyb0RvYy54bWysVetu2zYU/j9g70Dw1wbMsaTJFwlRitSO&#10;iwHpBWj3ALREWcIkUSOVONkwIJdi6y5o36Abhj2A09aJm1tfgXyjHVK246R/hm0GLJCH53znOzdy&#10;/d5enqFdykXKigDbaxZGtAhZlBajAH/9bNDoYiQqUkQkYwUN8D4V+N7Gp5+sj0ufOixhWUQ5ApBC&#10;+OMywElVlX6zKcKE5kSssZIWcBgznpMKtnzUjDgZA3qeNR3LajfHjEclZyEVAqT9+hBvGPw4pmH1&#10;OI4FrVAWYOBWmS8336H+NjfWiT/ipEzScE6D/AsWOUkLcLqE6pOKoB2efgSVpyFngsXVWsjyJovj&#10;NKQmBojGtu5E8zQhJTWxQHJEuUyT+P9gw0e7TzhKowC7GBUkhxLJ39WBeiUv5bU6lm/ltbxQv8kr&#10;OZPnyPEcjCIqQsigfC1PkDpWR/KNnKoDeSrfyanRmyH5J6h/ANM38H+P1HPAOpCX6lekDkHyVl7I&#10;iXpRq6tXSF4j+QEUpgBxrQ4BcgKWFzdwM8DVZqB3CdJTeaJegu4pOD5aHqkjgJjIKwB4rhlpmC8Q&#10;EAET9VL9DIYaQf0IC42tuU0RmE/kmf6qn0Co45waqzNNWzPSwU3mSZiTWHU/Qats1DGECHk7Ub+A&#10;8bnmgOQfJqpDgH4P8Z+bnMi/bsCB0kzO0GfqUNM9MzFe1WRMISChwA91IVEaEmQnukQIWsZDpkTv&#10;5ORz3cvjUvhQ0qflE667UZTbLPxGoIL1ElKM6KYoYSJgTqHWCxHnbJxQEkFT2RqieQtDbwSgoeH4&#10;IYugO8hOxUyn78U81z6gh9GeGaj95UDRvQqFILQtt9NpYRTCkWN7Fqy1B+IvjEsuqgeU5UgvAsyB&#10;nQEnu9uiqlUXKtpXwQZploGc+FlxSwCYtQRcg6k+0yTMCH7vWd5Wd6vrNlynvdVwrX6/sTnouY32&#10;wO60+l/2e72+/YP2a7t+kkYRLbSbxXVgu/9s3OYXUz3IywtBsCyNNJymJPho2Ms42iVwHQ3Mb56Q&#10;FbXmbRomXxDLnZBsx7XuO15j0O52Gu7AbTW8jtVtQEfc99qW67n9we2QttOC/veQ0DjAXstpmSqt&#10;kL4Tm2V+H8dG/Dyt4MLP0jzA3aUS8XUHbhWRKW1F0qxer6RC079JBZR7UWjTr7pF6+4fsmgf2pUz&#10;aCe48OFpgkXC+HcYjeGaD7D4dodwilH2VQEt79muq98Fs3FbHQc2fPVkuHpCihCgAlxhVC97Vf2W&#10;7JQ8HSXgyTaJKdgmjEmcmhbWI1Szmg8XXOUmkvmzo9+K1b3RunkcN/4G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BIvz6HZ&#10;AwAAZAcAAA4AAAAAAAAAAAAAAAAALgIAAGRycy9lMm9Eb2MueG1sUEsBAi0AFAAGAAgAAAAhABK7&#10;BZvcAAAAAwEAAA8AAAAAAAAAAAAAAAAAMwYAAGRycy9kb3ducmV2LnhtbFBLBQYAAAAABAAEAPMA&#10;AAA8Bw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</w:tbl>
          <w:p w:rsidR="008742C1" w:rsidRPr="008742C1" w:rsidRDefault="008742C1" w:rsidP="008742C1">
            <w:pPr>
              <w:widowControl w:val="0"/>
              <w:numPr>
                <w:ilvl w:val="1"/>
                <w:numId w:val="27"/>
              </w:numPr>
              <w:tabs>
                <w:tab w:val="left" w:pos="906"/>
              </w:tabs>
              <w:ind w:left="-7" w:right="20" w:firstLine="7"/>
              <w:contextualSpacing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Общий объем бюджетных ассигнований, предусматриваемых в бюджете м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>ниципального образования ____________________________ на финансовое обесп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чение расходных обязательств</w:t>
            </w:r>
            <w:r w:rsidRPr="008742C1">
              <w:rPr>
                <w:spacing w:val="3"/>
              </w:rPr>
              <w:t xml:space="preserve"> за счет средств бюджета муниципального образования «Северо-Байкальский район» составляет: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2795"/>
              <w:gridCol w:w="1641"/>
            </w:tblGrid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___________________(__________________________) рублей _______ копеек,</w: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___________________(__________________________) рублей _______ копеек,</w: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___________________(__________________________) рублей _______ копеек </w:t>
                  </w:r>
                  <w:r w:rsidR="00F45C29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04775" cy="219075"/>
                            <wp:effectExtent l="0" t="2540" r="635" b="0"/>
                            <wp:docPr id="3" name="Прямоугольник 47" descr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7150312B" id="Прямоугольник 47" o:spid="_x0000_s1026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3ys2AMAAGMHAAAOAAAAZHJzL2Uyb0RvYy54bWysVetu2zYU/j9g70Dw1wbMseTKFwlRitSO&#10;hwFZV6DbA9ASZQmTSI1U4mTDgFyK7or2DbZh2AM4bZ24ufUVyDfaIeU4Tvpn2GbAAnl4zne+cyPX&#10;H+4VOdqlQmachdhdczCiLOJxxsYh/urLYaOHkawIi0nOGQ3xPpX44caHH6xPyoC2eMrzmAoEIEwG&#10;kzLEaVWVQbMpo5QWRK7xkjI4TLgoSAVbMW7GgkwAvcibLcfpNCdcxKXgEZUSpIP6EG9Y/CShUfVF&#10;kkhaoTzEwK2yX2G/I/NtbqyTYCxImWbRggb5FywKkjFwuoQakIqgHZG9B1VkkeCSJ9VaxIsmT5Is&#10;ojYGiMZ17kXzNCUltbFAcmS5TJP8/2Cjx7tPBMriED/AiJECSqR+1wf6pbpU1/pYvVbX6kL/qq7U&#10;XJ0jr4tRTGUECVS/qROkj/WReqVm+kCdqjdqZtXmSP0J2u/A8hX83yL9DKAO1KX+BelDkLxWF2qq&#10;f6zV9UukrpF6BwozgLjWhwA5BcuLW7g54Boz0LsE6ak60S9A9xQcHy2P9BFATNUVADwzjAzMJwiI&#10;gIl+oX8CQ4Ogn8PCYBtuMwTmU3VmvvoHEJowZ9bqzNA2jExw00UOFiRW3U/RKht9DCFC2k70z2B8&#10;bjgg9YeN6hCg30L85zYn6q9bcKA0V3P0kT40dM9sjFc1GVsHSCjwQz1IlIEE2YmpEIKO8ZGt0Bs1&#10;/di08qSUAVT0aflEmGaU5TaPvpaI8X5K2JhuyhIGAsYUSn0jEoJPUkpi6CnXQDTvYJiNBDQ0mnzO&#10;Y2gOslNx2+h7iSiMD2hhtGfnaX85T3SvQhEIXcfrdtsYRXDUcn0H1sYDCW6MSyGrTykvkFmEWAA7&#10;C052t2VVq96oGF+MD7M8BzkJcnZHAJi1BFyDqTkzJOwEfuc7/lZvq+c1vFZnq+E5g0Fjc9j3Gp2h&#10;220PHgz6/YH7vfHrekGaxTFlxs3NbeB6/2zaFvdSPcfL+0DyPIsNnKEkxXjUzwXaJXAbDe1vkZAV&#10;teZdGjZfEMu9kNyW5zxq+Y1hp9dteEOv3fC7Tq8BHfHI7zie7w2Gd0Pazhj97yGhSYj9dqttq7RC&#10;+l5sjv29HxsJiqyC+z7PihD3lkokMB24xWJb2opkeb1eSYWhf5sKKPdNoW2/mhatu3/E431oV8Gh&#10;neC+h5cJFikX32I0gVs+xPKbHSIoRvlnDFredz3PPAt247W7LdiI1ZPR6glhEUCFuMKoXvar+inZ&#10;KUU2TsGTaxPD+CaMSZLZFjYjVLNaDBfc5DaSxatjnorVvdW6fRs3/gYAAP//AwBQSwMEFAAGAAgA&#10;AAAhABK7BZvcAAAAAwEAAA8AAABkcnMvZG93bnJldi54bWxMj09rwkAQxe8Fv8MyQi+lbvpHkTQT&#10;EaFUSkEaq+c1O02C2dmYXZP023ftxV4GHu/x3m+SxWBq0VHrKssID5MIBHFudcUFwtf29X4OwnnF&#10;WtWWCeGHHCzS0U2iYm17/qQu84UIJexihVB638RSurwko9zENsTB+7atUT7ItpC6VX0oN7V8jKKZ&#10;NKrisFCqhlYl5cfsbBD6fNPttx9vcnO3X1s+rU+rbPeOeDseli8gPA3+GoYLfkCHNDAd7Jm1EzVC&#10;eMT/3Ys3m4I4IDw9T0GmifzPnv4CAAD//wMAUEsBAi0AFAAGAAgAAAAhALaDOJL+AAAA4QEAABMA&#10;AAAAAAAAAAAAAAAAAAAAAFtDb250ZW50X1R5cGVzXS54bWxQSwECLQAUAAYACAAAACEAOP0h/9YA&#10;AACUAQAACwAAAAAAAAAAAAAAAAAvAQAAX3JlbHMvLnJlbHNQSwECLQAUAAYACAAAACEADFN8rNgD&#10;AABjBwAADgAAAAAAAAAAAAAAAAAuAgAAZHJzL2Uyb0RvYy54bWxQSwECLQAUAAYACAAAACEAErsF&#10;m9wAAAADAQAADwAAAAAAAAAAAAAAAAAyBgAAZHJzL2Rvd25yZXYueG1sUEsFBgAAAAAEAAQA8wAA&#10;ADsH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rPr>
                <w:gridAfter w:val="1"/>
                <w:wAfter w:w="1641" w:type="dxa"/>
              </w:trPr>
              <w:tc>
                <w:tcPr>
                  <w:tcW w:w="96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8742C1" w:rsidRPr="008742C1" w:rsidRDefault="008742C1" w:rsidP="008742C1">
                  <w:pPr>
                    <w:spacing w:line="315" w:lineRule="atLeast"/>
                    <w:jc w:val="both"/>
                    <w:textAlignment w:val="baseline"/>
                    <w:rPr>
                      <w:color w:val="2D2D2D"/>
                    </w:rPr>
                  </w:pPr>
                </w:p>
              </w:tc>
            </w:tr>
          </w:tbl>
          <w:p w:rsidR="008742C1" w:rsidRPr="008742C1" w:rsidRDefault="008742C1" w:rsidP="008742C1">
            <w:pPr>
              <w:widowControl w:val="0"/>
              <w:tabs>
                <w:tab w:val="left" w:pos="906"/>
              </w:tabs>
              <w:ind w:right="2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2.3. В случае уменьшения общего объема бюджетных ассигнований, указанного в пункте 2.1 настоящего Соглашения, иной межбюджетный трансферт предоставляется в размере, определенном исходя из уровня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от уточненного общ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го объема бюджетных ассигнований, предусмотренных в финансовом году в бюдж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те муниципального образования «Северо-Байкальский район».</w:t>
            </w:r>
          </w:p>
          <w:p w:rsidR="008742C1" w:rsidRPr="008742C1" w:rsidRDefault="008742C1" w:rsidP="008742C1">
            <w:pPr>
              <w:widowControl w:val="0"/>
              <w:spacing w:after="581"/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увеличения в финансовом году общего объема бюджетных ассигнов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ний, указанного в пункте 2.1 настоящего Соглашения, размер предоставления иного межбюджетного трансферта, указанный в пункте 2.2 настоящего Соглашения на ф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нансовый год, не подлежит изменению.</w:t>
            </w:r>
          </w:p>
          <w:p w:rsidR="008742C1" w:rsidRPr="008742C1" w:rsidRDefault="008742C1" w:rsidP="008742C1">
            <w:pPr>
              <w:widowControl w:val="0"/>
              <w:tabs>
                <w:tab w:val="left" w:pos="389"/>
              </w:tabs>
              <w:spacing w:after="443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  <w:lang w:val="en-US"/>
              </w:rPr>
              <w:t>III</w:t>
            </w:r>
            <w:r w:rsidRPr="008742C1">
              <w:rPr>
                <w:b/>
                <w:color w:val="000000"/>
                <w:spacing w:val="3"/>
              </w:rPr>
              <w:t>. Порядок, условия предоставления и сроки перечисления  иного межбюдже</w:t>
            </w:r>
            <w:r w:rsidRPr="008742C1">
              <w:rPr>
                <w:b/>
                <w:color w:val="000000"/>
                <w:spacing w:val="3"/>
              </w:rPr>
              <w:t>т</w:t>
            </w:r>
            <w:r w:rsidRPr="008742C1">
              <w:rPr>
                <w:b/>
                <w:color w:val="000000"/>
                <w:spacing w:val="3"/>
              </w:rPr>
              <w:t>ного трансферта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02"/>
              </w:tabs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Иной межбюджетный трансферт предоставляется в пределах бюджетных а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 xml:space="preserve">сигнований, предусмотренных  </w:t>
            </w:r>
            <w:r w:rsidRPr="008742C1">
              <w:rPr>
                <w:spacing w:val="3"/>
              </w:rPr>
              <w:t>Решением Совета депутатов муниципального обр</w:t>
            </w:r>
            <w:r w:rsidRPr="008742C1">
              <w:rPr>
                <w:spacing w:val="3"/>
              </w:rPr>
              <w:t>а</w:t>
            </w:r>
            <w:r w:rsidRPr="008742C1">
              <w:rPr>
                <w:spacing w:val="3"/>
              </w:rPr>
              <w:t>зования «Северо-Байкальский район» от «__»_________20__г. № ____  «О бюджете муниципального образования «Северо-Байкальский район» на 20__ год и на план</w:t>
            </w:r>
            <w:r w:rsidRPr="008742C1">
              <w:rPr>
                <w:spacing w:val="3"/>
              </w:rPr>
              <w:t>о</w:t>
            </w:r>
            <w:r w:rsidRPr="008742C1">
              <w:rPr>
                <w:spacing w:val="3"/>
              </w:rPr>
              <w:t>вый период 20__ и 20___ годов»</w:t>
            </w:r>
            <w:r w:rsidRPr="008742C1">
              <w:rPr>
                <w:color w:val="000000"/>
                <w:spacing w:val="3"/>
              </w:rPr>
              <w:t>, и лимитов бюджетных обязательств, доведенных муниципальному образованию «Северо-Байкальский район»  как получателю средств бюджета  на финансовый год.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21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Иной межбюджетный трансферт предоставляется при выполнении следу</w:t>
            </w:r>
            <w:r w:rsidRPr="008742C1">
              <w:rPr>
                <w:color w:val="000000"/>
                <w:spacing w:val="3"/>
              </w:rPr>
              <w:t>ю</w:t>
            </w:r>
            <w:r w:rsidRPr="008742C1">
              <w:rPr>
                <w:color w:val="000000"/>
                <w:spacing w:val="3"/>
              </w:rPr>
              <w:t>щих условий:</w:t>
            </w:r>
          </w:p>
          <w:p w:rsidR="008742C1" w:rsidRPr="008742C1" w:rsidRDefault="008742C1" w:rsidP="008742C1">
            <w:pPr>
              <w:widowControl w:val="0"/>
              <w:tabs>
                <w:tab w:val="left" w:pos="520"/>
              </w:tabs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а)</w:t>
            </w:r>
            <w:r w:rsidRPr="008742C1">
              <w:rPr>
                <w:color w:val="000000"/>
                <w:spacing w:val="3"/>
              </w:rPr>
              <w:tab/>
              <w:t>наличие правового акта органа местного самоуправления об утвержд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нии в соответствии с требованиями нормативных правовых актов Российской Фед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 xml:space="preserve">рации перечня мероприятий,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предоставляется иной межбюджетный трансферт, указанного в пункте 1.2 настоящего Соглашения;</w:t>
            </w:r>
          </w:p>
          <w:p w:rsidR="008742C1" w:rsidRPr="008742C1" w:rsidRDefault="008742C1" w:rsidP="008742C1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>б) Наличие в бюджете муниципального образования ___________________ бю</w:t>
            </w:r>
            <w:r w:rsidRPr="008742C1">
              <w:rPr>
                <w:rFonts w:eastAsia="Courier New"/>
                <w:color w:val="000000"/>
              </w:rPr>
              <w:t>д</w:t>
            </w:r>
            <w:r w:rsidRPr="008742C1">
              <w:rPr>
                <w:rFonts w:eastAsia="Courier New"/>
                <w:color w:val="000000"/>
              </w:rPr>
              <w:t xml:space="preserve">жетных ассигнований на финансовое обеспечение расходных обязательств, в целях </w:t>
            </w:r>
            <w:proofErr w:type="spellStart"/>
            <w:r w:rsidRPr="008742C1">
              <w:rPr>
                <w:rFonts w:eastAsia="Courier New"/>
                <w:color w:val="000000"/>
              </w:rPr>
              <w:t>софинансирования</w:t>
            </w:r>
            <w:proofErr w:type="spellEnd"/>
            <w:r w:rsidRPr="008742C1">
              <w:rPr>
                <w:rFonts w:eastAsia="Courier New"/>
                <w:color w:val="000000"/>
              </w:rPr>
              <w:t xml:space="preserve"> которых представляется иной межбюджетный трансферт, в объеме, предусмотренном пунктом 2.1. настоящего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6"/>
              </w:numPr>
              <w:tabs>
                <w:tab w:val="left" w:pos="1090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Документы, подтверждающие выполнение условий предоставления иного межбюджетного трансферта, предусмотренных подпунктами «а» и «б» пункта 3.2 настоящего Соглашения, представляются однократно муниципальным образован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ем_____________________ в территориальный орган Федерального казначейства.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Иные межбюджетные трансферты из бюджета муниципального образования «Северо-Байкальский район» бюджету муниципального образования ____________________________________предоставляются  в течение 10 (десяти) р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бочих дней после заключения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Перечисление иных межбюджетных трансфертов осуществляется МКУ «Финансовое управление» администрации муниципального образования «Северо-Байкальский район» на счета, открытые бюджетом муниципального образования __________________________________ в территориальном органе Федерального казначейства.</w:t>
            </w:r>
          </w:p>
          <w:p w:rsidR="008742C1" w:rsidRPr="008742C1" w:rsidRDefault="008742C1" w:rsidP="008742C1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408"/>
              </w:tabs>
              <w:spacing w:after="450"/>
              <w:ind w:right="160"/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Взаимодействие Сторон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89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«Северо-Байкальский район» обязуется: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предоставление  иного межбюджетного трансферта бюджету муниципального образования ______________________в порядке и при соблюдении  условий предоставления  иного межбюджетного трансферта, установленных наст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ящим Соглашением, в пределах лимитов бюджетных обязательств на 20___ фина</w:t>
            </w:r>
            <w:r w:rsidRPr="008742C1">
              <w:rPr>
                <w:color w:val="000000"/>
                <w:spacing w:val="3"/>
              </w:rPr>
              <w:t>н</w:t>
            </w:r>
            <w:r w:rsidRPr="008742C1">
              <w:rPr>
                <w:color w:val="000000"/>
                <w:spacing w:val="3"/>
              </w:rPr>
              <w:lastRenderedPageBreak/>
              <w:t>совый год, доведенных муниципальному образованию ______________________________ как получателю средств бюджета субъекта Ро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сийской Федерации.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095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Осуществлять </w:t>
            </w:r>
            <w:proofErr w:type="gramStart"/>
            <w:r w:rsidRPr="008742C1">
              <w:rPr>
                <w:color w:val="000000"/>
                <w:spacing w:val="3"/>
              </w:rPr>
              <w:t>контроль за</w:t>
            </w:r>
            <w:proofErr w:type="gramEnd"/>
            <w:r w:rsidRPr="008742C1">
              <w:rPr>
                <w:color w:val="000000"/>
                <w:spacing w:val="3"/>
              </w:rPr>
              <w:t xml:space="preserve"> соблюдением муниципальным образованием __________________________ условий предоставления  иного межбюджетного трансферта и других обязательств, предусмотренных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проверку документов, подтверждающих произведённые расходы бюджета муниципального образования _____________________________, на возмещение которых предоставляется иной межбюджетный трансферт.</w:t>
            </w:r>
          </w:p>
          <w:p w:rsidR="008742C1" w:rsidRPr="008742C1" w:rsidRDefault="008742C1" w:rsidP="008742C1">
            <w:pPr>
              <w:widowControl w:val="0"/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мониторинг достижения значения(</w:t>
            </w:r>
            <w:proofErr w:type="spellStart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________________________, установленных в соответствии с пунктом 4.3.3 насто</w:t>
            </w:r>
            <w:r w:rsidRPr="008742C1">
              <w:rPr>
                <w:color w:val="000000"/>
                <w:spacing w:val="3"/>
              </w:rPr>
              <w:t>я</w:t>
            </w:r>
            <w:r w:rsidRPr="008742C1">
              <w:rPr>
                <w:color w:val="000000"/>
                <w:spacing w:val="3"/>
              </w:rPr>
              <w:t>щего Соглашения, на основании данных отчетности, представленной 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если муниципальным образованием _____________________________________ по состоянию на 31 декабря 20____ года предоставления иного межбюджетного трансферта допущены нарушения обяз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тельств, предусмотренных пунктом 4.3.3 настоящего Соглашения, и в срок до пе</w:t>
            </w:r>
            <w:r w:rsidRPr="008742C1">
              <w:rPr>
                <w:color w:val="000000"/>
                <w:spacing w:val="3"/>
              </w:rPr>
              <w:t>р</w:t>
            </w:r>
            <w:r w:rsidRPr="008742C1">
              <w:rPr>
                <w:color w:val="000000"/>
                <w:spacing w:val="3"/>
              </w:rPr>
              <w:t>вой даты представления отчетности о достижении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_______________________ в году, следующем за годом предоставления иного ме</w:t>
            </w:r>
            <w:r w:rsidRPr="008742C1">
              <w:rPr>
                <w:color w:val="000000"/>
                <w:spacing w:val="3"/>
              </w:rPr>
              <w:t>ж</w:t>
            </w:r>
            <w:r w:rsidRPr="008742C1">
              <w:rPr>
                <w:color w:val="000000"/>
                <w:spacing w:val="3"/>
              </w:rPr>
              <w:t>бюджетного трансферта, подлежит возврату из бюджета муниципального образов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ния ____________________________________________ в бюджет муниципального образования «Северо-Байкальский район».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приостановления предоставления  иного межбюджетного тран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ферта информировать муниципальное образование _____________________________________о причинах такого приостановления.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Выполнять иные обязательства, установленные бюджетным законод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тельством Российской Федерации, Правилами предоставления  иного межбюджетн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го трансферта и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2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«Северо-Байкальский район» вправе: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Запрашивать у муниципального образования ___________________________ документы и материалы, необходимые для ос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>ществления контроля за соблюдением муниципальным образованием ___________________________ условий предоставления  иного межбюджетного трансферта и других обязательств, предусмотренных Соглашением, в том числе данные бухгалтерского учета и первичную документацию, связанные с исполнением муниципальным образованием ___________________________ условий предоста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>ления  иного межбюджетного трансферта.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иные права, установленные бюджетным законодательством Российской Федерации, Правилами предоставления иного межбюджетного тран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ферта и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1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_______________________________ обязуется: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выполнение условий предоставления  иного межбюджетн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го трансферта, установленных пунктом 3.2 настоящего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1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исполнение требований муниципального образования «С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веро-Байкальский район» по возврату средств в бюджет муниципального образов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 xml:space="preserve">ния «Северо-Байкальский район». 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достижение значения(</w:t>
            </w:r>
            <w:proofErr w:type="spellStart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_________________, установленных в соответствии с приложением № 1 к настоящ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му Соглашению, являющимся его неотъемлемой частью.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представление в Муниципальное образование «Северо-Байкальский район», в форме электронного документа отчеты о (об):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1"/>
              </w:numPr>
              <w:tabs>
                <w:tab w:val="left" w:pos="88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расходах бюджета муниципального образования ______________________________,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lastRenderedPageBreak/>
              <w:t xml:space="preserve">ляется иной межбюджетный трансферт, по форме согласно приложению № 3 к настоящему Соглашению, являющемуся его неотъемлемой частью, не позднее 15 числа месяца, следующего за </w:t>
            </w:r>
            <w:proofErr w:type="spellStart"/>
            <w:r w:rsidRPr="008742C1">
              <w:rPr>
                <w:color w:val="000000"/>
                <w:spacing w:val="3"/>
              </w:rPr>
              <w:t>за</w:t>
            </w:r>
            <w:proofErr w:type="spellEnd"/>
            <w:r w:rsidRPr="008742C1">
              <w:rPr>
                <w:color w:val="000000"/>
                <w:spacing w:val="3"/>
              </w:rPr>
              <w:t xml:space="preserve"> отчетным кварталом, в котором был получен иной межбюджетный трансферт;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1"/>
              </w:numPr>
              <w:tabs>
                <w:tab w:val="left" w:pos="861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достижении значения(</w:t>
            </w:r>
            <w:proofErr w:type="spellStart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 по форме приложению № 4 к настоящему Соглашению, являющемуся его неотъемлемой ч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стью, не позднее 15, следующего за годом, в котором был получен иной межбю</w:t>
            </w:r>
            <w:r w:rsidRPr="008742C1">
              <w:rPr>
                <w:color w:val="000000"/>
                <w:spacing w:val="3"/>
              </w:rPr>
              <w:t>д</w:t>
            </w:r>
            <w:r w:rsidRPr="008742C1">
              <w:rPr>
                <w:color w:val="000000"/>
                <w:spacing w:val="3"/>
              </w:rPr>
              <w:t>жетный трансферт.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>4.3.5. В случае получения запроса обеспечивать представление в муниципальное образование «Северо-Байкальский район» документов и материалов, необходимых для осуществления контроля за соблюдением  муниципальным образованием _____________________________ условий предоставления иного межбюджетного трансферта  и других обязательств предусмотренных Соглашением, в том числе да</w:t>
            </w:r>
            <w:r w:rsidRPr="008742C1">
              <w:rPr>
                <w:spacing w:val="3"/>
              </w:rPr>
              <w:t>н</w:t>
            </w:r>
            <w:r w:rsidRPr="008742C1">
              <w:rPr>
                <w:spacing w:val="3"/>
              </w:rPr>
              <w:t>ных бухгалтерского учета и первичной документации, связанных с использованием средств иного межбюджетного трансферта.</w:t>
            </w:r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4.3.6. </w:t>
            </w:r>
            <w:proofErr w:type="gramStart"/>
            <w:r w:rsidRPr="008742C1">
              <w:rPr>
                <w:spacing w:val="3"/>
              </w:rPr>
              <w:t xml:space="preserve">Возвратить в бюджет муниципального образования «Северо-Байкальский район» не использованный по состоянию на 1 января </w:t>
            </w:r>
            <w:r w:rsidRPr="008742C1">
              <w:rPr>
                <w:color w:val="000000"/>
                <w:spacing w:val="3"/>
              </w:rPr>
              <w:t>финансового г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да, следующего за отчетным, остаток средств  иного межбюджетного трансферта в сроки, установленные бюджетным законодательством Российской Федерации.</w:t>
            </w:r>
            <w:proofErr w:type="gramEnd"/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4.3.7. </w:t>
            </w:r>
            <w:r w:rsidRPr="008742C1">
              <w:rPr>
                <w:color w:val="000000"/>
                <w:spacing w:val="3"/>
              </w:rPr>
              <w:t>Обеспечивать  представление в Управление федерального казначейства Республики Бурятия копий документов, указанных в пункте 3.2 настоящего Согл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шения.</w:t>
            </w:r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4.3.8. Выполнять иные обязательства, установленные бюджетным законод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тельством Российской Федерации, Правилами предоставления иных межбюдже</w:t>
            </w:r>
            <w:r w:rsidRPr="008742C1">
              <w:rPr>
                <w:color w:val="000000"/>
                <w:spacing w:val="3"/>
              </w:rPr>
              <w:t>т</w:t>
            </w:r>
            <w:r w:rsidRPr="008742C1">
              <w:rPr>
                <w:color w:val="000000"/>
                <w:spacing w:val="3"/>
              </w:rPr>
              <w:t>ных трансфертов и настоящим Соглашением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56"/>
              </w:tabs>
              <w:spacing w:after="74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2"/>
              </w:numPr>
              <w:tabs>
                <w:tab w:val="left" w:pos="1160"/>
              </w:tabs>
              <w:spacing w:after="29"/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Обращаться в Муниципальное образование «Северо-Байкальский район» за разъяснениями в связи с исполнением настоящего Соглашения.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>4.4.2. Осуществлять иные права, установленные бюджетным законодательством Российской Федерации, Правилами  предоставления иного межбюджетного тран</w:t>
            </w:r>
            <w:r w:rsidRPr="008742C1">
              <w:rPr>
                <w:spacing w:val="3"/>
              </w:rPr>
              <w:t>с</w:t>
            </w:r>
            <w:r w:rsidRPr="008742C1">
              <w:rPr>
                <w:spacing w:val="3"/>
              </w:rPr>
              <w:t>ферта и настоящим Соглашением.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336"/>
              </w:tabs>
              <w:ind w:right="140"/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Ответственность Сторон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3"/>
              </w:numPr>
              <w:tabs>
                <w:tab w:val="left" w:pos="963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нодательством Российской Федерации.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если не использованный по состоянию на 1 января финансового года, следующего за отчетным, остаток иного межбюджетного трансферта не перечислен в доход бюджету муниципального образования «Северо-Байкальский район», указа</w:t>
            </w:r>
            <w:r w:rsidRPr="008742C1">
              <w:rPr>
                <w:color w:val="000000"/>
                <w:spacing w:val="3"/>
              </w:rPr>
              <w:t>н</w:t>
            </w:r>
            <w:r w:rsidRPr="008742C1">
              <w:rPr>
                <w:color w:val="000000"/>
                <w:spacing w:val="3"/>
              </w:rPr>
              <w:t>ные средства подлежат взысканию в доход бюджета муниципального образования «Северо-Байкальский район» в порядке, установленном законодательством Росси</w:t>
            </w:r>
            <w:r w:rsidRPr="008742C1">
              <w:rPr>
                <w:color w:val="000000"/>
                <w:spacing w:val="3"/>
              </w:rPr>
              <w:t>й</w:t>
            </w:r>
            <w:r w:rsidRPr="008742C1">
              <w:rPr>
                <w:color w:val="000000"/>
                <w:spacing w:val="3"/>
              </w:rPr>
              <w:t>ской Федерации.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413"/>
              </w:tabs>
              <w:ind w:right="140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Иные условия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4"/>
              </w:numPr>
              <w:tabs>
                <w:tab w:val="left" w:pos="951"/>
              </w:tabs>
              <w:ind w:lef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Иные условия по настоящему Соглашению: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7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Уполномоченным органом местного самоуправления, осуществляющим взаимодействие с муниципальным образованием «Северо-Байкальский район», на который со стороны муниципального образования __________________________________ возлагаются функции по исполнению (коо</w:t>
            </w:r>
            <w:r w:rsidRPr="008742C1">
              <w:rPr>
                <w:color w:val="000000"/>
                <w:spacing w:val="3"/>
              </w:rPr>
              <w:t>р</w:t>
            </w:r>
            <w:r w:rsidRPr="008742C1">
              <w:rPr>
                <w:color w:val="000000"/>
                <w:spacing w:val="3"/>
              </w:rPr>
              <w:t>динацию исполнения) настоящего Соглашения и представлению отчетности, явл</w:t>
            </w:r>
            <w:r w:rsidRPr="008742C1">
              <w:rPr>
                <w:color w:val="000000"/>
                <w:spacing w:val="3"/>
              </w:rPr>
              <w:t>я</w:t>
            </w:r>
            <w:r w:rsidRPr="008742C1">
              <w:rPr>
                <w:color w:val="000000"/>
                <w:spacing w:val="3"/>
              </w:rPr>
              <w:t>ется муниципальное образование _____________________________.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5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В случае выявления муниципальным образованием «Северо-Байкальский </w:t>
            </w:r>
            <w:r w:rsidRPr="008742C1">
              <w:rPr>
                <w:color w:val="000000"/>
                <w:spacing w:val="3"/>
              </w:rPr>
              <w:lastRenderedPageBreak/>
              <w:t>район» в результате проведения проверок в соответствии с Правилами фактов пре</w:t>
            </w:r>
            <w:r w:rsidRPr="008742C1">
              <w:rPr>
                <w:color w:val="000000"/>
                <w:spacing w:val="3"/>
              </w:rPr>
              <w:t>д</w:t>
            </w:r>
            <w:r w:rsidRPr="008742C1">
              <w:rPr>
                <w:color w:val="000000"/>
                <w:spacing w:val="3"/>
              </w:rPr>
              <w:t>ставления муниципальным образованием _____________________ недостоверных отчетов по предоставлению иного межбюджетного трансферта подлежат возврату в бюджет муниципального образования «Северо-Байкальский район» в полном объ</w:t>
            </w:r>
            <w:r w:rsidRPr="008742C1">
              <w:rPr>
                <w:color w:val="000000"/>
                <w:spacing w:val="3"/>
              </w:rPr>
              <w:t>ё</w:t>
            </w:r>
            <w:r w:rsidRPr="008742C1">
              <w:rPr>
                <w:color w:val="000000"/>
                <w:spacing w:val="3"/>
              </w:rPr>
              <w:t>ме независимо от степени достижения показателей результативности ее использов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6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достижение показателей результативности использования предоставлении иного межбюджетного трансферта, приведенных в приложении № 5 к настоящему Соглашению.</w:t>
            </w: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514"/>
              </w:tabs>
              <w:spacing w:after="441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Заключительные положения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4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Подписанное Сторонами соглашение вступает в силу с даты внесения св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дений о нем в реестр соглашений, ведение которого осуществляется Федеральным казначейством и действует до полного исполнения Сторонами своих обязательств по настоящему Соглашению.</w:t>
            </w: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заключения нового соглашения по предмету настоящего Соглашения обязательства сторон по настоящему Соглашению прекращаются.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Изменение настоящего Соглашения осуществляется по инициативе Сторон в случаях, установленных Правилами и оформляется в виде дополнительного с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глашения к настоящему Соглашению, которое является его неотъемлемой частью.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101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Расторжение настоящего Соглашения возможно при взаимном согласии Сторон.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74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Настоящее Соглашение заключено Сторонами  в двух экземплярах, име</w:t>
            </w:r>
            <w:r w:rsidRPr="008742C1">
              <w:rPr>
                <w:color w:val="000000"/>
                <w:spacing w:val="3"/>
              </w:rPr>
              <w:t>ю</w:t>
            </w:r>
            <w:r w:rsidRPr="008742C1">
              <w:rPr>
                <w:color w:val="000000"/>
                <w:spacing w:val="3"/>
              </w:rPr>
              <w:t>щих равную юридическую силу.</w:t>
            </w:r>
          </w:p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</w:tbl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</w:p>
    <w:tbl>
      <w:tblPr>
        <w:tblW w:w="9375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930"/>
        <w:gridCol w:w="608"/>
        <w:gridCol w:w="362"/>
        <w:gridCol w:w="1925"/>
        <w:gridCol w:w="370"/>
        <w:gridCol w:w="329"/>
        <w:gridCol w:w="1278"/>
        <w:gridCol w:w="523"/>
        <w:gridCol w:w="2273"/>
        <w:gridCol w:w="386"/>
        <w:gridCol w:w="20"/>
      </w:tblGrid>
      <w:tr w:rsidR="008742C1" w:rsidRPr="008742C1" w:rsidTr="00881DBD">
        <w:tc>
          <w:tcPr>
            <w:tcW w:w="130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8074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b/>
                <w:bCs/>
                <w:color w:val="2D2D2D"/>
              </w:rPr>
              <w:t>VIII.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Платежные реквизиты Сторон: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 xml:space="preserve">Администрация </w:t>
            </w:r>
          </w:p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БИК и наименование учреждения Банка 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</w:t>
            </w:r>
            <w:r w:rsidRPr="008742C1">
              <w:rPr>
                <w:color w:val="2D2D2D"/>
              </w:rPr>
              <w:br/>
              <w:t>органа Федерального казначейства,</w:t>
            </w:r>
            <w:r w:rsidRPr="008742C1">
              <w:rPr>
                <w:color w:val="2D2D2D"/>
              </w:rPr>
              <w:br/>
              <w:t>в котором 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ИНН/КПП Министерства,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lastRenderedPageBreak/>
              <w:t>Агентства, Службы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</w:r>
            <w:hyperlink r:id="rId18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lastRenderedPageBreak/>
              <w:t>БИК и наименование учреждения Банка 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 органа</w:t>
            </w:r>
            <w:r w:rsidRPr="008742C1">
              <w:rPr>
                <w:color w:val="2D2D2D"/>
              </w:rPr>
              <w:br/>
              <w:t>Федерального казначейства, в котором</w:t>
            </w:r>
            <w:r w:rsidRPr="008742C1">
              <w:rPr>
                <w:color w:val="2D2D2D"/>
              </w:rPr>
              <w:br/>
              <w:t>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ИНН/КПП администратора доходов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lastRenderedPageBreak/>
              <w:t>бюджета субъекта Российской Федерации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</w:r>
            <w:hyperlink r:id="rId19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Код бюджетной классификации доходов,</w:t>
            </w:r>
            <w:r w:rsidRPr="008742C1">
              <w:rPr>
                <w:color w:val="2D2D2D"/>
              </w:rPr>
              <w:br/>
              <w:t>по которому учитываются средства</w:t>
            </w:r>
            <w:r w:rsidRPr="008742C1">
              <w:rPr>
                <w:color w:val="2D2D2D"/>
              </w:rPr>
              <w:br/>
              <w:t>Иного межбюджетного трансферта,</w:t>
            </w:r>
            <w:r w:rsidRPr="008742C1">
              <w:rPr>
                <w:color w:val="2D2D2D"/>
              </w:rPr>
              <w:br/>
              <w:t>поступившего в бюджет субъекта</w:t>
            </w:r>
            <w:r w:rsidRPr="008742C1">
              <w:rPr>
                <w:color w:val="2D2D2D"/>
              </w:rPr>
              <w:br/>
              <w:t>Российской Федерации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935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lastRenderedPageBreak/>
              <w:br/>
            </w:r>
            <w:r w:rsidRPr="008742C1">
              <w:rPr>
                <w:b/>
                <w:bCs/>
                <w:color w:val="2D2D2D"/>
              </w:rPr>
              <w:t>IX.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Подписи Сторон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Администрация 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5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6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19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52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2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8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</w:tr>
      <w:tr w:rsidR="008742C1" w:rsidRPr="008742C1" w:rsidTr="00881DBD">
        <w:trPr>
          <w:gridAfter w:val="1"/>
          <w:wAfter w:w="20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5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36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2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</w:tr>
    </w:tbl>
    <w:p w:rsidR="008742C1" w:rsidRPr="008742C1" w:rsidRDefault="008742C1" w:rsidP="008742C1"/>
    <w:p w:rsidR="008742C1" w:rsidRPr="008742C1" w:rsidRDefault="008742C1" w:rsidP="008742C1">
      <w:pPr>
        <w:autoSpaceDE w:val="0"/>
        <w:autoSpaceDN w:val="0"/>
        <w:adjustRightInd w:val="0"/>
        <w:ind w:right="282"/>
        <w:rPr>
          <w:b/>
        </w:rPr>
      </w:pPr>
    </w:p>
    <w:p w:rsidR="008742C1" w:rsidRPr="008742C1" w:rsidRDefault="008742C1" w:rsidP="008742C1">
      <w:pPr>
        <w:autoSpaceDE w:val="0"/>
        <w:autoSpaceDN w:val="0"/>
        <w:adjustRightInd w:val="0"/>
        <w:ind w:right="282"/>
        <w:rPr>
          <w:b/>
          <w:sz w:val="26"/>
          <w:szCs w:val="26"/>
        </w:rPr>
      </w:pPr>
    </w:p>
    <w:p w:rsidR="008742C1" w:rsidRPr="008742C1" w:rsidRDefault="008742C1" w:rsidP="008742C1">
      <w:pPr>
        <w:sectPr w:rsidR="008742C1" w:rsidRPr="008742C1" w:rsidSect="00881DBD">
          <w:pgSz w:w="11906" w:h="16838"/>
          <w:pgMar w:top="567" w:right="1134" w:bottom="851" w:left="1021" w:header="709" w:footer="709" w:gutter="0"/>
          <w:cols w:space="708"/>
          <w:docGrid w:linePitch="360"/>
        </w:sectPr>
      </w:pPr>
    </w:p>
    <w:p w:rsidR="008742C1" w:rsidRPr="008742C1" w:rsidRDefault="008742C1" w:rsidP="008742C1">
      <w:pPr>
        <w:jc w:val="right"/>
      </w:pPr>
      <w:r w:rsidRPr="008742C1">
        <w:lastRenderedPageBreak/>
        <w:t>Приложение № 1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3A0260" w:rsidP="008742C1">
      <w:pPr>
        <w:jc w:val="right"/>
      </w:pPr>
      <w:r>
        <w:t xml:space="preserve"> от «__» _______20__</w:t>
      </w:r>
      <w:r w:rsidR="008742C1" w:rsidRPr="008742C1">
        <w:t>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center"/>
      </w:pPr>
      <w:r w:rsidRPr="008742C1">
        <w:t>Значение результатов _______________________</w:t>
      </w:r>
    </w:p>
    <w:p w:rsidR="008742C1" w:rsidRPr="008742C1" w:rsidRDefault="008742C1" w:rsidP="008742C1"/>
    <w:tbl>
      <w:tblPr>
        <w:tblW w:w="14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  <w:gridCol w:w="5880"/>
        <w:gridCol w:w="3120"/>
        <w:gridCol w:w="1440"/>
      </w:tblGrid>
      <w:tr w:rsidR="008742C1" w:rsidRPr="008742C1" w:rsidTr="00881DBD">
        <w:trPr>
          <w:trHeight w:val="40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Коды</w:t>
            </w:r>
          </w:p>
        </w:tc>
      </w:tr>
      <w:tr w:rsidR="008742C1" w:rsidRPr="008742C1" w:rsidTr="00881DBD">
        <w:trPr>
          <w:trHeight w:val="3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46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rPr>
          <w:vanish/>
        </w:rPr>
      </w:pPr>
    </w:p>
    <w:tbl>
      <w:tblPr>
        <w:tblpPr w:leftFromText="180" w:rightFromText="180" w:vertAnchor="text" w:tblpX="109" w:tblpY="676"/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1541"/>
        <w:gridCol w:w="1670"/>
        <w:gridCol w:w="1268"/>
        <w:gridCol w:w="1529"/>
        <w:gridCol w:w="1438"/>
        <w:gridCol w:w="1017"/>
        <w:gridCol w:w="1351"/>
        <w:gridCol w:w="1795"/>
      </w:tblGrid>
      <w:tr w:rsidR="008742C1" w:rsidRPr="008742C1" w:rsidTr="00881DBD">
        <w:trPr>
          <w:trHeight w:val="510"/>
        </w:trPr>
        <w:tc>
          <w:tcPr>
            <w:tcW w:w="2551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Результат муниципальной программы</w:t>
            </w:r>
          </w:p>
        </w:tc>
        <w:tc>
          <w:tcPr>
            <w:tcW w:w="1541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Тип результата</w:t>
            </w:r>
          </w:p>
        </w:tc>
        <w:tc>
          <w:tcPr>
            <w:tcW w:w="2938" w:type="dxa"/>
            <w:gridSpan w:val="2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2967" w:type="dxa"/>
            <w:gridSpan w:val="2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Конечный результат</w:t>
            </w:r>
          </w:p>
        </w:tc>
        <w:tc>
          <w:tcPr>
            <w:tcW w:w="1017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 стр</w:t>
            </w:r>
            <w:r w:rsidRPr="008742C1">
              <w:rPr>
                <w:spacing w:val="1"/>
                <w:sz w:val="18"/>
                <w:szCs w:val="18"/>
              </w:rPr>
              <w:t>о</w:t>
            </w:r>
            <w:r w:rsidRPr="008742C1">
              <w:rPr>
                <w:spacing w:val="1"/>
                <w:sz w:val="18"/>
                <w:szCs w:val="18"/>
              </w:rPr>
              <w:t>ки</w:t>
            </w:r>
          </w:p>
        </w:tc>
        <w:tc>
          <w:tcPr>
            <w:tcW w:w="1351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 р</w:t>
            </w:r>
            <w:r w:rsidRPr="008742C1">
              <w:rPr>
                <w:spacing w:val="1"/>
                <w:sz w:val="18"/>
                <w:szCs w:val="18"/>
              </w:rPr>
              <w:t>е</w:t>
            </w:r>
            <w:r w:rsidRPr="008742C1">
              <w:rPr>
                <w:spacing w:val="1"/>
                <w:sz w:val="18"/>
                <w:szCs w:val="18"/>
              </w:rPr>
              <w:t>зультата</w:t>
            </w:r>
          </w:p>
        </w:tc>
        <w:tc>
          <w:tcPr>
            <w:tcW w:w="1795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достижения результата</w:t>
            </w:r>
          </w:p>
        </w:tc>
      </w:tr>
      <w:tr w:rsidR="008742C1" w:rsidRPr="008742C1" w:rsidTr="00881DBD">
        <w:trPr>
          <w:trHeight w:val="525"/>
        </w:trPr>
        <w:tc>
          <w:tcPr>
            <w:tcW w:w="2551" w:type="dxa"/>
            <w:vMerge/>
          </w:tcPr>
          <w:p w:rsidR="008742C1" w:rsidRPr="008742C1" w:rsidRDefault="008742C1" w:rsidP="008742C1">
            <w:pPr>
              <w:jc w:val="center"/>
            </w:pPr>
          </w:p>
        </w:tc>
        <w:tc>
          <w:tcPr>
            <w:tcW w:w="1541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наименование</w:t>
            </w:r>
          </w:p>
        </w:tc>
        <w:tc>
          <w:tcPr>
            <w:tcW w:w="126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</w:t>
            </w:r>
          </w:p>
        </w:tc>
        <w:tc>
          <w:tcPr>
            <w:tcW w:w="1529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</w:t>
            </w:r>
          </w:p>
        </w:tc>
        <w:tc>
          <w:tcPr>
            <w:tcW w:w="143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</w:t>
            </w:r>
            <w:r w:rsidRPr="008742C1">
              <w:rPr>
                <w:spacing w:val="1"/>
                <w:sz w:val="18"/>
                <w:szCs w:val="18"/>
              </w:rPr>
              <w:t>е</w:t>
            </w:r>
            <w:r w:rsidRPr="008742C1">
              <w:rPr>
                <w:spacing w:val="1"/>
                <w:sz w:val="18"/>
                <w:szCs w:val="18"/>
              </w:rPr>
              <w:t>ния</w:t>
            </w:r>
          </w:p>
        </w:tc>
        <w:tc>
          <w:tcPr>
            <w:tcW w:w="1017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75"/>
        </w:trPr>
        <w:tc>
          <w:tcPr>
            <w:tcW w:w="2551" w:type="dxa"/>
          </w:tcPr>
          <w:p w:rsidR="008742C1" w:rsidRPr="008742C1" w:rsidRDefault="008742C1" w:rsidP="008742C1">
            <w:pPr>
              <w:jc w:val="center"/>
            </w:pPr>
            <w:r w:rsidRPr="008742C1">
              <w:rPr>
                <w:spacing w:val="1"/>
                <w:sz w:val="18"/>
                <w:szCs w:val="18"/>
              </w:rPr>
              <w:t>1</w:t>
            </w:r>
          </w:p>
        </w:tc>
        <w:tc>
          <w:tcPr>
            <w:tcW w:w="1541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2</w:t>
            </w:r>
          </w:p>
        </w:tc>
        <w:tc>
          <w:tcPr>
            <w:tcW w:w="1670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3</w:t>
            </w:r>
          </w:p>
        </w:tc>
        <w:tc>
          <w:tcPr>
            <w:tcW w:w="126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4</w:t>
            </w:r>
          </w:p>
        </w:tc>
        <w:tc>
          <w:tcPr>
            <w:tcW w:w="1529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5</w:t>
            </w:r>
          </w:p>
        </w:tc>
        <w:tc>
          <w:tcPr>
            <w:tcW w:w="143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6</w:t>
            </w:r>
          </w:p>
        </w:tc>
        <w:tc>
          <w:tcPr>
            <w:tcW w:w="1017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7</w:t>
            </w:r>
          </w:p>
        </w:tc>
        <w:tc>
          <w:tcPr>
            <w:tcW w:w="1351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8</w:t>
            </w:r>
          </w:p>
        </w:tc>
        <w:tc>
          <w:tcPr>
            <w:tcW w:w="1795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9</w:t>
            </w:r>
          </w:p>
        </w:tc>
      </w:tr>
      <w:tr w:rsidR="008742C1" w:rsidRPr="008742C1" w:rsidTr="00881DBD">
        <w:trPr>
          <w:trHeight w:val="525"/>
        </w:trPr>
        <w:tc>
          <w:tcPr>
            <w:tcW w:w="255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</w:t>
            </w:r>
          </w:p>
        </w:tc>
        <w:tc>
          <w:tcPr>
            <w:tcW w:w="1268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rPr>
          <w:vanish/>
        </w:rPr>
      </w:pPr>
    </w:p>
    <w:tbl>
      <w:tblPr>
        <w:tblW w:w="13800" w:type="dxa"/>
        <w:tblInd w:w="348" w:type="dxa"/>
        <w:tblLook w:val="0000" w:firstRow="0" w:lastRow="0" w:firstColumn="0" w:lastColumn="0" w:noHBand="0" w:noVBand="0"/>
      </w:tblPr>
      <w:tblGrid>
        <w:gridCol w:w="6720"/>
        <w:gridCol w:w="7080"/>
      </w:tblGrid>
      <w:tr w:rsidR="008742C1" w:rsidRPr="008742C1" w:rsidTr="00881DBD">
        <w:trPr>
          <w:trHeight w:val="750"/>
        </w:trPr>
        <w:tc>
          <w:tcPr>
            <w:tcW w:w="6720" w:type="dxa"/>
          </w:tcPr>
          <w:p w:rsidR="008742C1" w:rsidRPr="008742C1" w:rsidRDefault="008742C1" w:rsidP="008742C1"/>
          <w:p w:rsidR="008742C1" w:rsidRPr="008742C1" w:rsidRDefault="008742C1" w:rsidP="008742C1">
            <w:r w:rsidRPr="008742C1">
              <w:t xml:space="preserve">Глава-Руководитель </w:t>
            </w:r>
          </w:p>
          <w:p w:rsidR="008742C1" w:rsidRPr="008742C1" w:rsidRDefault="008742C1" w:rsidP="008742C1">
            <w:r w:rsidRPr="008742C1">
              <w:t xml:space="preserve">администрации муниципального образования </w:t>
            </w:r>
          </w:p>
          <w:p w:rsidR="008742C1" w:rsidRPr="008742C1" w:rsidRDefault="008742C1" w:rsidP="008742C1">
            <w:r w:rsidRPr="008742C1">
              <w:t>«Северо-Байкальский район» Республики Бурятия</w:t>
            </w:r>
          </w:p>
          <w:p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  <w:p w:rsidR="008742C1" w:rsidRPr="008742C1" w:rsidRDefault="008742C1" w:rsidP="008742C1"/>
        </w:tc>
        <w:tc>
          <w:tcPr>
            <w:tcW w:w="7080" w:type="dxa"/>
          </w:tcPr>
          <w:p w:rsidR="008742C1" w:rsidRPr="008742C1" w:rsidRDefault="008742C1" w:rsidP="008742C1"/>
          <w:p w:rsidR="008742C1" w:rsidRPr="008742C1" w:rsidRDefault="008742C1" w:rsidP="008742C1">
            <w:r w:rsidRPr="008742C1">
              <w:t>Глава администрации</w:t>
            </w:r>
          </w:p>
          <w:p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:rsidR="008742C1" w:rsidRPr="008742C1" w:rsidRDefault="008742C1" w:rsidP="008742C1"/>
          <w:p w:rsidR="008742C1" w:rsidRPr="008742C1" w:rsidRDefault="008742C1" w:rsidP="008742C1"/>
        </w:tc>
      </w:tr>
      <w:tr w:rsidR="008742C1" w:rsidRPr="008742C1" w:rsidTr="00881DBD">
        <w:trPr>
          <w:trHeight w:val="345"/>
        </w:trPr>
        <w:tc>
          <w:tcPr>
            <w:tcW w:w="6720" w:type="dxa"/>
          </w:tcPr>
          <w:p w:rsidR="008742C1" w:rsidRPr="008742C1" w:rsidRDefault="008742C1" w:rsidP="008742C1">
            <w:r w:rsidRPr="008742C1">
              <w:t>____________________/__________________/</w:t>
            </w:r>
          </w:p>
        </w:tc>
        <w:tc>
          <w:tcPr>
            <w:tcW w:w="7080" w:type="dxa"/>
          </w:tcPr>
          <w:p w:rsidR="008742C1" w:rsidRPr="008742C1" w:rsidRDefault="008742C1" w:rsidP="008742C1">
            <w:r w:rsidRPr="008742C1">
              <w:t>_______________/________________/</w:t>
            </w:r>
          </w:p>
        </w:tc>
      </w:tr>
    </w:tbl>
    <w:p w:rsidR="008742C1" w:rsidRPr="008742C1" w:rsidRDefault="008742C1" w:rsidP="008742C1">
      <w:pPr>
        <w:tabs>
          <w:tab w:val="center" w:pos="6859"/>
        </w:tabs>
      </w:pPr>
      <w:r w:rsidRPr="008742C1">
        <w:t xml:space="preserve">    МП</w:t>
      </w:r>
      <w:r w:rsidRPr="008742C1">
        <w:tab/>
      </w:r>
      <w:proofErr w:type="spellStart"/>
      <w:r w:rsidRPr="008742C1">
        <w:t>МП</w:t>
      </w:r>
      <w:proofErr w:type="spellEnd"/>
    </w:p>
    <w:p w:rsidR="008742C1" w:rsidRDefault="008742C1" w:rsidP="008742C1"/>
    <w:p w:rsid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>
      <w:pPr>
        <w:spacing w:before="67"/>
        <w:ind w:right="160"/>
        <w:jc w:val="right"/>
        <w:rPr>
          <w:sz w:val="21"/>
        </w:rPr>
      </w:pPr>
      <w:r w:rsidRPr="008742C1">
        <w:rPr>
          <w:sz w:val="21"/>
        </w:rPr>
        <w:t>Приложение № 2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к типовой форме  Соглашения о предоставлении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иного межбюджетного трансферта, имеющего целевое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назначение, из бюджета МО «Северо-Байкальский район»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бюджетам городских и сельских поселений</w:t>
      </w:r>
    </w:p>
    <w:p w:rsidR="008742C1" w:rsidRPr="008742C1" w:rsidRDefault="008742C1" w:rsidP="008742C1">
      <w:pPr>
        <w:spacing w:before="67"/>
        <w:ind w:right="160"/>
        <w:jc w:val="right"/>
        <w:rPr>
          <w:rFonts w:eastAsia="Calibri"/>
          <w:sz w:val="22"/>
          <w:szCs w:val="22"/>
          <w:lang w:eastAsia="zh-CN"/>
        </w:rPr>
      </w:pPr>
      <w:r w:rsidRPr="008742C1">
        <w:rPr>
          <w:rFonts w:eastAsia="Courier New"/>
          <w:color w:val="000000"/>
        </w:rPr>
        <w:t>Северо-Байкальского района</w:t>
      </w:r>
    </w:p>
    <w:p w:rsidR="008742C1" w:rsidRPr="008742C1" w:rsidRDefault="008742C1" w:rsidP="008742C1">
      <w:pPr>
        <w:ind w:right="170"/>
        <w:jc w:val="right"/>
      </w:pPr>
      <w:r w:rsidRPr="008742C1">
        <w:rPr>
          <w:sz w:val="21"/>
        </w:rPr>
        <w:t>от «__» ______ 20__  г. №___</w:t>
      </w:r>
    </w:p>
    <w:p w:rsidR="008742C1" w:rsidRPr="008742C1" w:rsidRDefault="008742C1" w:rsidP="008742C1">
      <w:pPr>
        <w:spacing w:before="3" w:after="120"/>
        <w:rPr>
          <w:sz w:val="18"/>
        </w:rPr>
      </w:pPr>
    </w:p>
    <w:p w:rsidR="008742C1" w:rsidRPr="008742C1" w:rsidRDefault="008742C1" w:rsidP="008742C1">
      <w:pPr>
        <w:spacing w:before="88" w:line="287" w:lineRule="exact"/>
        <w:ind w:left="720" w:right="170"/>
        <w:jc w:val="center"/>
        <w:rPr>
          <w:sz w:val="22"/>
        </w:rPr>
      </w:pPr>
      <w:r w:rsidRPr="008742C1">
        <w:rPr>
          <w:b/>
          <w:sz w:val="25"/>
        </w:rPr>
        <w:t>Перечень результатов муниципальной программы,</w:t>
      </w:r>
    </w:p>
    <w:p w:rsidR="008742C1" w:rsidRPr="008742C1" w:rsidRDefault="00F45C29" w:rsidP="008742C1">
      <w:pPr>
        <w:spacing w:line="287" w:lineRule="exact"/>
        <w:ind w:left="720" w:right="170"/>
        <w:jc w:val="center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>
                <wp:simplePos x="0" y="0"/>
                <wp:positionH relativeFrom="page">
                  <wp:posOffset>11948160</wp:posOffset>
                </wp:positionH>
                <wp:positionV relativeFrom="paragraph">
                  <wp:posOffset>323215</wp:posOffset>
                </wp:positionV>
                <wp:extent cx="1523365" cy="943610"/>
                <wp:effectExtent l="3810" t="0" r="0" b="127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365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01"/>
                            </w:tblGrid>
                            <w:tr w:rsidR="00231608">
                              <w:trPr>
                                <w:trHeight w:val="340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231608" w:rsidRDefault="00231608">
                                  <w:pPr>
                                    <w:pStyle w:val="TableParagraph"/>
                                    <w:spacing w:before="39"/>
                                    <w:ind w:left="728" w:right="75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Коды</w:t>
                                  </w:r>
                                  <w:proofErr w:type="spellEnd"/>
                                </w:p>
                              </w:tc>
                            </w:tr>
                            <w:tr w:rsidR="00231608">
                              <w:trPr>
                                <w:trHeight w:val="567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1608" w:rsidRDefault="00231608">
                                  <w:pPr>
                                    <w:pStyle w:val="TableParagraph"/>
                                    <w:snapToGrid w:val="0"/>
                                    <w:spacing w:before="3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:rsidR="00231608" w:rsidRDefault="00231608">
                                  <w:pPr>
                                    <w:pStyle w:val="TableParagraph"/>
                                    <w:ind w:left="735" w:right="752"/>
                                    <w:jc w:val="center"/>
                                  </w:pPr>
                                  <w:r>
                                    <w:rPr>
                                      <w:sz w:val="21"/>
                                    </w:rPr>
                                    <w:t>81645000</w:t>
                                  </w:r>
                                </w:p>
                              </w:tc>
                            </w:tr>
                            <w:tr w:rsidR="00231608">
                              <w:trPr>
                                <w:trHeight w:val="567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1608" w:rsidRDefault="00231608">
                                  <w:pPr>
                                    <w:pStyle w:val="TableParagraph"/>
                                    <w:snapToGrid w:val="0"/>
                                    <w:spacing w:before="3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:rsidR="00231608" w:rsidRDefault="00231608">
                                  <w:pPr>
                                    <w:pStyle w:val="TableParagraph"/>
                                    <w:ind w:left="735" w:right="752"/>
                                    <w:jc w:val="center"/>
                                  </w:pPr>
                                  <w:r>
                                    <w:rPr>
                                      <w:sz w:val="21"/>
                                    </w:rPr>
                                    <w:t>R5550</w:t>
                                  </w:r>
                                </w:p>
                              </w:tc>
                            </w:tr>
                          </w:tbl>
                          <w:p w:rsidR="00231608" w:rsidRDefault="00231608" w:rsidP="008742C1">
                            <w:pPr>
                              <w:pStyle w:val="aa"/>
                              <w:rPr>
                                <w:rFonts w:eastAsia="Calibri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940.8pt;margin-top:25.45pt;width:119.95pt;height:74.3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MQfQIAAAcFAAAOAAAAZHJzL2Uyb0RvYy54bWysVNuO2yAQfa/Uf0C8Z32Jk8bWOqu9NFWl&#10;7UXa7QcQwDEqBgok9rbqv3fAcXa7baWqqh/wAMNhZs4Zzi+GTqIDt05oVePsLMWIK6qZULsaf7rf&#10;zFYYOU8UI1IrXuMH7vDF+uWL895UPNetloxbBCDKVb2pceu9qZLE0ZZ3xJ1pwxVsNtp2xMPU7hJm&#10;SQ/onUzyNF0mvbbMWE25c7B6M27idcRvGk79h6Zx3CNZY4jNx9HGcRvGZH1Oqp0lphX0GAb5hyg6&#10;IhRceoK6IZ6gvRW/QHWCWu1048+o7hLdNILymANkk6XPsrlrieExFyiOM6cyuf8HS98fPlokWI1z&#10;jBTpgKJ7Pnh0pQeUzUN5euMq8Loz4OcHWAeaY6rO3Gr62SGlr1uidvzSWt23nDAILwsnkydHRxwX&#10;QLb9O83gHrL3OgINje1C7aAaCNCBpocTNSEWGq5c5PP5coERhb2ymC+zyF1Cqum0sc6/4bpDwaix&#10;BeojOjncOh+iIdXkEi5zWgq2EVLGid1tr6VFBwIy2cQvJvDMTargrHQ4NiKOKxAk3BH2QriR9m9l&#10;lhfpVV7ONsvVq1mxKRaz8lW6mqVZeVUu06IsbjbfQ4BZUbWCMa5uheKTBLPi7yg+NsMonihC1EN9&#10;FvlipOiPSabx+12SnfDQkVJ0NV6dnEgViH2tGKRNKk+EHO3k5/BjlaEG0z9WJcogMD9qwA/b4Sg4&#10;AAsS2Wr2ALqwGmgD8uE1AaPV9itGPXRmjd2XPbEcI/lWgbZCG0+GnYztZBBF4WiNPUajee3Hdt8b&#10;K3YtII/qVfoS9NeIKI3HKI6qhW6LORxfhtDOT+fR6/H9Wv8AAAD//wMAUEsDBBQABgAIAAAAIQDp&#10;lezA4AAAAAwBAAAPAAAAZHJzL2Rvd25yZXYueG1sTI/BboMwEETvlfoP1lbqpWoMSCCgmKhN2lt7&#10;SBrl7GAHUPAa2SaQv+/21B5H8zT7tlovZmBX7XxvUUC8ioBpbKzqsRVw+P54zoH5IFHJwaIWcNMe&#10;1vX9XSVLZWfc6es+tIxG0JdSQBfCWHLum04b6Vd21Ejd2TojA0XXcuXkTONm4EkUZdzIHulCJ0e9&#10;6XRz2U9GQLZ107zDzdP28P4pv8Y2Ob7djkI8PiyvL8CCXsIfDL/6pA41OZ3shMqzgXKexxmxAtKo&#10;AEZEEidxCuxEXVGkwOuK/3+i/gEAAP//AwBQSwECLQAUAAYACAAAACEAtoM4kv4AAADhAQAAEwAA&#10;AAAAAAAAAAAAAAAAAAAAW0NvbnRlbnRfVHlwZXNdLnhtbFBLAQItABQABgAIAAAAIQA4/SH/1gAA&#10;AJQBAAALAAAAAAAAAAAAAAAAAC8BAABfcmVscy8ucmVsc1BLAQItABQABgAIAAAAIQBOteMQfQIA&#10;AAcFAAAOAAAAAAAAAAAAAAAAAC4CAABkcnMvZTJvRG9jLnhtbFBLAQItABQABgAIAAAAIQDplezA&#10;4AAAAAwBAAAPAAAAAAAAAAAAAAAAANcEAABkcnMvZG93bnJldi54bWxQSwUGAAAAAAQABADzAAAA&#10;5AUAAAAA&#10;" stroked="f">
                <v:textbox inset="0,0,0,0">
                  <w:txbxContent>
                    <w:tbl>
                      <w:tblPr>
                        <w:tblW w:w="0" w:type="auto"/>
                        <w:tblInd w:w="-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01"/>
                      </w:tblGrid>
                      <w:tr w:rsidR="00231608">
                        <w:trPr>
                          <w:trHeight w:val="340"/>
                        </w:trPr>
                        <w:tc>
                          <w:tcPr>
                            <w:tcW w:w="24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231608" w:rsidRDefault="00231608">
                            <w:pPr>
                              <w:pStyle w:val="TableParagraph"/>
                              <w:spacing w:before="39"/>
                              <w:ind w:left="728" w:right="752"/>
                              <w:jc w:val="center"/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Коды</w:t>
                            </w:r>
                            <w:proofErr w:type="spellEnd"/>
                          </w:p>
                        </w:tc>
                      </w:tr>
                      <w:tr w:rsidR="00231608">
                        <w:trPr>
                          <w:trHeight w:val="567"/>
                        </w:trPr>
                        <w:tc>
                          <w:tcPr>
                            <w:tcW w:w="24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31608" w:rsidRDefault="00231608">
                            <w:pPr>
                              <w:pStyle w:val="TableParagraph"/>
                              <w:snapToGrid w:val="0"/>
                              <w:spacing w:before="3"/>
                              <w:rPr>
                                <w:b/>
                                <w:sz w:val="27"/>
                              </w:rPr>
                            </w:pPr>
                          </w:p>
                          <w:p w:rsidR="00231608" w:rsidRDefault="00231608">
                            <w:pPr>
                              <w:pStyle w:val="TableParagraph"/>
                              <w:ind w:left="735" w:right="752"/>
                              <w:jc w:val="center"/>
                            </w:pPr>
                            <w:r>
                              <w:rPr>
                                <w:sz w:val="21"/>
                              </w:rPr>
                              <w:t>81645000</w:t>
                            </w:r>
                          </w:p>
                        </w:tc>
                      </w:tr>
                      <w:tr w:rsidR="00231608">
                        <w:trPr>
                          <w:trHeight w:val="567"/>
                        </w:trPr>
                        <w:tc>
                          <w:tcPr>
                            <w:tcW w:w="24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31608" w:rsidRDefault="00231608">
                            <w:pPr>
                              <w:pStyle w:val="TableParagraph"/>
                              <w:snapToGrid w:val="0"/>
                              <w:spacing w:before="3"/>
                              <w:rPr>
                                <w:b/>
                                <w:sz w:val="27"/>
                              </w:rPr>
                            </w:pPr>
                          </w:p>
                          <w:p w:rsidR="00231608" w:rsidRDefault="00231608">
                            <w:pPr>
                              <w:pStyle w:val="TableParagraph"/>
                              <w:ind w:left="735" w:right="752"/>
                              <w:jc w:val="center"/>
                            </w:pPr>
                            <w:r>
                              <w:rPr>
                                <w:sz w:val="21"/>
                              </w:rPr>
                              <w:t>R5550</w:t>
                            </w:r>
                          </w:p>
                        </w:tc>
                      </w:tr>
                    </w:tbl>
                    <w:p w:rsidR="00231608" w:rsidRDefault="00231608" w:rsidP="008742C1">
                      <w:pPr>
                        <w:pStyle w:val="aa"/>
                        <w:rPr>
                          <w:rFonts w:eastAsia="Calibri"/>
                          <w:sz w:val="26"/>
                          <w:szCs w:val="26"/>
                          <w:lang w:val="en-US" w:eastAsia="zh-C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742C1" w:rsidRPr="008742C1">
        <w:rPr>
          <w:b/>
          <w:sz w:val="25"/>
        </w:rPr>
        <w:t xml:space="preserve">в </w:t>
      </w:r>
      <w:proofErr w:type="spellStart"/>
      <w:r w:rsidR="008742C1" w:rsidRPr="008742C1">
        <w:rPr>
          <w:b/>
          <w:sz w:val="25"/>
        </w:rPr>
        <w:t>целяхсофинансированиякоторыхпредоставляетсяиные</w:t>
      </w:r>
      <w:proofErr w:type="spellEnd"/>
      <w:r w:rsidR="008742C1" w:rsidRPr="008742C1">
        <w:rPr>
          <w:b/>
          <w:sz w:val="25"/>
        </w:rPr>
        <w:t xml:space="preserve"> межбюджетные трансферты</w:t>
      </w:r>
    </w:p>
    <w:p w:rsidR="008742C1" w:rsidRPr="008742C1" w:rsidRDefault="008742C1" w:rsidP="008742C1">
      <w:pPr>
        <w:tabs>
          <w:tab w:val="left" w:pos="3752"/>
          <w:tab w:val="left" w:pos="16774"/>
          <w:tab w:val="left" w:pos="17270"/>
        </w:tabs>
        <w:spacing w:before="213" w:line="320" w:lineRule="atLeast"/>
        <w:ind w:left="3752" w:right="2549" w:hanging="3629"/>
        <w:rPr>
          <w:sz w:val="22"/>
        </w:rPr>
      </w:pPr>
      <w:proofErr w:type="spellStart"/>
      <w:r w:rsidRPr="008742C1">
        <w:rPr>
          <w:spacing w:val="2"/>
          <w:sz w:val="21"/>
        </w:rPr>
        <w:t>Наименованиеместногобюджета</w:t>
      </w:r>
      <w:proofErr w:type="spellEnd"/>
      <w:r w:rsidRPr="008742C1">
        <w:rPr>
          <w:spacing w:val="2"/>
          <w:sz w:val="21"/>
        </w:rPr>
        <w:tab/>
      </w:r>
      <w:r w:rsidRPr="008742C1">
        <w:rPr>
          <w:sz w:val="21"/>
          <w:u w:val="single"/>
        </w:rPr>
        <w:tab/>
      </w:r>
      <w:r w:rsidRPr="008742C1">
        <w:rPr>
          <w:sz w:val="21"/>
        </w:rPr>
        <w:tab/>
      </w:r>
      <w:proofErr w:type="spellStart"/>
      <w:r w:rsidRPr="008742C1">
        <w:rPr>
          <w:sz w:val="21"/>
        </w:rPr>
        <w:t>поОКТМОПоддержка</w:t>
      </w:r>
      <w:proofErr w:type="spellEnd"/>
      <w:r w:rsidRPr="008742C1">
        <w:rPr>
          <w:sz w:val="21"/>
        </w:rPr>
        <w:t xml:space="preserve"> государственных программ  субъектов Российской  Федерации  и  муниципальных  программ  </w:t>
      </w:r>
      <w:proofErr w:type="spellStart"/>
      <w:r w:rsidRPr="008742C1">
        <w:rPr>
          <w:sz w:val="21"/>
        </w:rPr>
        <w:t>формированиясовременной</w:t>
      </w:r>
      <w:proofErr w:type="spellEnd"/>
    </w:p>
    <w:p w:rsidR="008742C1" w:rsidRPr="008742C1" w:rsidRDefault="008742C1" w:rsidP="008742C1">
      <w:pPr>
        <w:tabs>
          <w:tab w:val="left" w:pos="16774"/>
          <w:tab w:val="left" w:pos="17774"/>
        </w:tabs>
        <w:spacing w:before="3"/>
        <w:ind w:left="124"/>
      </w:pPr>
      <w:r w:rsidRPr="008742C1">
        <w:rPr>
          <w:sz w:val="21"/>
        </w:rPr>
        <w:t xml:space="preserve">Наименование направления расходов   </w:t>
      </w:r>
      <w:r w:rsidRPr="008742C1">
        <w:rPr>
          <w:sz w:val="21"/>
          <w:u w:val="single"/>
        </w:rPr>
        <w:tab/>
      </w:r>
      <w:r w:rsidRPr="008742C1">
        <w:rPr>
          <w:sz w:val="21"/>
        </w:rPr>
        <w:tab/>
      </w:r>
      <w:proofErr w:type="spellStart"/>
      <w:r w:rsidRPr="008742C1">
        <w:rPr>
          <w:sz w:val="21"/>
        </w:rPr>
        <w:t>поБК</w:t>
      </w:r>
      <w:proofErr w:type="spellEnd"/>
    </w:p>
    <w:p w:rsidR="008742C1" w:rsidRPr="008742C1" w:rsidRDefault="008742C1" w:rsidP="008742C1">
      <w:pPr>
        <w:spacing w:before="6" w:after="120"/>
        <w:rPr>
          <w:sz w:val="19"/>
        </w:rPr>
      </w:pPr>
    </w:p>
    <w:tbl>
      <w:tblPr>
        <w:tblW w:w="15525" w:type="dxa"/>
        <w:tblInd w:w="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"/>
        <w:gridCol w:w="2312"/>
        <w:gridCol w:w="1404"/>
        <w:gridCol w:w="756"/>
        <w:gridCol w:w="1260"/>
        <w:gridCol w:w="677"/>
        <w:gridCol w:w="311"/>
        <w:gridCol w:w="539"/>
        <w:gridCol w:w="1276"/>
        <w:gridCol w:w="992"/>
        <w:gridCol w:w="993"/>
        <w:gridCol w:w="1134"/>
        <w:gridCol w:w="750"/>
        <w:gridCol w:w="681"/>
        <w:gridCol w:w="715"/>
        <w:gridCol w:w="135"/>
        <w:gridCol w:w="720"/>
        <w:gridCol w:w="711"/>
      </w:tblGrid>
      <w:tr w:rsidR="008742C1" w:rsidRPr="008742C1" w:rsidTr="00881DBD">
        <w:trPr>
          <w:cantSplit/>
          <w:trHeight w:hRule="exact" w:val="680"/>
        </w:trPr>
        <w:tc>
          <w:tcPr>
            <w:tcW w:w="24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Наименованиемероприятия</w:t>
            </w:r>
            <w:proofErr w:type="spellEnd"/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9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363" w:right="387" w:firstLine="3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Срококончанияреализации</w:t>
            </w:r>
            <w:proofErr w:type="spellEnd"/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87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Кодстроки</w:t>
            </w:r>
            <w:proofErr w:type="spellEnd"/>
          </w:p>
        </w:tc>
        <w:tc>
          <w:tcPr>
            <w:tcW w:w="108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 xml:space="preserve">Объем финансового обеспечения на реализацию мероприятия, предусмотренный в местном бюджете,   </w:t>
            </w:r>
            <w:proofErr w:type="spellStart"/>
            <w:r w:rsidRPr="008742C1">
              <w:rPr>
                <w:rFonts w:eastAsia="Calibri"/>
                <w:sz w:val="18"/>
                <w:szCs w:val="18"/>
                <w:lang w:eastAsia="zh-CN"/>
              </w:rPr>
              <w:t>руб</w:t>
            </w:r>
            <w:proofErr w:type="spellEnd"/>
          </w:p>
        </w:tc>
      </w:tr>
      <w:tr w:rsidR="008742C1" w:rsidRPr="008742C1" w:rsidTr="00881DBD">
        <w:trPr>
          <w:cantSplit/>
          <w:trHeight w:hRule="exact" w:val="1134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ind w:left="87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87" w:right="18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Всего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91"/>
              <w:ind w:left="416" w:right="438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бюджета субъекта Российской Федерации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Республиканского бюджета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Местного бюджета</w:t>
            </w:r>
          </w:p>
        </w:tc>
      </w:tr>
      <w:tr w:rsidR="008742C1" w:rsidRPr="008742C1" w:rsidTr="00881DBD">
        <w:trPr>
          <w:cantSplit/>
          <w:trHeight w:hRule="exact" w:val="77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303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543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  <w:proofErr w:type="spellEnd"/>
          </w:p>
        </w:tc>
      </w:tr>
      <w:tr w:rsidR="008742C1" w:rsidRPr="008742C1" w:rsidTr="00881DBD">
        <w:trPr>
          <w:cantSplit/>
          <w:trHeight w:hRule="exact" w:val="34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0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4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__-20__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20__-20__г.</w:t>
            </w:r>
          </w:p>
        </w:tc>
      </w:tr>
      <w:tr w:rsidR="008742C1" w:rsidRPr="008742C1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15</w:t>
            </w:r>
          </w:p>
        </w:tc>
      </w:tr>
      <w:tr w:rsidR="008742C1" w:rsidRPr="008742C1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</w:tr>
      <w:tr w:rsidR="008742C1" w:rsidRPr="008742C1" w:rsidTr="00881DBD">
        <w:trPr>
          <w:gridBefore w:val="1"/>
          <w:gridAfter w:val="3"/>
          <w:wBefore w:w="160" w:type="dxa"/>
          <w:wAfter w:w="1566" w:type="dxa"/>
          <w:trHeight w:val="750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:rsidR="008742C1" w:rsidRPr="008742C1" w:rsidRDefault="008742C1" w:rsidP="008742C1">
            <w:r w:rsidRPr="008742C1">
              <w:t xml:space="preserve">Глава-Руководитель </w:t>
            </w:r>
          </w:p>
          <w:p w:rsidR="008742C1" w:rsidRPr="008742C1" w:rsidRDefault="008742C1" w:rsidP="008742C1">
            <w:r w:rsidRPr="008742C1">
              <w:t>администрации муниципального образования</w:t>
            </w:r>
          </w:p>
          <w:p w:rsidR="008742C1" w:rsidRPr="008742C1" w:rsidRDefault="008742C1" w:rsidP="008742C1">
            <w:r w:rsidRPr="008742C1">
              <w:t xml:space="preserve"> «Северо-Байкальский район» Республики Бурятия</w:t>
            </w:r>
          </w:p>
          <w:p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:rsidR="008742C1" w:rsidRPr="008742C1" w:rsidRDefault="008742C1" w:rsidP="008742C1">
            <w:r w:rsidRPr="008742C1">
              <w:t xml:space="preserve">Глава администрации </w:t>
            </w:r>
          </w:p>
          <w:p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:rsidR="008742C1" w:rsidRPr="008742C1" w:rsidRDefault="008742C1" w:rsidP="008742C1"/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</w:tc>
      </w:tr>
      <w:tr w:rsidR="008742C1" w:rsidRPr="008742C1" w:rsidTr="00881DBD">
        <w:trPr>
          <w:gridBefore w:val="1"/>
          <w:gridAfter w:val="3"/>
          <w:wBefore w:w="160" w:type="dxa"/>
          <w:wAfter w:w="1566" w:type="dxa"/>
          <w:trHeight w:val="345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t>____________________/_____________/</w:t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t>_______________/______________/</w:t>
            </w:r>
          </w:p>
        </w:tc>
      </w:tr>
    </w:tbl>
    <w:p w:rsidR="008742C1" w:rsidRDefault="008742C1" w:rsidP="008742C1">
      <w:pPr>
        <w:tabs>
          <w:tab w:val="center" w:pos="7285"/>
        </w:tabs>
      </w:pPr>
      <w:r w:rsidRPr="008742C1">
        <w:lastRenderedPageBreak/>
        <w:t xml:space="preserve">     МП</w:t>
      </w:r>
      <w:r w:rsidRPr="008742C1">
        <w:tab/>
      </w:r>
      <w:proofErr w:type="spellStart"/>
      <w:r w:rsidRPr="008742C1">
        <w:t>МП</w:t>
      </w:r>
      <w:proofErr w:type="spellEnd"/>
    </w:p>
    <w:p w:rsidR="008742C1" w:rsidRDefault="008742C1" w:rsidP="008742C1">
      <w:pPr>
        <w:tabs>
          <w:tab w:val="center" w:pos="7285"/>
        </w:tabs>
      </w:pPr>
    </w:p>
    <w:p w:rsidR="008742C1" w:rsidRPr="008742C1" w:rsidRDefault="008742C1" w:rsidP="008742C1">
      <w:pPr>
        <w:tabs>
          <w:tab w:val="center" w:pos="7285"/>
        </w:tabs>
        <w:rPr>
          <w:rFonts w:eastAsia="Calibri"/>
          <w:sz w:val="22"/>
          <w:szCs w:val="22"/>
          <w:lang w:eastAsia="zh-CN"/>
        </w:rPr>
      </w:pPr>
    </w:p>
    <w:p w:rsidR="008742C1" w:rsidRPr="008742C1" w:rsidRDefault="008742C1" w:rsidP="008742C1">
      <w:pPr>
        <w:jc w:val="right"/>
      </w:pPr>
      <w:r w:rsidRPr="008742C1">
        <w:t>Приложение № 3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</w:t>
      </w:r>
      <w:r w:rsidR="003A0260">
        <w:t>_20__</w:t>
      </w:r>
      <w:r w:rsidRPr="008742C1">
        <w:t>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 расходах, в целях </w:t>
      </w:r>
      <w:proofErr w:type="spellStart"/>
      <w:r w:rsidRPr="008742C1">
        <w:rPr>
          <w:color w:val="000000"/>
          <w:spacing w:val="2"/>
          <w:sz w:val="28"/>
          <w:szCs w:val="28"/>
          <w:shd w:val="clear" w:color="auto" w:fill="FFFFFF"/>
        </w:rPr>
        <w:t>софинансирования</w:t>
      </w:r>
      <w:proofErr w:type="spellEnd"/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 которых предоставлен иной межбюджетный трансферт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на «__» ________  20__г.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4880" w:type="dxa"/>
        <w:tblInd w:w="-612" w:type="dxa"/>
        <w:tblLook w:val="04A0" w:firstRow="1" w:lastRow="0" w:firstColumn="1" w:lastColumn="0" w:noHBand="0" w:noVBand="1"/>
      </w:tblPr>
      <w:tblGrid>
        <w:gridCol w:w="3840"/>
        <w:gridCol w:w="7680"/>
        <w:gridCol w:w="1080"/>
        <w:gridCol w:w="2280"/>
      </w:tblGrid>
      <w:tr w:rsidR="008742C1" w:rsidRPr="008742C1" w:rsidTr="00881DBD">
        <w:trPr>
          <w:trHeight w:val="255"/>
        </w:trPr>
        <w:tc>
          <w:tcPr>
            <w:tcW w:w="3840" w:type="dxa"/>
            <w:vMerge w:val="restart"/>
            <w:hideMark/>
          </w:tcPr>
          <w:p w:rsidR="008742C1" w:rsidRPr="008742C1" w:rsidRDefault="008742C1" w:rsidP="008742C1">
            <w:pPr>
              <w:spacing w:after="170" w:line="312" w:lineRule="exact"/>
              <w:jc w:val="both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уполномоченного органа мес</w:t>
            </w:r>
            <w:r w:rsidRPr="008742C1">
              <w:rPr>
                <w:color w:val="000000"/>
                <w:sz w:val="18"/>
                <w:szCs w:val="18"/>
              </w:rPr>
              <w:t>т</w:t>
            </w:r>
            <w:r w:rsidRPr="008742C1">
              <w:rPr>
                <w:color w:val="000000"/>
                <w:sz w:val="18"/>
                <w:szCs w:val="18"/>
              </w:rPr>
              <w:t>ного самоуправления</w:t>
            </w:r>
          </w:p>
        </w:tc>
        <w:tc>
          <w:tcPr>
            <w:tcW w:w="76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585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5" w:line="250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местного бюджета</w:t>
            </w:r>
          </w:p>
        </w:tc>
        <w:tc>
          <w:tcPr>
            <w:tcW w:w="76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</w:t>
            </w:r>
            <w:r w:rsidRPr="008742C1">
              <w:rPr>
                <w:sz w:val="18"/>
                <w:szCs w:val="18"/>
              </w:rPr>
              <w:t>Т</w:t>
            </w:r>
            <w:r w:rsidRPr="008742C1">
              <w:rPr>
                <w:sz w:val="18"/>
                <w:szCs w:val="18"/>
              </w:rPr>
              <w:t>МО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30"/>
        </w:trPr>
        <w:tc>
          <w:tcPr>
            <w:tcW w:w="3840" w:type="dxa"/>
            <w:vMerge w:val="restart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финансового органа муниц</w:t>
            </w:r>
            <w:r w:rsidRPr="008742C1">
              <w:rPr>
                <w:color w:val="000000"/>
                <w:sz w:val="18"/>
                <w:szCs w:val="18"/>
              </w:rPr>
              <w:t>и</w:t>
            </w:r>
            <w:r w:rsidRPr="008742C1">
              <w:rPr>
                <w:color w:val="000000"/>
                <w:sz w:val="18"/>
                <w:szCs w:val="18"/>
              </w:rPr>
              <w:t xml:space="preserve">пального образования </w:t>
            </w:r>
          </w:p>
        </w:tc>
        <w:tc>
          <w:tcPr>
            <w:tcW w:w="76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19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1100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органа исполнительной власти-главного распорядителя средств бюджета субъекта Российской Федерации Наименов</w:t>
            </w:r>
            <w:r w:rsidRPr="008742C1">
              <w:rPr>
                <w:color w:val="000000"/>
                <w:sz w:val="18"/>
                <w:szCs w:val="18"/>
              </w:rPr>
              <w:t>а</w:t>
            </w:r>
            <w:r w:rsidRPr="008742C1">
              <w:rPr>
                <w:color w:val="000000"/>
                <w:sz w:val="18"/>
                <w:szCs w:val="18"/>
              </w:rPr>
              <w:t xml:space="preserve">ние государственной программы </w:t>
            </w:r>
          </w:p>
        </w:tc>
        <w:tc>
          <w:tcPr>
            <w:tcW w:w="76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Периодичность:</w:t>
            </w:r>
          </w:p>
        </w:tc>
        <w:tc>
          <w:tcPr>
            <w:tcW w:w="7680" w:type="dxa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квартальная</w:t>
            </w: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БК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840" w:type="dxa"/>
          </w:tcPr>
          <w:p w:rsidR="008742C1" w:rsidRPr="008742C1" w:rsidRDefault="008742C1" w:rsidP="008742C1">
            <w:pPr>
              <w:spacing w:after="120" w:line="250" w:lineRule="exact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lastRenderedPageBreak/>
              <w:t>Единица измерения:</w:t>
            </w:r>
          </w:p>
          <w:p w:rsidR="008742C1" w:rsidRPr="008742C1" w:rsidRDefault="008742C1" w:rsidP="008742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80" w:type="dxa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рубли</w:t>
            </w: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ИКЕИ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numPr>
          <w:ilvl w:val="0"/>
          <w:numId w:val="29"/>
        </w:numPr>
        <w:rPr>
          <w:b/>
          <w:sz w:val="18"/>
          <w:szCs w:val="18"/>
        </w:rPr>
      </w:pPr>
      <w:r w:rsidRPr="008742C1">
        <w:rPr>
          <w:b/>
          <w:sz w:val="18"/>
          <w:szCs w:val="18"/>
        </w:rPr>
        <w:t>Движение средств</w:t>
      </w: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1022"/>
        <w:gridCol w:w="1618"/>
        <w:gridCol w:w="1560"/>
        <w:gridCol w:w="1800"/>
        <w:gridCol w:w="1920"/>
      </w:tblGrid>
      <w:tr w:rsidR="008742C1" w:rsidRPr="008742C1" w:rsidTr="00881DBD">
        <w:trPr>
          <w:trHeight w:hRule="exact" w:val="341"/>
        </w:trPr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Средства местного бюджета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всего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820" w:firstLine="84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 средства ИМБТ из бюджета субъекта Росси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й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ской Федерации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о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гом с начала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 них: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Объем ИМБТ, предоставленных местному бюджету из бюджета субъекта Росси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й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в бюджете (сводной бюджетной росписью) муниципального образ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о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вания расходов, в целях осуществления которых предоставлена Субсидия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Поступило средств ИМБТ в местный бюджет из бюджета субъекта Российской Ф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е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Израсходовано средств местного бюджета (кассовый расход)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Восстановлено средств ИМБТ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 в текущем году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16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Возвращено в бюджет субъекта Российской Федерации средств Субсидии, восст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а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новленных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использованные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конец отчетного периода (года),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9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lastRenderedPageBreak/>
              <w:t>из них: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</w:tbl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>
      <w:pPr>
        <w:ind w:left="720"/>
        <w:rPr>
          <w:b/>
          <w:color w:val="000000"/>
          <w:sz w:val="18"/>
          <w:szCs w:val="18"/>
          <w:shd w:val="clear" w:color="auto" w:fill="FFFFFF"/>
        </w:rPr>
      </w:pPr>
    </w:p>
    <w:p w:rsidR="008742C1" w:rsidRPr="008742C1" w:rsidRDefault="008742C1" w:rsidP="008742C1">
      <w:pPr>
        <w:numPr>
          <w:ilvl w:val="0"/>
          <w:numId w:val="29"/>
        </w:numPr>
        <w:rPr>
          <w:b/>
          <w:color w:val="000000"/>
          <w:sz w:val="18"/>
          <w:szCs w:val="18"/>
          <w:shd w:val="clear" w:color="auto" w:fill="FFFFFF"/>
        </w:rPr>
      </w:pPr>
      <w:r w:rsidRPr="008742C1">
        <w:rPr>
          <w:b/>
          <w:color w:val="000000"/>
          <w:sz w:val="18"/>
          <w:szCs w:val="18"/>
          <w:shd w:val="clear" w:color="auto" w:fill="FFFFFF"/>
        </w:rPr>
        <w:t xml:space="preserve">Сведения о направлении расходов местного бюджета, </w:t>
      </w:r>
      <w:proofErr w:type="spellStart"/>
      <w:r w:rsidRPr="008742C1">
        <w:rPr>
          <w:b/>
          <w:color w:val="000000"/>
          <w:sz w:val="18"/>
          <w:szCs w:val="18"/>
          <w:shd w:val="clear" w:color="auto" w:fill="FFFFFF"/>
        </w:rPr>
        <w:t>софинанасирование</w:t>
      </w:r>
      <w:proofErr w:type="spellEnd"/>
      <w:r w:rsidRPr="008742C1">
        <w:rPr>
          <w:b/>
          <w:color w:val="000000"/>
          <w:sz w:val="18"/>
          <w:szCs w:val="18"/>
          <w:shd w:val="clear" w:color="auto" w:fill="FFFFFF"/>
        </w:rPr>
        <w:t xml:space="preserve"> которых осуществляется из бюджета МО «Северо-Байкальский район»</w:t>
      </w:r>
    </w:p>
    <w:p w:rsidR="008742C1" w:rsidRPr="008742C1" w:rsidRDefault="008742C1" w:rsidP="008742C1">
      <w:pPr>
        <w:ind w:left="720"/>
        <w:rPr>
          <w:b/>
          <w:color w:val="000000"/>
          <w:sz w:val="18"/>
          <w:szCs w:val="18"/>
          <w:shd w:val="clear" w:color="auto" w:fill="FFFFFF"/>
        </w:rPr>
      </w:pP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4032"/>
        <w:gridCol w:w="1022"/>
        <w:gridCol w:w="1858"/>
        <w:gridCol w:w="2040"/>
        <w:gridCol w:w="1920"/>
        <w:gridCol w:w="2400"/>
      </w:tblGrid>
      <w:tr w:rsidR="008742C1" w:rsidRPr="008742C1" w:rsidTr="00881DBD">
        <w:trPr>
          <w:trHeight w:val="682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 по БК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6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мероприятия, объекта кап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тального строительства (объекта недвиж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мого имущества)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бю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д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жетных ассигнований в местном бюджете на 2020 г.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48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Кассовые расходы местного бюджета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 xml:space="preserve">Уровень </w:t>
            </w:r>
            <w:proofErr w:type="spellStart"/>
            <w:r w:rsidRPr="008742C1">
              <w:rPr>
                <w:color w:val="000000"/>
                <w:spacing w:val="3"/>
                <w:sz w:val="17"/>
                <w:szCs w:val="17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, </w:t>
            </w:r>
            <w:r w:rsidRPr="008742C1">
              <w:rPr>
                <w:i/>
                <w:iCs/>
                <w:noProof/>
                <w:color w:val="000000"/>
                <w:sz w:val="17"/>
                <w:szCs w:val="17"/>
              </w:rPr>
              <w:t>%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7</w:t>
            </w:r>
          </w:p>
        </w:tc>
      </w:tr>
      <w:tr w:rsidR="008742C1" w:rsidRPr="008742C1" w:rsidTr="00881DBD">
        <w:trPr>
          <w:trHeight w:hRule="exact" w:val="35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140"/>
              <w:jc w:val="righ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40"/>
              <w:jc w:val="right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</w:tr>
    </w:tbl>
    <w:p w:rsidR="008742C1" w:rsidRPr="008742C1" w:rsidRDefault="008742C1" w:rsidP="008742C1">
      <w:pPr>
        <w:ind w:left="360"/>
      </w:pPr>
    </w:p>
    <w:p w:rsidR="008742C1" w:rsidRPr="008742C1" w:rsidRDefault="008742C1" w:rsidP="008742C1">
      <w:pPr>
        <w:spacing w:after="120" w:line="312" w:lineRule="exact"/>
        <w:ind w:left="20"/>
      </w:pPr>
      <w:r w:rsidRPr="008742C1">
        <w:rPr>
          <w:color w:val="000000"/>
        </w:rPr>
        <w:t>Руководитель</w:t>
      </w:r>
    </w:p>
    <w:p w:rsidR="008742C1" w:rsidRPr="008742C1" w:rsidRDefault="008742C1" w:rsidP="008742C1">
      <w:pPr>
        <w:spacing w:after="120" w:line="312" w:lineRule="exact"/>
        <w:ind w:left="20"/>
      </w:pPr>
      <w:r w:rsidRPr="008742C1">
        <w:rPr>
          <w:color w:val="000000"/>
        </w:rPr>
        <w:t>(уполномоченное</w:t>
      </w:r>
    </w:p>
    <w:p w:rsidR="008742C1" w:rsidRPr="008742C1" w:rsidRDefault="008742C1" w:rsidP="008742C1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</w:pPr>
      <w:r w:rsidRPr="008742C1">
        <w:rPr>
          <w:color w:val="000000"/>
        </w:rPr>
        <w:t>лицо)</w:t>
      </w:r>
      <w:r w:rsidRPr="008742C1">
        <w:rPr>
          <w:color w:val="000000"/>
        </w:rPr>
        <w:tab/>
      </w:r>
      <w:r w:rsidRPr="008742C1">
        <w:rPr>
          <w:color w:val="000000"/>
        </w:rPr>
        <w:tab/>
        <w:t>___________________________________________________</w:t>
      </w:r>
    </w:p>
    <w:p w:rsidR="008742C1" w:rsidRPr="008742C1" w:rsidRDefault="008742C1" w:rsidP="008742C1">
      <w:pPr>
        <w:tabs>
          <w:tab w:val="left" w:pos="9009"/>
          <w:tab w:val="left" w:pos="13002"/>
        </w:tabs>
        <w:spacing w:after="350" w:line="312" w:lineRule="exact"/>
        <w:ind w:left="478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>(подпись)                          (расшифровка подписи)</w:t>
      </w:r>
    </w:p>
    <w:p w:rsidR="008742C1" w:rsidRPr="008742C1" w:rsidRDefault="008742C1" w:rsidP="008742C1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</w:pPr>
      <w:r w:rsidRPr="008742C1">
        <w:rPr>
          <w:color w:val="000000"/>
        </w:rPr>
        <w:t>Исполнитель</w:t>
      </w:r>
      <w:r w:rsidRPr="008742C1">
        <w:rPr>
          <w:color w:val="000000"/>
        </w:rPr>
        <w:tab/>
      </w:r>
      <w:r w:rsidRPr="008742C1">
        <w:rPr>
          <w:color w:val="000000"/>
        </w:rPr>
        <w:tab/>
      </w:r>
      <w:r w:rsidRPr="008742C1">
        <w:rPr>
          <w:color w:val="000000"/>
          <w:u w:val="single"/>
        </w:rPr>
        <w:t>__________________________________________________________________________________</w:t>
      </w:r>
      <w:r w:rsidRPr="008742C1">
        <w:rPr>
          <w:color w:val="000000"/>
        </w:rPr>
        <w:tab/>
      </w:r>
    </w:p>
    <w:p w:rsidR="008742C1" w:rsidRDefault="008742C1" w:rsidP="003A0260">
      <w:pPr>
        <w:tabs>
          <w:tab w:val="left" w:pos="8686"/>
          <w:tab w:val="left" w:pos="13654"/>
        </w:tabs>
        <w:spacing w:after="120" w:line="250" w:lineRule="exact"/>
        <w:ind w:left="450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 xml:space="preserve">(инициалы, фамилия)    </w:t>
      </w:r>
      <w:r w:rsidR="003A0260">
        <w:rPr>
          <w:color w:val="000000"/>
        </w:rPr>
        <w:t xml:space="preserve">       (телефон с кодом города)</w:t>
      </w:r>
    </w:p>
    <w:p w:rsidR="008742C1" w:rsidRDefault="008742C1" w:rsidP="008742C1"/>
    <w:p w:rsidR="008742C1" w:rsidRDefault="008742C1" w:rsidP="008742C1"/>
    <w:p w:rsidR="008742C1" w:rsidRDefault="008742C1" w:rsidP="008742C1"/>
    <w:p w:rsidR="008742C1" w:rsidRPr="008742C1" w:rsidRDefault="008742C1" w:rsidP="008742C1"/>
    <w:p w:rsidR="008742C1" w:rsidRPr="008742C1" w:rsidRDefault="008742C1" w:rsidP="008742C1">
      <w:pPr>
        <w:jc w:val="right"/>
      </w:pPr>
      <w:r w:rsidRPr="008742C1">
        <w:t>Приложение № 4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lastRenderedPageBreak/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3A0260" w:rsidP="008742C1">
      <w:pPr>
        <w:jc w:val="right"/>
      </w:pPr>
      <w:r>
        <w:t xml:space="preserve"> от «__» _______20__</w:t>
      </w:r>
      <w:r w:rsidR="008742C1" w:rsidRPr="008742C1">
        <w:t>г. №_____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о достижении значений результата ИМБТ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по состоянию на «__» ________  20__г.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536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671"/>
        <w:gridCol w:w="740"/>
        <w:gridCol w:w="1516"/>
        <w:gridCol w:w="37"/>
        <w:gridCol w:w="1322"/>
        <w:gridCol w:w="600"/>
        <w:gridCol w:w="812"/>
        <w:gridCol w:w="698"/>
        <w:gridCol w:w="812"/>
        <w:gridCol w:w="927"/>
        <w:gridCol w:w="698"/>
        <w:gridCol w:w="305"/>
        <w:gridCol w:w="623"/>
        <w:gridCol w:w="885"/>
        <w:gridCol w:w="220"/>
        <w:gridCol w:w="620"/>
        <w:gridCol w:w="1921"/>
        <w:gridCol w:w="953"/>
      </w:tblGrid>
      <w:tr w:rsidR="008742C1" w:rsidRPr="008742C1" w:rsidTr="00881DBD">
        <w:trPr>
          <w:trHeight w:val="20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170" w:line="312" w:lineRule="exact"/>
              <w:jc w:val="both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5" w:line="250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федерального проекта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465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Результат мун</w:t>
            </w:r>
            <w:r w:rsidRPr="008742C1">
              <w:rPr>
                <w:sz w:val="18"/>
                <w:szCs w:val="18"/>
              </w:rPr>
              <w:t>и</w:t>
            </w:r>
            <w:r w:rsidRPr="008742C1">
              <w:rPr>
                <w:sz w:val="18"/>
                <w:szCs w:val="18"/>
              </w:rPr>
              <w:t>ципальной пр</w:t>
            </w:r>
            <w:r w:rsidRPr="008742C1">
              <w:rPr>
                <w:sz w:val="18"/>
                <w:szCs w:val="18"/>
              </w:rPr>
              <w:t>о</w:t>
            </w:r>
            <w:r w:rsidRPr="008742C1">
              <w:rPr>
                <w:sz w:val="18"/>
                <w:szCs w:val="18"/>
              </w:rPr>
              <w:t>граммы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строки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Тип результата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Конечный результат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 резул</w:t>
            </w:r>
            <w:r w:rsidRPr="008742C1">
              <w:rPr>
                <w:sz w:val="18"/>
                <w:szCs w:val="18"/>
              </w:rPr>
              <w:t>ь</w:t>
            </w:r>
            <w:r w:rsidRPr="008742C1">
              <w:rPr>
                <w:sz w:val="18"/>
                <w:szCs w:val="18"/>
              </w:rPr>
              <w:t>тата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 результата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Причина отклонения</w:t>
            </w:r>
          </w:p>
        </w:tc>
      </w:tr>
      <w:tr w:rsidR="008742C1" w:rsidRPr="008742C1" w:rsidTr="00881DBD">
        <w:trPr>
          <w:gridAfter w:val="1"/>
          <w:wAfter w:w="953" w:type="dxa"/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27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14</w:t>
            </w:r>
          </w:p>
        </w:tc>
      </w:tr>
      <w:tr w:rsidR="008742C1" w:rsidRPr="008742C1" w:rsidTr="00881DBD">
        <w:trPr>
          <w:gridAfter w:val="1"/>
          <w:wAfter w:w="953" w:type="dxa"/>
          <w:trHeight w:val="49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spacing w:after="120" w:line="312" w:lineRule="exact"/>
        <w:ind w:left="20"/>
        <w:rPr>
          <w:spacing w:val="3"/>
          <w:sz w:val="22"/>
          <w:szCs w:val="22"/>
        </w:rPr>
      </w:pPr>
      <w:r w:rsidRPr="008742C1">
        <w:rPr>
          <w:color w:val="000000"/>
          <w:sz w:val="22"/>
          <w:szCs w:val="22"/>
        </w:rPr>
        <w:t>Руководитель</w:t>
      </w:r>
    </w:p>
    <w:p w:rsidR="008742C1" w:rsidRPr="008742C1" w:rsidRDefault="008742C1" w:rsidP="008742C1">
      <w:pPr>
        <w:spacing w:after="120" w:line="312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(уполномоченное</w:t>
      </w:r>
    </w:p>
    <w:p w:rsidR="008742C1" w:rsidRPr="008742C1" w:rsidRDefault="008742C1" w:rsidP="008742C1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лицо)</w:t>
      </w:r>
      <w:r w:rsidRPr="008742C1">
        <w:rPr>
          <w:color w:val="000000"/>
          <w:sz w:val="22"/>
          <w:szCs w:val="22"/>
        </w:rPr>
        <w:tab/>
        <w:t>___________________________________________________________________________________</w:t>
      </w:r>
    </w:p>
    <w:p w:rsidR="008742C1" w:rsidRPr="008742C1" w:rsidRDefault="008742C1" w:rsidP="008742C1">
      <w:pPr>
        <w:tabs>
          <w:tab w:val="left" w:pos="9009"/>
          <w:tab w:val="left" w:pos="13002"/>
        </w:tabs>
        <w:spacing w:after="350" w:line="312" w:lineRule="exact"/>
        <w:ind w:left="478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(должность)</w:t>
      </w:r>
      <w:r w:rsidRPr="008742C1">
        <w:rPr>
          <w:color w:val="000000"/>
          <w:sz w:val="22"/>
          <w:szCs w:val="22"/>
        </w:rPr>
        <w:tab/>
        <w:t>(подпись)               (расшифровка подписи)</w:t>
      </w:r>
    </w:p>
    <w:p w:rsidR="008742C1" w:rsidRPr="008742C1" w:rsidRDefault="008742C1" w:rsidP="008742C1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Исполнитель</w:t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  <w:u w:val="single"/>
        </w:rPr>
        <w:t>____________________________________________________________________________________</w:t>
      </w:r>
      <w:r w:rsidRPr="008742C1">
        <w:rPr>
          <w:color w:val="000000"/>
          <w:sz w:val="22"/>
          <w:szCs w:val="22"/>
        </w:rPr>
        <w:tab/>
      </w:r>
    </w:p>
    <w:p w:rsidR="008742C1" w:rsidRPr="008742C1" w:rsidRDefault="008742C1" w:rsidP="008742C1">
      <w:pPr>
        <w:ind w:left="4248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 xml:space="preserve">        (должность)</w:t>
      </w:r>
      <w:r w:rsidRPr="008742C1">
        <w:rPr>
          <w:color w:val="000000"/>
          <w:sz w:val="22"/>
          <w:szCs w:val="22"/>
        </w:rPr>
        <w:tab/>
        <w:t xml:space="preserve">                      (инициалы, фамилия)           (телефон с кодом города)</w:t>
      </w:r>
    </w:p>
    <w:p w:rsidR="008742C1" w:rsidRDefault="008742C1" w:rsidP="008742C1">
      <w:pPr>
        <w:ind w:left="4248"/>
        <w:rPr>
          <w:sz w:val="22"/>
          <w:szCs w:val="22"/>
        </w:rPr>
      </w:pPr>
    </w:p>
    <w:p w:rsidR="008742C1" w:rsidRDefault="008742C1" w:rsidP="008742C1">
      <w:pPr>
        <w:ind w:left="4248"/>
        <w:rPr>
          <w:sz w:val="22"/>
          <w:szCs w:val="22"/>
        </w:rPr>
      </w:pPr>
    </w:p>
    <w:p w:rsidR="008742C1" w:rsidRPr="008742C1" w:rsidRDefault="008742C1" w:rsidP="008742C1">
      <w:pPr>
        <w:ind w:left="4248"/>
        <w:rPr>
          <w:sz w:val="22"/>
          <w:szCs w:val="22"/>
        </w:rPr>
      </w:pPr>
    </w:p>
    <w:p w:rsidR="008742C1" w:rsidRPr="008742C1" w:rsidRDefault="008742C1" w:rsidP="008742C1">
      <w:pPr>
        <w:spacing w:before="79"/>
        <w:ind w:right="161"/>
        <w:jc w:val="right"/>
        <w:rPr>
          <w:sz w:val="21"/>
        </w:rPr>
      </w:pPr>
      <w:r w:rsidRPr="008742C1">
        <w:rPr>
          <w:sz w:val="21"/>
        </w:rPr>
        <w:t>Приложение № 5</w:t>
      </w:r>
    </w:p>
    <w:p w:rsidR="008742C1" w:rsidRPr="008742C1" w:rsidRDefault="008742C1" w:rsidP="008742C1">
      <w:pPr>
        <w:jc w:val="right"/>
        <w:rPr>
          <w:sz w:val="22"/>
        </w:rPr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lastRenderedPageBreak/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3A0260" w:rsidP="008742C1">
      <w:pPr>
        <w:jc w:val="right"/>
      </w:pPr>
      <w:r>
        <w:t xml:space="preserve"> от «__» _______20___</w:t>
      </w:r>
      <w:r w:rsidR="008742C1" w:rsidRPr="008742C1">
        <w:t>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ind w:left="1509"/>
        <w:jc w:val="center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62848" behindDoc="1" locked="0" layoutInCell="1" allowOverlap="1" wp14:anchorId="310AD120" wp14:editId="07059072">
            <wp:simplePos x="0" y="0"/>
            <wp:positionH relativeFrom="page">
              <wp:posOffset>8747125</wp:posOffset>
            </wp:positionH>
            <wp:positionV relativeFrom="paragraph">
              <wp:posOffset>340995</wp:posOffset>
            </wp:positionV>
            <wp:extent cx="1520190" cy="584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2C1">
        <w:rPr>
          <w:b/>
          <w:sz w:val="25"/>
        </w:rPr>
        <w:t xml:space="preserve">Показатели результативности исполнения мероприятий, в целях </w:t>
      </w:r>
      <w:proofErr w:type="spellStart"/>
      <w:r w:rsidRPr="008742C1">
        <w:rPr>
          <w:b/>
          <w:sz w:val="25"/>
        </w:rPr>
        <w:t>софинансирования</w:t>
      </w:r>
      <w:proofErr w:type="spellEnd"/>
      <w:r w:rsidRPr="008742C1">
        <w:rPr>
          <w:b/>
          <w:sz w:val="25"/>
        </w:rPr>
        <w:t xml:space="preserve"> которых предоставляется иной ме</w:t>
      </w:r>
      <w:r w:rsidRPr="008742C1">
        <w:rPr>
          <w:b/>
          <w:sz w:val="25"/>
        </w:rPr>
        <w:t>ж</w:t>
      </w:r>
      <w:r w:rsidRPr="008742C1">
        <w:rPr>
          <w:b/>
          <w:sz w:val="25"/>
        </w:rPr>
        <w:t>бюджетный трансферт</w:t>
      </w:r>
    </w:p>
    <w:p w:rsidR="008742C1" w:rsidRPr="008742C1" w:rsidRDefault="008742C1" w:rsidP="008742C1">
      <w:pPr>
        <w:tabs>
          <w:tab w:val="center" w:pos="8464"/>
          <w:tab w:val="left" w:pos="13837"/>
        </w:tabs>
        <w:ind w:left="1509"/>
        <w:rPr>
          <w:sz w:val="22"/>
          <w:szCs w:val="22"/>
        </w:rPr>
      </w:pPr>
      <w:r w:rsidRPr="008742C1">
        <w:rPr>
          <w:b/>
          <w:sz w:val="25"/>
        </w:rPr>
        <w:tab/>
      </w:r>
      <w:r w:rsidRPr="008742C1">
        <w:rPr>
          <w:b/>
          <w:sz w:val="25"/>
        </w:rPr>
        <w:tab/>
      </w:r>
      <w:r w:rsidRPr="008742C1">
        <w:rPr>
          <w:sz w:val="22"/>
          <w:szCs w:val="22"/>
        </w:rPr>
        <w:t>Коды</w:t>
      </w:r>
    </w:p>
    <w:p w:rsidR="008742C1" w:rsidRPr="008742C1" w:rsidRDefault="008742C1" w:rsidP="008742C1">
      <w:pPr>
        <w:ind w:left="1509"/>
        <w:jc w:val="center"/>
        <w:rPr>
          <w:b/>
          <w:sz w:val="25"/>
        </w:rPr>
      </w:pP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  <w:r w:rsidRPr="008742C1">
        <w:rPr>
          <w:sz w:val="21"/>
        </w:rPr>
        <w:t xml:space="preserve">Наименование направления расходов  _____________________________________________________________                                   </w:t>
      </w:r>
      <w:proofErr w:type="spellStart"/>
      <w:r w:rsidRPr="008742C1">
        <w:rPr>
          <w:sz w:val="21"/>
        </w:rPr>
        <w:t>поБК</w:t>
      </w:r>
      <w:proofErr w:type="spellEnd"/>
      <w:r w:rsidRPr="008742C1">
        <w:rPr>
          <w:spacing w:val="-3"/>
          <w:sz w:val="21"/>
        </w:rPr>
        <w:t>_____</w:t>
      </w: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tbl>
      <w:tblPr>
        <w:tblW w:w="14623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3402"/>
        <w:gridCol w:w="2126"/>
        <w:gridCol w:w="567"/>
        <w:gridCol w:w="1276"/>
        <w:gridCol w:w="1980"/>
      </w:tblGrid>
      <w:tr w:rsidR="008742C1" w:rsidRPr="008742C1" w:rsidTr="00881DBD">
        <w:trPr>
          <w:trHeight w:hRule="exact" w:val="680"/>
        </w:trPr>
        <w:tc>
          <w:tcPr>
            <w:tcW w:w="5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zh-CN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Наименование</w:t>
            </w: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мероприятия (объекта капитального строительства, объекта недвижимого имущества)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2"/>
              <w:rPr>
                <w:rFonts w:eastAsia="Calibri"/>
                <w:sz w:val="32"/>
                <w:lang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102" w:right="43" w:firstLine="669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335" w:right="14" w:firstLine="547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Единица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измерения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</w:t>
            </w:r>
            <w:proofErr w:type="spellEnd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 xml:space="preserve"> ОКЕИ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val="en-US"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68" w:right="91" w:hanging="3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Значение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"/>
              <w:ind w:left="107" w:right="131" w:firstLine="1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Год, на который запланировано достижение значения показателя результативности</w:t>
            </w:r>
          </w:p>
        </w:tc>
      </w:tr>
      <w:tr w:rsidR="008742C1" w:rsidRPr="008742C1" w:rsidTr="00881DBD">
        <w:trPr>
          <w:trHeight w:hRule="exact" w:val="567"/>
        </w:trPr>
        <w:tc>
          <w:tcPr>
            <w:tcW w:w="5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47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53"/>
              <w:ind w:left="16" w:right="37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код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</w:tr>
      <w:tr w:rsidR="008742C1" w:rsidRPr="008742C1" w:rsidTr="00881DBD">
        <w:trPr>
          <w:trHeight w:hRule="exact" w:val="227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6</w:t>
            </w:r>
          </w:p>
        </w:tc>
      </w:tr>
      <w:tr w:rsidR="008742C1" w:rsidRPr="008742C1" w:rsidTr="00881DBD">
        <w:trPr>
          <w:trHeight w:hRule="exact" w:val="390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37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897" w:right="897"/>
              <w:jc w:val="center"/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483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ind w:left="3295" w:right="-6" w:hanging="3284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ind w:left="60" w:right="43" w:firstLine="356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80"/>
        </w:trPr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</w:tbl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  <w:rPr>
          <w:sz w:val="21"/>
        </w:rPr>
      </w:pPr>
    </w:p>
    <w:p w:rsidR="008742C1" w:rsidRPr="008742C1" w:rsidRDefault="008742C1" w:rsidP="008742C1">
      <w:pPr>
        <w:jc w:val="center"/>
      </w:pPr>
    </w:p>
    <w:p w:rsidR="006642AD" w:rsidRPr="00545200" w:rsidRDefault="006642AD" w:rsidP="00545200"/>
    <w:sectPr w:rsidR="006642AD" w:rsidRPr="00545200" w:rsidSect="008742C1">
      <w:pgSz w:w="16838" w:h="11906" w:orient="landscape"/>
      <w:pgMar w:top="1021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53D" w:rsidRDefault="00D3153D" w:rsidP="00F04907">
      <w:r>
        <w:separator/>
      </w:r>
    </w:p>
  </w:endnote>
  <w:endnote w:type="continuationSeparator" w:id="0">
    <w:p w:rsidR="00D3153D" w:rsidRDefault="00D3153D" w:rsidP="00F0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08" w:rsidRDefault="0023160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08" w:rsidRDefault="0023160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08" w:rsidRDefault="002316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53D" w:rsidRDefault="00D3153D" w:rsidP="00F04907">
      <w:r>
        <w:separator/>
      </w:r>
    </w:p>
  </w:footnote>
  <w:footnote w:type="continuationSeparator" w:id="0">
    <w:p w:rsidR="00D3153D" w:rsidRDefault="00D3153D" w:rsidP="00F04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08" w:rsidRDefault="0023160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08" w:rsidRDefault="002316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08" w:rsidRDefault="002316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4">
    <w:nsid w:val="00000013"/>
    <w:multiLevelType w:val="multilevel"/>
    <w:tmpl w:val="0000001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5">
    <w:nsid w:val="00000015"/>
    <w:multiLevelType w:val="multilevel"/>
    <w:tmpl w:val="00000014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6">
    <w:nsid w:val="00000017"/>
    <w:multiLevelType w:val="multilevel"/>
    <w:tmpl w:val="00000016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7">
    <w:nsid w:val="00000019"/>
    <w:multiLevelType w:val="multilevel"/>
    <w:tmpl w:val="00000018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8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9">
    <w:nsid w:val="0000001D"/>
    <w:multiLevelType w:val="multilevel"/>
    <w:tmpl w:val="0000001C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0">
    <w:nsid w:val="0000001F"/>
    <w:multiLevelType w:val="multilevel"/>
    <w:tmpl w:val="0000001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1">
    <w:nsid w:val="00000021"/>
    <w:multiLevelType w:val="multilevel"/>
    <w:tmpl w:val="0000002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2">
    <w:nsid w:val="00000023"/>
    <w:multiLevelType w:val="multilevel"/>
    <w:tmpl w:val="00000022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3">
    <w:nsid w:val="00000027"/>
    <w:multiLevelType w:val="multilevel"/>
    <w:tmpl w:val="0000002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4">
    <w:nsid w:val="02C57168"/>
    <w:multiLevelType w:val="hybridMultilevel"/>
    <w:tmpl w:val="90F20C4A"/>
    <w:lvl w:ilvl="0" w:tplc="DE667EC0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E5931D9"/>
    <w:multiLevelType w:val="hybridMultilevel"/>
    <w:tmpl w:val="4A06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25A8F"/>
    <w:multiLevelType w:val="hybridMultilevel"/>
    <w:tmpl w:val="0B66C456"/>
    <w:lvl w:ilvl="0" w:tplc="F6FA835E">
      <w:start w:val="4"/>
      <w:numFmt w:val="upperRoman"/>
      <w:lvlText w:val="%1."/>
      <w:lvlJc w:val="left"/>
      <w:pPr>
        <w:ind w:left="18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DD06CD0"/>
    <w:multiLevelType w:val="hybridMultilevel"/>
    <w:tmpl w:val="B100DB06"/>
    <w:lvl w:ilvl="0" w:tplc="EE968312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">
    <w:nsid w:val="1E7D502F"/>
    <w:multiLevelType w:val="hybridMultilevel"/>
    <w:tmpl w:val="CD68A814"/>
    <w:lvl w:ilvl="0" w:tplc="B714F6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7ADA5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CC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C8E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AAA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9EB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28B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E23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64E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296A79B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391B712C"/>
    <w:multiLevelType w:val="hybridMultilevel"/>
    <w:tmpl w:val="E44A86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2D93C08"/>
    <w:multiLevelType w:val="hybridMultilevel"/>
    <w:tmpl w:val="18B890F8"/>
    <w:lvl w:ilvl="0" w:tplc="D7B2568E">
      <w:start w:val="1"/>
      <w:numFmt w:val="decimal"/>
      <w:lvlText w:val="%1)"/>
      <w:lvlJc w:val="left"/>
      <w:pPr>
        <w:tabs>
          <w:tab w:val="num" w:pos="3578"/>
        </w:tabs>
        <w:ind w:left="3578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3C2481"/>
    <w:multiLevelType w:val="hybridMultilevel"/>
    <w:tmpl w:val="F4F6255C"/>
    <w:lvl w:ilvl="0" w:tplc="ADF6433A">
      <w:start w:val="1"/>
      <w:numFmt w:val="decimal"/>
      <w:lvlText w:val="%1)"/>
      <w:lvlJc w:val="left"/>
      <w:pPr>
        <w:tabs>
          <w:tab w:val="num" w:pos="1635"/>
        </w:tabs>
        <w:ind w:left="1635" w:hanging="55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6C03BC3"/>
    <w:multiLevelType w:val="hybridMultilevel"/>
    <w:tmpl w:val="E7FAF60A"/>
    <w:lvl w:ilvl="0" w:tplc="A36A8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546E4B"/>
    <w:multiLevelType w:val="multilevel"/>
    <w:tmpl w:val="E46495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8A8446B"/>
    <w:multiLevelType w:val="multilevel"/>
    <w:tmpl w:val="0BB2F7B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7">
    <w:nsid w:val="6B2D789D"/>
    <w:multiLevelType w:val="hybridMultilevel"/>
    <w:tmpl w:val="C3BECD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8">
    <w:nsid w:val="7671104C"/>
    <w:multiLevelType w:val="hybridMultilevel"/>
    <w:tmpl w:val="72A48A54"/>
    <w:lvl w:ilvl="0" w:tplc="320EAF66">
      <w:start w:val="1"/>
      <w:numFmt w:val="decimal"/>
      <w:lvlText w:val="%1)"/>
      <w:lvlJc w:val="left"/>
      <w:pPr>
        <w:tabs>
          <w:tab w:val="num" w:pos="1305"/>
        </w:tabs>
        <w:ind w:left="1305" w:hanging="5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</w:num>
  <w:num w:numId="9">
    <w:abstractNumId w:val="19"/>
  </w:num>
  <w:num w:numId="10">
    <w:abstractNumId w:val="17"/>
  </w:num>
  <w:num w:numId="11">
    <w:abstractNumId w:val="21"/>
  </w:num>
  <w:num w:numId="12">
    <w:abstractNumId w:val="2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25"/>
  </w:num>
  <w:num w:numId="28">
    <w:abstractNumId w:val="1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CB"/>
    <w:rsid w:val="00000DEC"/>
    <w:rsid w:val="00000FD6"/>
    <w:rsid w:val="0000159E"/>
    <w:rsid w:val="0000165C"/>
    <w:rsid w:val="00001932"/>
    <w:rsid w:val="00001E70"/>
    <w:rsid w:val="000044F3"/>
    <w:rsid w:val="00005A8A"/>
    <w:rsid w:val="00005DCF"/>
    <w:rsid w:val="00006097"/>
    <w:rsid w:val="00006790"/>
    <w:rsid w:val="00006A09"/>
    <w:rsid w:val="00006ED6"/>
    <w:rsid w:val="00007C09"/>
    <w:rsid w:val="0001023F"/>
    <w:rsid w:val="00012337"/>
    <w:rsid w:val="00012799"/>
    <w:rsid w:val="00012DA0"/>
    <w:rsid w:val="000138B3"/>
    <w:rsid w:val="00013AE8"/>
    <w:rsid w:val="00014F9B"/>
    <w:rsid w:val="000151C4"/>
    <w:rsid w:val="000157ED"/>
    <w:rsid w:val="00016613"/>
    <w:rsid w:val="00016E90"/>
    <w:rsid w:val="000225AC"/>
    <w:rsid w:val="00023C4F"/>
    <w:rsid w:val="000276B8"/>
    <w:rsid w:val="0003032A"/>
    <w:rsid w:val="000316B8"/>
    <w:rsid w:val="00032831"/>
    <w:rsid w:val="00034116"/>
    <w:rsid w:val="00034273"/>
    <w:rsid w:val="0003464E"/>
    <w:rsid w:val="00034A5C"/>
    <w:rsid w:val="00036C35"/>
    <w:rsid w:val="00037050"/>
    <w:rsid w:val="00037C4D"/>
    <w:rsid w:val="00040596"/>
    <w:rsid w:val="00041D44"/>
    <w:rsid w:val="000430D5"/>
    <w:rsid w:val="0004572B"/>
    <w:rsid w:val="00045928"/>
    <w:rsid w:val="00047FAB"/>
    <w:rsid w:val="000513FB"/>
    <w:rsid w:val="00051A68"/>
    <w:rsid w:val="0005322F"/>
    <w:rsid w:val="0005425D"/>
    <w:rsid w:val="0005467C"/>
    <w:rsid w:val="00054D17"/>
    <w:rsid w:val="00055A47"/>
    <w:rsid w:val="00055AF3"/>
    <w:rsid w:val="00056F6C"/>
    <w:rsid w:val="00060631"/>
    <w:rsid w:val="00061E9C"/>
    <w:rsid w:val="00062393"/>
    <w:rsid w:val="000655E8"/>
    <w:rsid w:val="000711E6"/>
    <w:rsid w:val="000713A6"/>
    <w:rsid w:val="000716DE"/>
    <w:rsid w:val="00071C5C"/>
    <w:rsid w:val="00072196"/>
    <w:rsid w:val="000725D1"/>
    <w:rsid w:val="0007314B"/>
    <w:rsid w:val="000732BE"/>
    <w:rsid w:val="00074478"/>
    <w:rsid w:val="00075C59"/>
    <w:rsid w:val="00075EDA"/>
    <w:rsid w:val="000761DF"/>
    <w:rsid w:val="000768F4"/>
    <w:rsid w:val="00076ECF"/>
    <w:rsid w:val="00077DDF"/>
    <w:rsid w:val="00080318"/>
    <w:rsid w:val="00080BD2"/>
    <w:rsid w:val="00081A58"/>
    <w:rsid w:val="00083ECE"/>
    <w:rsid w:val="000848E3"/>
    <w:rsid w:val="0008520F"/>
    <w:rsid w:val="00086062"/>
    <w:rsid w:val="00087BBD"/>
    <w:rsid w:val="00087D27"/>
    <w:rsid w:val="00087D4E"/>
    <w:rsid w:val="00091015"/>
    <w:rsid w:val="000921AF"/>
    <w:rsid w:val="00094F57"/>
    <w:rsid w:val="00095810"/>
    <w:rsid w:val="00096FE9"/>
    <w:rsid w:val="000A2080"/>
    <w:rsid w:val="000A220B"/>
    <w:rsid w:val="000A3755"/>
    <w:rsid w:val="000A4275"/>
    <w:rsid w:val="000A5C11"/>
    <w:rsid w:val="000A7623"/>
    <w:rsid w:val="000B035E"/>
    <w:rsid w:val="000B4594"/>
    <w:rsid w:val="000B4864"/>
    <w:rsid w:val="000B66A2"/>
    <w:rsid w:val="000B7B65"/>
    <w:rsid w:val="000C1C35"/>
    <w:rsid w:val="000C1DAE"/>
    <w:rsid w:val="000C278B"/>
    <w:rsid w:val="000C35DB"/>
    <w:rsid w:val="000C4945"/>
    <w:rsid w:val="000C65D4"/>
    <w:rsid w:val="000C67E0"/>
    <w:rsid w:val="000C6D31"/>
    <w:rsid w:val="000C7B97"/>
    <w:rsid w:val="000D120C"/>
    <w:rsid w:val="000D26BF"/>
    <w:rsid w:val="000D6791"/>
    <w:rsid w:val="000D6BDB"/>
    <w:rsid w:val="000E1967"/>
    <w:rsid w:val="000E2778"/>
    <w:rsid w:val="000E341F"/>
    <w:rsid w:val="000E4611"/>
    <w:rsid w:val="000E5D52"/>
    <w:rsid w:val="000E6F73"/>
    <w:rsid w:val="000F1040"/>
    <w:rsid w:val="000F394C"/>
    <w:rsid w:val="000F4688"/>
    <w:rsid w:val="000F5656"/>
    <w:rsid w:val="000F5786"/>
    <w:rsid w:val="000F685C"/>
    <w:rsid w:val="001007FE"/>
    <w:rsid w:val="00104EC7"/>
    <w:rsid w:val="00105E50"/>
    <w:rsid w:val="00106AF9"/>
    <w:rsid w:val="00106D3B"/>
    <w:rsid w:val="0011175E"/>
    <w:rsid w:val="00113D5E"/>
    <w:rsid w:val="001147AB"/>
    <w:rsid w:val="0011498B"/>
    <w:rsid w:val="00116F27"/>
    <w:rsid w:val="00116FDC"/>
    <w:rsid w:val="001175A4"/>
    <w:rsid w:val="00117EB3"/>
    <w:rsid w:val="00121127"/>
    <w:rsid w:val="00122E3C"/>
    <w:rsid w:val="00123EDB"/>
    <w:rsid w:val="00125B0C"/>
    <w:rsid w:val="00126F56"/>
    <w:rsid w:val="001274D2"/>
    <w:rsid w:val="00130C8C"/>
    <w:rsid w:val="001316D1"/>
    <w:rsid w:val="00132E8D"/>
    <w:rsid w:val="00133372"/>
    <w:rsid w:val="00133586"/>
    <w:rsid w:val="00133AC2"/>
    <w:rsid w:val="00133C78"/>
    <w:rsid w:val="0013584C"/>
    <w:rsid w:val="001378A9"/>
    <w:rsid w:val="00140C76"/>
    <w:rsid w:val="001416CE"/>
    <w:rsid w:val="00141AFE"/>
    <w:rsid w:val="00145AB7"/>
    <w:rsid w:val="00145F86"/>
    <w:rsid w:val="00150A5F"/>
    <w:rsid w:val="00151AE4"/>
    <w:rsid w:val="00152597"/>
    <w:rsid w:val="001532B7"/>
    <w:rsid w:val="0015477F"/>
    <w:rsid w:val="00155919"/>
    <w:rsid w:val="0015707B"/>
    <w:rsid w:val="0016017B"/>
    <w:rsid w:val="0016095A"/>
    <w:rsid w:val="0016229D"/>
    <w:rsid w:val="00162DB2"/>
    <w:rsid w:val="001644CB"/>
    <w:rsid w:val="0016720A"/>
    <w:rsid w:val="00167B43"/>
    <w:rsid w:val="0017045E"/>
    <w:rsid w:val="00170F36"/>
    <w:rsid w:val="00172A78"/>
    <w:rsid w:val="0017322F"/>
    <w:rsid w:val="001732A8"/>
    <w:rsid w:val="001735D3"/>
    <w:rsid w:val="00174713"/>
    <w:rsid w:val="00175EA3"/>
    <w:rsid w:val="001766DB"/>
    <w:rsid w:val="00176E14"/>
    <w:rsid w:val="00182091"/>
    <w:rsid w:val="0018322A"/>
    <w:rsid w:val="00185915"/>
    <w:rsid w:val="00186922"/>
    <w:rsid w:val="00186FAF"/>
    <w:rsid w:val="001870B4"/>
    <w:rsid w:val="00187610"/>
    <w:rsid w:val="00192811"/>
    <w:rsid w:val="00194700"/>
    <w:rsid w:val="0019540C"/>
    <w:rsid w:val="00197256"/>
    <w:rsid w:val="001A017B"/>
    <w:rsid w:val="001A03EA"/>
    <w:rsid w:val="001A082B"/>
    <w:rsid w:val="001A0F67"/>
    <w:rsid w:val="001A172C"/>
    <w:rsid w:val="001A245A"/>
    <w:rsid w:val="001A59A1"/>
    <w:rsid w:val="001A6812"/>
    <w:rsid w:val="001A6E46"/>
    <w:rsid w:val="001A7121"/>
    <w:rsid w:val="001A7A1D"/>
    <w:rsid w:val="001A7B90"/>
    <w:rsid w:val="001B10CF"/>
    <w:rsid w:val="001B476D"/>
    <w:rsid w:val="001B5487"/>
    <w:rsid w:val="001B5EBC"/>
    <w:rsid w:val="001C1CCF"/>
    <w:rsid w:val="001C433D"/>
    <w:rsid w:val="001C4645"/>
    <w:rsid w:val="001C50E1"/>
    <w:rsid w:val="001C727C"/>
    <w:rsid w:val="001D0460"/>
    <w:rsid w:val="001D0E3D"/>
    <w:rsid w:val="001D337C"/>
    <w:rsid w:val="001D4894"/>
    <w:rsid w:val="001D72C0"/>
    <w:rsid w:val="001E095C"/>
    <w:rsid w:val="001E16B9"/>
    <w:rsid w:val="001E1BF0"/>
    <w:rsid w:val="001E4D1D"/>
    <w:rsid w:val="001E5DC1"/>
    <w:rsid w:val="001E6DBA"/>
    <w:rsid w:val="001E7182"/>
    <w:rsid w:val="001E7C3C"/>
    <w:rsid w:val="001F0181"/>
    <w:rsid w:val="001F26D2"/>
    <w:rsid w:val="001F2E21"/>
    <w:rsid w:val="001F31CD"/>
    <w:rsid w:val="001F5915"/>
    <w:rsid w:val="001F5CC3"/>
    <w:rsid w:val="001F69B0"/>
    <w:rsid w:val="002000D7"/>
    <w:rsid w:val="00200961"/>
    <w:rsid w:val="00200A3D"/>
    <w:rsid w:val="00200B6E"/>
    <w:rsid w:val="00202454"/>
    <w:rsid w:val="00203D13"/>
    <w:rsid w:val="00203DB1"/>
    <w:rsid w:val="00204948"/>
    <w:rsid w:val="00205577"/>
    <w:rsid w:val="00206933"/>
    <w:rsid w:val="00206AFB"/>
    <w:rsid w:val="00210EA1"/>
    <w:rsid w:val="0021331E"/>
    <w:rsid w:val="00213CAA"/>
    <w:rsid w:val="0021488B"/>
    <w:rsid w:val="00216EBC"/>
    <w:rsid w:val="00216F8C"/>
    <w:rsid w:val="00220121"/>
    <w:rsid w:val="00221019"/>
    <w:rsid w:val="002236AC"/>
    <w:rsid w:val="002243AF"/>
    <w:rsid w:val="00224F17"/>
    <w:rsid w:val="0023047B"/>
    <w:rsid w:val="002307ED"/>
    <w:rsid w:val="002309F1"/>
    <w:rsid w:val="0023156D"/>
    <w:rsid w:val="00231608"/>
    <w:rsid w:val="0023534B"/>
    <w:rsid w:val="00235A1E"/>
    <w:rsid w:val="00236EEA"/>
    <w:rsid w:val="002371A7"/>
    <w:rsid w:val="0024407B"/>
    <w:rsid w:val="00246B58"/>
    <w:rsid w:val="002512BF"/>
    <w:rsid w:val="00251C29"/>
    <w:rsid w:val="002524FD"/>
    <w:rsid w:val="002526DC"/>
    <w:rsid w:val="0025514B"/>
    <w:rsid w:val="00255941"/>
    <w:rsid w:val="00255B05"/>
    <w:rsid w:val="00256683"/>
    <w:rsid w:val="00256C0F"/>
    <w:rsid w:val="00257995"/>
    <w:rsid w:val="00257B1F"/>
    <w:rsid w:val="0026158C"/>
    <w:rsid w:val="00261BE9"/>
    <w:rsid w:val="00264516"/>
    <w:rsid w:val="00264F63"/>
    <w:rsid w:val="0026632A"/>
    <w:rsid w:val="00271E82"/>
    <w:rsid w:val="00272286"/>
    <w:rsid w:val="002728A1"/>
    <w:rsid w:val="00273112"/>
    <w:rsid w:val="002737D4"/>
    <w:rsid w:val="00274935"/>
    <w:rsid w:val="00277058"/>
    <w:rsid w:val="00281249"/>
    <w:rsid w:val="002819E9"/>
    <w:rsid w:val="00282ECE"/>
    <w:rsid w:val="0028347B"/>
    <w:rsid w:val="0028435E"/>
    <w:rsid w:val="00294C81"/>
    <w:rsid w:val="00294FDF"/>
    <w:rsid w:val="00297D80"/>
    <w:rsid w:val="002A07B8"/>
    <w:rsid w:val="002A1499"/>
    <w:rsid w:val="002A49DD"/>
    <w:rsid w:val="002A5B8C"/>
    <w:rsid w:val="002A7744"/>
    <w:rsid w:val="002B044C"/>
    <w:rsid w:val="002B24EC"/>
    <w:rsid w:val="002B30A8"/>
    <w:rsid w:val="002B644A"/>
    <w:rsid w:val="002B7EF5"/>
    <w:rsid w:val="002C2CD1"/>
    <w:rsid w:val="002C3067"/>
    <w:rsid w:val="002C49A8"/>
    <w:rsid w:val="002C4FC5"/>
    <w:rsid w:val="002C517A"/>
    <w:rsid w:val="002C5219"/>
    <w:rsid w:val="002C5DE3"/>
    <w:rsid w:val="002C5E9C"/>
    <w:rsid w:val="002C74F0"/>
    <w:rsid w:val="002D004A"/>
    <w:rsid w:val="002D0151"/>
    <w:rsid w:val="002D05E5"/>
    <w:rsid w:val="002D1C06"/>
    <w:rsid w:val="002D2A2E"/>
    <w:rsid w:val="002D3130"/>
    <w:rsid w:val="002D646C"/>
    <w:rsid w:val="002E0BF2"/>
    <w:rsid w:val="002E10AF"/>
    <w:rsid w:val="002E2989"/>
    <w:rsid w:val="002E2A82"/>
    <w:rsid w:val="002E495F"/>
    <w:rsid w:val="002E60A4"/>
    <w:rsid w:val="002E6FF6"/>
    <w:rsid w:val="002E78D2"/>
    <w:rsid w:val="002E7A23"/>
    <w:rsid w:val="002E7BE1"/>
    <w:rsid w:val="002F4719"/>
    <w:rsid w:val="002F58D0"/>
    <w:rsid w:val="002F6084"/>
    <w:rsid w:val="002F7625"/>
    <w:rsid w:val="0030064A"/>
    <w:rsid w:val="00300EEA"/>
    <w:rsid w:val="003017C1"/>
    <w:rsid w:val="0030314F"/>
    <w:rsid w:val="003071C4"/>
    <w:rsid w:val="00311F89"/>
    <w:rsid w:val="00313CEF"/>
    <w:rsid w:val="00315BE4"/>
    <w:rsid w:val="003160B9"/>
    <w:rsid w:val="00316429"/>
    <w:rsid w:val="00317317"/>
    <w:rsid w:val="00320A46"/>
    <w:rsid w:val="00321B35"/>
    <w:rsid w:val="00322DFA"/>
    <w:rsid w:val="00323B3C"/>
    <w:rsid w:val="003240B7"/>
    <w:rsid w:val="00324144"/>
    <w:rsid w:val="00327BA8"/>
    <w:rsid w:val="00330671"/>
    <w:rsid w:val="00331230"/>
    <w:rsid w:val="00331D3D"/>
    <w:rsid w:val="00334C2B"/>
    <w:rsid w:val="00334D65"/>
    <w:rsid w:val="00337A2D"/>
    <w:rsid w:val="00337F2F"/>
    <w:rsid w:val="00341570"/>
    <w:rsid w:val="00342645"/>
    <w:rsid w:val="00342F74"/>
    <w:rsid w:val="0034499F"/>
    <w:rsid w:val="00344AED"/>
    <w:rsid w:val="003451AF"/>
    <w:rsid w:val="003452E4"/>
    <w:rsid w:val="0034676A"/>
    <w:rsid w:val="00347224"/>
    <w:rsid w:val="00351B16"/>
    <w:rsid w:val="00351E28"/>
    <w:rsid w:val="00352499"/>
    <w:rsid w:val="003531FE"/>
    <w:rsid w:val="0035599B"/>
    <w:rsid w:val="00360435"/>
    <w:rsid w:val="00360CDE"/>
    <w:rsid w:val="00360F5D"/>
    <w:rsid w:val="0036126F"/>
    <w:rsid w:val="0036292A"/>
    <w:rsid w:val="00362C51"/>
    <w:rsid w:val="00363D76"/>
    <w:rsid w:val="0036425F"/>
    <w:rsid w:val="00365043"/>
    <w:rsid w:val="0036511D"/>
    <w:rsid w:val="00365E12"/>
    <w:rsid w:val="00366994"/>
    <w:rsid w:val="0036764D"/>
    <w:rsid w:val="0037377A"/>
    <w:rsid w:val="00374D45"/>
    <w:rsid w:val="0037553B"/>
    <w:rsid w:val="00377879"/>
    <w:rsid w:val="00377B69"/>
    <w:rsid w:val="00380574"/>
    <w:rsid w:val="0038059F"/>
    <w:rsid w:val="00381150"/>
    <w:rsid w:val="0038186D"/>
    <w:rsid w:val="00383839"/>
    <w:rsid w:val="00384845"/>
    <w:rsid w:val="00385DE4"/>
    <w:rsid w:val="00386008"/>
    <w:rsid w:val="00386444"/>
    <w:rsid w:val="003906FC"/>
    <w:rsid w:val="00390DE3"/>
    <w:rsid w:val="0039144E"/>
    <w:rsid w:val="00392C36"/>
    <w:rsid w:val="003934BD"/>
    <w:rsid w:val="00393564"/>
    <w:rsid w:val="003940D4"/>
    <w:rsid w:val="003941BC"/>
    <w:rsid w:val="00395658"/>
    <w:rsid w:val="00396FA3"/>
    <w:rsid w:val="00397DCF"/>
    <w:rsid w:val="003A0260"/>
    <w:rsid w:val="003A1519"/>
    <w:rsid w:val="003A1987"/>
    <w:rsid w:val="003A264A"/>
    <w:rsid w:val="003A5A6C"/>
    <w:rsid w:val="003A6B05"/>
    <w:rsid w:val="003B26CD"/>
    <w:rsid w:val="003B2C1D"/>
    <w:rsid w:val="003B30EF"/>
    <w:rsid w:val="003B4796"/>
    <w:rsid w:val="003B5288"/>
    <w:rsid w:val="003B5962"/>
    <w:rsid w:val="003B5BB7"/>
    <w:rsid w:val="003B5CED"/>
    <w:rsid w:val="003C13A2"/>
    <w:rsid w:val="003C3101"/>
    <w:rsid w:val="003C31B3"/>
    <w:rsid w:val="003C39F0"/>
    <w:rsid w:val="003C4F48"/>
    <w:rsid w:val="003C666C"/>
    <w:rsid w:val="003C6732"/>
    <w:rsid w:val="003D14AB"/>
    <w:rsid w:val="003D35E2"/>
    <w:rsid w:val="003D5D07"/>
    <w:rsid w:val="003D712D"/>
    <w:rsid w:val="003D7A08"/>
    <w:rsid w:val="003E07E7"/>
    <w:rsid w:val="003E0EEA"/>
    <w:rsid w:val="003E1E04"/>
    <w:rsid w:val="003E3F9B"/>
    <w:rsid w:val="003E523D"/>
    <w:rsid w:val="003E69DD"/>
    <w:rsid w:val="003F06A9"/>
    <w:rsid w:val="003F12E4"/>
    <w:rsid w:val="003F3B4B"/>
    <w:rsid w:val="003F6296"/>
    <w:rsid w:val="003F6FC0"/>
    <w:rsid w:val="003F7437"/>
    <w:rsid w:val="003F7824"/>
    <w:rsid w:val="00400ABC"/>
    <w:rsid w:val="00403EF5"/>
    <w:rsid w:val="00405B82"/>
    <w:rsid w:val="00406919"/>
    <w:rsid w:val="00407972"/>
    <w:rsid w:val="00407CC4"/>
    <w:rsid w:val="004100FD"/>
    <w:rsid w:val="004120D5"/>
    <w:rsid w:val="00412F5D"/>
    <w:rsid w:val="004132B2"/>
    <w:rsid w:val="004144E3"/>
    <w:rsid w:val="004151DD"/>
    <w:rsid w:val="00416BD7"/>
    <w:rsid w:val="00417B1B"/>
    <w:rsid w:val="0042061A"/>
    <w:rsid w:val="00420758"/>
    <w:rsid w:val="00421105"/>
    <w:rsid w:val="00421607"/>
    <w:rsid w:val="00421AE8"/>
    <w:rsid w:val="0042212B"/>
    <w:rsid w:val="004223FD"/>
    <w:rsid w:val="004259C6"/>
    <w:rsid w:val="00425C17"/>
    <w:rsid w:val="004313A3"/>
    <w:rsid w:val="004317F5"/>
    <w:rsid w:val="00432C29"/>
    <w:rsid w:val="00435184"/>
    <w:rsid w:val="0043733E"/>
    <w:rsid w:val="00441317"/>
    <w:rsid w:val="00442B7E"/>
    <w:rsid w:val="004432DE"/>
    <w:rsid w:val="004444B5"/>
    <w:rsid w:val="004455CC"/>
    <w:rsid w:val="00446CEC"/>
    <w:rsid w:val="004513AE"/>
    <w:rsid w:val="0045385A"/>
    <w:rsid w:val="00454644"/>
    <w:rsid w:val="004569EB"/>
    <w:rsid w:val="0045738E"/>
    <w:rsid w:val="0046064E"/>
    <w:rsid w:val="00463158"/>
    <w:rsid w:val="00463EBA"/>
    <w:rsid w:val="00464282"/>
    <w:rsid w:val="00471D02"/>
    <w:rsid w:val="0047292D"/>
    <w:rsid w:val="00473206"/>
    <w:rsid w:val="00475FB1"/>
    <w:rsid w:val="00476050"/>
    <w:rsid w:val="0047740C"/>
    <w:rsid w:val="0047762F"/>
    <w:rsid w:val="0048031E"/>
    <w:rsid w:val="0048398B"/>
    <w:rsid w:val="00485B10"/>
    <w:rsid w:val="00487438"/>
    <w:rsid w:val="00487A0C"/>
    <w:rsid w:val="00487FFE"/>
    <w:rsid w:val="00491D97"/>
    <w:rsid w:val="004924A9"/>
    <w:rsid w:val="00493C32"/>
    <w:rsid w:val="004948D7"/>
    <w:rsid w:val="004963D1"/>
    <w:rsid w:val="004A122D"/>
    <w:rsid w:val="004A2A95"/>
    <w:rsid w:val="004A2AD1"/>
    <w:rsid w:val="004A5979"/>
    <w:rsid w:val="004A7DC6"/>
    <w:rsid w:val="004B1E3C"/>
    <w:rsid w:val="004B309E"/>
    <w:rsid w:val="004B39BD"/>
    <w:rsid w:val="004B3CEC"/>
    <w:rsid w:val="004B4F7F"/>
    <w:rsid w:val="004B5D41"/>
    <w:rsid w:val="004B6D5A"/>
    <w:rsid w:val="004C0B75"/>
    <w:rsid w:val="004C0E4C"/>
    <w:rsid w:val="004C1E07"/>
    <w:rsid w:val="004C2D45"/>
    <w:rsid w:val="004C3867"/>
    <w:rsid w:val="004C391D"/>
    <w:rsid w:val="004C3F92"/>
    <w:rsid w:val="004C49AF"/>
    <w:rsid w:val="004C51E9"/>
    <w:rsid w:val="004C7C85"/>
    <w:rsid w:val="004C7DF5"/>
    <w:rsid w:val="004D06F1"/>
    <w:rsid w:val="004D0AA8"/>
    <w:rsid w:val="004D17A3"/>
    <w:rsid w:val="004D3618"/>
    <w:rsid w:val="004D3984"/>
    <w:rsid w:val="004D559B"/>
    <w:rsid w:val="004D5A82"/>
    <w:rsid w:val="004E01CE"/>
    <w:rsid w:val="004E0D8E"/>
    <w:rsid w:val="004E1565"/>
    <w:rsid w:val="004E1C03"/>
    <w:rsid w:val="004E35B6"/>
    <w:rsid w:val="004E4564"/>
    <w:rsid w:val="004E4603"/>
    <w:rsid w:val="004F0349"/>
    <w:rsid w:val="004F0F1C"/>
    <w:rsid w:val="004F0FB9"/>
    <w:rsid w:val="004F175F"/>
    <w:rsid w:val="004F1B45"/>
    <w:rsid w:val="004F2A77"/>
    <w:rsid w:val="004F3B97"/>
    <w:rsid w:val="004F4CC9"/>
    <w:rsid w:val="004F4D0B"/>
    <w:rsid w:val="004F5164"/>
    <w:rsid w:val="004F5659"/>
    <w:rsid w:val="00501EF7"/>
    <w:rsid w:val="0050215F"/>
    <w:rsid w:val="005048F1"/>
    <w:rsid w:val="0050550E"/>
    <w:rsid w:val="00505AC5"/>
    <w:rsid w:val="00505EA8"/>
    <w:rsid w:val="00506226"/>
    <w:rsid w:val="0050634A"/>
    <w:rsid w:val="005064AB"/>
    <w:rsid w:val="00511790"/>
    <w:rsid w:val="00511D60"/>
    <w:rsid w:val="0051629F"/>
    <w:rsid w:val="00517172"/>
    <w:rsid w:val="00517BC8"/>
    <w:rsid w:val="005205AE"/>
    <w:rsid w:val="005216BF"/>
    <w:rsid w:val="005223F2"/>
    <w:rsid w:val="005234E8"/>
    <w:rsid w:val="005245DF"/>
    <w:rsid w:val="00526364"/>
    <w:rsid w:val="0052642A"/>
    <w:rsid w:val="00526DAE"/>
    <w:rsid w:val="00526E1D"/>
    <w:rsid w:val="00527187"/>
    <w:rsid w:val="00527BCD"/>
    <w:rsid w:val="00531CE4"/>
    <w:rsid w:val="005320D1"/>
    <w:rsid w:val="00533561"/>
    <w:rsid w:val="0053564F"/>
    <w:rsid w:val="00537271"/>
    <w:rsid w:val="00540606"/>
    <w:rsid w:val="005409FD"/>
    <w:rsid w:val="0054118D"/>
    <w:rsid w:val="0054250F"/>
    <w:rsid w:val="0054299F"/>
    <w:rsid w:val="00542A0A"/>
    <w:rsid w:val="00542A51"/>
    <w:rsid w:val="00545200"/>
    <w:rsid w:val="00546F71"/>
    <w:rsid w:val="005474C7"/>
    <w:rsid w:val="00552BD3"/>
    <w:rsid w:val="0055426B"/>
    <w:rsid w:val="00556834"/>
    <w:rsid w:val="00556A98"/>
    <w:rsid w:val="00556EED"/>
    <w:rsid w:val="00560084"/>
    <w:rsid w:val="0056014B"/>
    <w:rsid w:val="0056056B"/>
    <w:rsid w:val="005616ED"/>
    <w:rsid w:val="00562258"/>
    <w:rsid w:val="00562EAF"/>
    <w:rsid w:val="00562FC2"/>
    <w:rsid w:val="0056372A"/>
    <w:rsid w:val="00565C90"/>
    <w:rsid w:val="00566A62"/>
    <w:rsid w:val="00566D12"/>
    <w:rsid w:val="00570C10"/>
    <w:rsid w:val="00570CD4"/>
    <w:rsid w:val="00571846"/>
    <w:rsid w:val="00571C7C"/>
    <w:rsid w:val="005738CE"/>
    <w:rsid w:val="005739F7"/>
    <w:rsid w:val="00573FBE"/>
    <w:rsid w:val="00574D5D"/>
    <w:rsid w:val="005756C1"/>
    <w:rsid w:val="005761E7"/>
    <w:rsid w:val="00577786"/>
    <w:rsid w:val="0058037C"/>
    <w:rsid w:val="0058055B"/>
    <w:rsid w:val="00580D46"/>
    <w:rsid w:val="0058119A"/>
    <w:rsid w:val="00582205"/>
    <w:rsid w:val="00584360"/>
    <w:rsid w:val="0058797B"/>
    <w:rsid w:val="00587C8F"/>
    <w:rsid w:val="0059029B"/>
    <w:rsid w:val="0059229E"/>
    <w:rsid w:val="00592C3E"/>
    <w:rsid w:val="00593539"/>
    <w:rsid w:val="00593D1B"/>
    <w:rsid w:val="00594196"/>
    <w:rsid w:val="00595BDE"/>
    <w:rsid w:val="00596924"/>
    <w:rsid w:val="005A1669"/>
    <w:rsid w:val="005A194C"/>
    <w:rsid w:val="005A2735"/>
    <w:rsid w:val="005A55E2"/>
    <w:rsid w:val="005A6718"/>
    <w:rsid w:val="005A7036"/>
    <w:rsid w:val="005B0961"/>
    <w:rsid w:val="005B15AC"/>
    <w:rsid w:val="005B2516"/>
    <w:rsid w:val="005B4209"/>
    <w:rsid w:val="005B43D8"/>
    <w:rsid w:val="005B44E0"/>
    <w:rsid w:val="005B5AFD"/>
    <w:rsid w:val="005B5C01"/>
    <w:rsid w:val="005B69BC"/>
    <w:rsid w:val="005B709D"/>
    <w:rsid w:val="005B7EFB"/>
    <w:rsid w:val="005B7F69"/>
    <w:rsid w:val="005C02C4"/>
    <w:rsid w:val="005C0FF3"/>
    <w:rsid w:val="005C1C04"/>
    <w:rsid w:val="005C2448"/>
    <w:rsid w:val="005C3446"/>
    <w:rsid w:val="005C3495"/>
    <w:rsid w:val="005C5198"/>
    <w:rsid w:val="005C5C3F"/>
    <w:rsid w:val="005C7CA8"/>
    <w:rsid w:val="005D2769"/>
    <w:rsid w:val="005D3E03"/>
    <w:rsid w:val="005D676E"/>
    <w:rsid w:val="005D7144"/>
    <w:rsid w:val="005D725B"/>
    <w:rsid w:val="005E035C"/>
    <w:rsid w:val="005E0D42"/>
    <w:rsid w:val="005E1864"/>
    <w:rsid w:val="005E2B84"/>
    <w:rsid w:val="005E3FC3"/>
    <w:rsid w:val="005E4172"/>
    <w:rsid w:val="005E54A8"/>
    <w:rsid w:val="005E6D6B"/>
    <w:rsid w:val="005F0AC3"/>
    <w:rsid w:val="005F1E29"/>
    <w:rsid w:val="005F321C"/>
    <w:rsid w:val="005F5CE1"/>
    <w:rsid w:val="005F5CF6"/>
    <w:rsid w:val="005F6525"/>
    <w:rsid w:val="00600417"/>
    <w:rsid w:val="00600662"/>
    <w:rsid w:val="0060121B"/>
    <w:rsid w:val="006013EB"/>
    <w:rsid w:val="006014CB"/>
    <w:rsid w:val="006028F1"/>
    <w:rsid w:val="006036EA"/>
    <w:rsid w:val="00603E44"/>
    <w:rsid w:val="006041D7"/>
    <w:rsid w:val="00605982"/>
    <w:rsid w:val="006064C8"/>
    <w:rsid w:val="00606715"/>
    <w:rsid w:val="0061134E"/>
    <w:rsid w:val="00612C79"/>
    <w:rsid w:val="006131BC"/>
    <w:rsid w:val="0061334B"/>
    <w:rsid w:val="00616564"/>
    <w:rsid w:val="0061741E"/>
    <w:rsid w:val="00620278"/>
    <w:rsid w:val="00624387"/>
    <w:rsid w:val="006250EC"/>
    <w:rsid w:val="00625772"/>
    <w:rsid w:val="00627014"/>
    <w:rsid w:val="00630736"/>
    <w:rsid w:val="00630D58"/>
    <w:rsid w:val="0063293E"/>
    <w:rsid w:val="00633121"/>
    <w:rsid w:val="006331C4"/>
    <w:rsid w:val="006334F3"/>
    <w:rsid w:val="00634423"/>
    <w:rsid w:val="00634581"/>
    <w:rsid w:val="00636864"/>
    <w:rsid w:val="00637766"/>
    <w:rsid w:val="0064184B"/>
    <w:rsid w:val="00642209"/>
    <w:rsid w:val="00643DC6"/>
    <w:rsid w:val="00643E2F"/>
    <w:rsid w:val="006446E5"/>
    <w:rsid w:val="006448D5"/>
    <w:rsid w:val="00646ACC"/>
    <w:rsid w:val="00650121"/>
    <w:rsid w:val="00653756"/>
    <w:rsid w:val="00655B0B"/>
    <w:rsid w:val="0065649C"/>
    <w:rsid w:val="00656507"/>
    <w:rsid w:val="0065659E"/>
    <w:rsid w:val="0066196F"/>
    <w:rsid w:val="00662940"/>
    <w:rsid w:val="00662BC3"/>
    <w:rsid w:val="006642AD"/>
    <w:rsid w:val="0066438F"/>
    <w:rsid w:val="00664AC8"/>
    <w:rsid w:val="00665714"/>
    <w:rsid w:val="006679DF"/>
    <w:rsid w:val="006709A1"/>
    <w:rsid w:val="00670F31"/>
    <w:rsid w:val="00671324"/>
    <w:rsid w:val="0067132E"/>
    <w:rsid w:val="00673432"/>
    <w:rsid w:val="00674D97"/>
    <w:rsid w:val="006751E9"/>
    <w:rsid w:val="006768D3"/>
    <w:rsid w:val="00677D56"/>
    <w:rsid w:val="006809B5"/>
    <w:rsid w:val="00683638"/>
    <w:rsid w:val="0068464C"/>
    <w:rsid w:val="00684B1B"/>
    <w:rsid w:val="00684CD6"/>
    <w:rsid w:val="00685864"/>
    <w:rsid w:val="00686ACB"/>
    <w:rsid w:val="00687937"/>
    <w:rsid w:val="0069280A"/>
    <w:rsid w:val="00693BEB"/>
    <w:rsid w:val="006941C9"/>
    <w:rsid w:val="006956CE"/>
    <w:rsid w:val="00697676"/>
    <w:rsid w:val="00697A74"/>
    <w:rsid w:val="00697D51"/>
    <w:rsid w:val="006A06E1"/>
    <w:rsid w:val="006A0DBA"/>
    <w:rsid w:val="006A1B9A"/>
    <w:rsid w:val="006A34ED"/>
    <w:rsid w:val="006A3622"/>
    <w:rsid w:val="006A3B95"/>
    <w:rsid w:val="006A636E"/>
    <w:rsid w:val="006A6C38"/>
    <w:rsid w:val="006A7178"/>
    <w:rsid w:val="006B0045"/>
    <w:rsid w:val="006B24C0"/>
    <w:rsid w:val="006B3F8F"/>
    <w:rsid w:val="006B40CA"/>
    <w:rsid w:val="006B45C9"/>
    <w:rsid w:val="006B488F"/>
    <w:rsid w:val="006B4D56"/>
    <w:rsid w:val="006B6792"/>
    <w:rsid w:val="006C229D"/>
    <w:rsid w:val="006C41F4"/>
    <w:rsid w:val="006C4CB4"/>
    <w:rsid w:val="006C67BB"/>
    <w:rsid w:val="006C7C5A"/>
    <w:rsid w:val="006C7EBD"/>
    <w:rsid w:val="006D01B9"/>
    <w:rsid w:val="006D0435"/>
    <w:rsid w:val="006D07ED"/>
    <w:rsid w:val="006D1259"/>
    <w:rsid w:val="006D259C"/>
    <w:rsid w:val="006D4474"/>
    <w:rsid w:val="006D62E2"/>
    <w:rsid w:val="006E03A7"/>
    <w:rsid w:val="006E0F86"/>
    <w:rsid w:val="006E253B"/>
    <w:rsid w:val="006E553A"/>
    <w:rsid w:val="006E7F60"/>
    <w:rsid w:val="006F005E"/>
    <w:rsid w:val="006F0317"/>
    <w:rsid w:val="006F063F"/>
    <w:rsid w:val="006F1960"/>
    <w:rsid w:val="006F41BC"/>
    <w:rsid w:val="006F4DB2"/>
    <w:rsid w:val="006F4DD9"/>
    <w:rsid w:val="006F5C8F"/>
    <w:rsid w:val="006F6BCE"/>
    <w:rsid w:val="00700C13"/>
    <w:rsid w:val="00700E82"/>
    <w:rsid w:val="00701138"/>
    <w:rsid w:val="007015AB"/>
    <w:rsid w:val="007029DF"/>
    <w:rsid w:val="00702ADA"/>
    <w:rsid w:val="00705134"/>
    <w:rsid w:val="007062F6"/>
    <w:rsid w:val="00706D78"/>
    <w:rsid w:val="00706F16"/>
    <w:rsid w:val="00707F3E"/>
    <w:rsid w:val="00710CD5"/>
    <w:rsid w:val="0071139E"/>
    <w:rsid w:val="00712989"/>
    <w:rsid w:val="00712A3A"/>
    <w:rsid w:val="007142B4"/>
    <w:rsid w:val="00720CFE"/>
    <w:rsid w:val="007214A0"/>
    <w:rsid w:val="0072180B"/>
    <w:rsid w:val="007233C4"/>
    <w:rsid w:val="00724C40"/>
    <w:rsid w:val="0072528C"/>
    <w:rsid w:val="007266E0"/>
    <w:rsid w:val="00731502"/>
    <w:rsid w:val="00731842"/>
    <w:rsid w:val="0073307F"/>
    <w:rsid w:val="0073439D"/>
    <w:rsid w:val="00734D78"/>
    <w:rsid w:val="007364DC"/>
    <w:rsid w:val="00736541"/>
    <w:rsid w:val="00740CC8"/>
    <w:rsid w:val="00742697"/>
    <w:rsid w:val="007428D0"/>
    <w:rsid w:val="00742AFD"/>
    <w:rsid w:val="00743A40"/>
    <w:rsid w:val="00743AA4"/>
    <w:rsid w:val="00743CED"/>
    <w:rsid w:val="007457E6"/>
    <w:rsid w:val="00745998"/>
    <w:rsid w:val="00746123"/>
    <w:rsid w:val="00746519"/>
    <w:rsid w:val="00750803"/>
    <w:rsid w:val="00750FEF"/>
    <w:rsid w:val="00754D5D"/>
    <w:rsid w:val="00764C42"/>
    <w:rsid w:val="00764FE4"/>
    <w:rsid w:val="007663CC"/>
    <w:rsid w:val="00770154"/>
    <w:rsid w:val="007704D0"/>
    <w:rsid w:val="007706F3"/>
    <w:rsid w:val="00770A0D"/>
    <w:rsid w:val="007711CE"/>
    <w:rsid w:val="00771A06"/>
    <w:rsid w:val="00771EE1"/>
    <w:rsid w:val="007720EC"/>
    <w:rsid w:val="007735EA"/>
    <w:rsid w:val="00773796"/>
    <w:rsid w:val="00777413"/>
    <w:rsid w:val="00780A19"/>
    <w:rsid w:val="00780E9C"/>
    <w:rsid w:val="00781791"/>
    <w:rsid w:val="00782FE1"/>
    <w:rsid w:val="00783225"/>
    <w:rsid w:val="00784D93"/>
    <w:rsid w:val="0078507D"/>
    <w:rsid w:val="00785499"/>
    <w:rsid w:val="007866CE"/>
    <w:rsid w:val="00790BE2"/>
    <w:rsid w:val="00791D37"/>
    <w:rsid w:val="00792684"/>
    <w:rsid w:val="00793608"/>
    <w:rsid w:val="00793D99"/>
    <w:rsid w:val="00795D2C"/>
    <w:rsid w:val="007A04ED"/>
    <w:rsid w:val="007A1556"/>
    <w:rsid w:val="007A33FB"/>
    <w:rsid w:val="007A3523"/>
    <w:rsid w:val="007A51C9"/>
    <w:rsid w:val="007A5980"/>
    <w:rsid w:val="007B02EE"/>
    <w:rsid w:val="007B13C6"/>
    <w:rsid w:val="007B2E87"/>
    <w:rsid w:val="007B6427"/>
    <w:rsid w:val="007B6626"/>
    <w:rsid w:val="007B76DA"/>
    <w:rsid w:val="007C0081"/>
    <w:rsid w:val="007C17DD"/>
    <w:rsid w:val="007C1D78"/>
    <w:rsid w:val="007C25F1"/>
    <w:rsid w:val="007C514C"/>
    <w:rsid w:val="007C70A4"/>
    <w:rsid w:val="007C7A43"/>
    <w:rsid w:val="007C7BFF"/>
    <w:rsid w:val="007D086D"/>
    <w:rsid w:val="007D0BA9"/>
    <w:rsid w:val="007D10A2"/>
    <w:rsid w:val="007D1C37"/>
    <w:rsid w:val="007D34FF"/>
    <w:rsid w:val="007D474B"/>
    <w:rsid w:val="007D48DE"/>
    <w:rsid w:val="007D53C3"/>
    <w:rsid w:val="007D654D"/>
    <w:rsid w:val="007D6901"/>
    <w:rsid w:val="007E0414"/>
    <w:rsid w:val="007E0B87"/>
    <w:rsid w:val="007E316A"/>
    <w:rsid w:val="007E46E4"/>
    <w:rsid w:val="007E5B1D"/>
    <w:rsid w:val="007E699C"/>
    <w:rsid w:val="007E79D9"/>
    <w:rsid w:val="007F11D6"/>
    <w:rsid w:val="007F1AE9"/>
    <w:rsid w:val="007F280E"/>
    <w:rsid w:val="007F4B1F"/>
    <w:rsid w:val="007F51D4"/>
    <w:rsid w:val="007F5246"/>
    <w:rsid w:val="007F714B"/>
    <w:rsid w:val="008020D6"/>
    <w:rsid w:val="00803A53"/>
    <w:rsid w:val="0080519C"/>
    <w:rsid w:val="00805B2F"/>
    <w:rsid w:val="00810F28"/>
    <w:rsid w:val="00811664"/>
    <w:rsid w:val="00811A1B"/>
    <w:rsid w:val="00823750"/>
    <w:rsid w:val="00823C0A"/>
    <w:rsid w:val="00824926"/>
    <w:rsid w:val="00825A7A"/>
    <w:rsid w:val="00830A00"/>
    <w:rsid w:val="00830DBF"/>
    <w:rsid w:val="00831021"/>
    <w:rsid w:val="00831359"/>
    <w:rsid w:val="008313A6"/>
    <w:rsid w:val="00832D4F"/>
    <w:rsid w:val="00836A45"/>
    <w:rsid w:val="0084002A"/>
    <w:rsid w:val="008401FB"/>
    <w:rsid w:val="0084037D"/>
    <w:rsid w:val="00841B2E"/>
    <w:rsid w:val="00844973"/>
    <w:rsid w:val="00845A09"/>
    <w:rsid w:val="00845BBF"/>
    <w:rsid w:val="00845FC7"/>
    <w:rsid w:val="00850156"/>
    <w:rsid w:val="00850C78"/>
    <w:rsid w:val="00851581"/>
    <w:rsid w:val="008518F4"/>
    <w:rsid w:val="00851DBA"/>
    <w:rsid w:val="00852327"/>
    <w:rsid w:val="00852C3D"/>
    <w:rsid w:val="00854837"/>
    <w:rsid w:val="00857433"/>
    <w:rsid w:val="00857D81"/>
    <w:rsid w:val="00860F64"/>
    <w:rsid w:val="00861DFF"/>
    <w:rsid w:val="00861E10"/>
    <w:rsid w:val="0086210F"/>
    <w:rsid w:val="00862270"/>
    <w:rsid w:val="00866E66"/>
    <w:rsid w:val="0086724C"/>
    <w:rsid w:val="00871F39"/>
    <w:rsid w:val="00872DB8"/>
    <w:rsid w:val="008736DF"/>
    <w:rsid w:val="0087388C"/>
    <w:rsid w:val="00873B8F"/>
    <w:rsid w:val="00873E06"/>
    <w:rsid w:val="00874006"/>
    <w:rsid w:val="008742C1"/>
    <w:rsid w:val="008743EF"/>
    <w:rsid w:val="0087457E"/>
    <w:rsid w:val="00875C9F"/>
    <w:rsid w:val="00876070"/>
    <w:rsid w:val="008768F5"/>
    <w:rsid w:val="00881DBD"/>
    <w:rsid w:val="00884B89"/>
    <w:rsid w:val="00884C9D"/>
    <w:rsid w:val="0088650A"/>
    <w:rsid w:val="00886D74"/>
    <w:rsid w:val="008907E0"/>
    <w:rsid w:val="00890D5C"/>
    <w:rsid w:val="00891297"/>
    <w:rsid w:val="008918C8"/>
    <w:rsid w:val="00895CA8"/>
    <w:rsid w:val="00895DED"/>
    <w:rsid w:val="00896B01"/>
    <w:rsid w:val="008976F3"/>
    <w:rsid w:val="008A1393"/>
    <w:rsid w:val="008A16DB"/>
    <w:rsid w:val="008A1930"/>
    <w:rsid w:val="008A4C83"/>
    <w:rsid w:val="008A4FE6"/>
    <w:rsid w:val="008A679D"/>
    <w:rsid w:val="008A71DD"/>
    <w:rsid w:val="008A783F"/>
    <w:rsid w:val="008A7848"/>
    <w:rsid w:val="008A792F"/>
    <w:rsid w:val="008A7EC6"/>
    <w:rsid w:val="008A7F34"/>
    <w:rsid w:val="008B04E1"/>
    <w:rsid w:val="008B1D2D"/>
    <w:rsid w:val="008B2121"/>
    <w:rsid w:val="008B5509"/>
    <w:rsid w:val="008B55EC"/>
    <w:rsid w:val="008B66B8"/>
    <w:rsid w:val="008B683F"/>
    <w:rsid w:val="008B7660"/>
    <w:rsid w:val="008C1C81"/>
    <w:rsid w:val="008C5B9A"/>
    <w:rsid w:val="008C651B"/>
    <w:rsid w:val="008C7CE9"/>
    <w:rsid w:val="008D169F"/>
    <w:rsid w:val="008D1795"/>
    <w:rsid w:val="008D2974"/>
    <w:rsid w:val="008D2F5F"/>
    <w:rsid w:val="008D3D68"/>
    <w:rsid w:val="008D4386"/>
    <w:rsid w:val="008D572D"/>
    <w:rsid w:val="008D724E"/>
    <w:rsid w:val="008E0707"/>
    <w:rsid w:val="008E19B6"/>
    <w:rsid w:val="008E1E42"/>
    <w:rsid w:val="008E1EAF"/>
    <w:rsid w:val="008E23AC"/>
    <w:rsid w:val="008E246E"/>
    <w:rsid w:val="008E2905"/>
    <w:rsid w:val="008E29FC"/>
    <w:rsid w:val="008E582B"/>
    <w:rsid w:val="008E6325"/>
    <w:rsid w:val="008E7F46"/>
    <w:rsid w:val="008F0C45"/>
    <w:rsid w:val="008F1D11"/>
    <w:rsid w:val="008F2A0A"/>
    <w:rsid w:val="008F2E56"/>
    <w:rsid w:val="008F3F46"/>
    <w:rsid w:val="008F4507"/>
    <w:rsid w:val="008F53E3"/>
    <w:rsid w:val="008F6632"/>
    <w:rsid w:val="008F6C8F"/>
    <w:rsid w:val="008F7247"/>
    <w:rsid w:val="008F7517"/>
    <w:rsid w:val="009001FE"/>
    <w:rsid w:val="0090085D"/>
    <w:rsid w:val="0090250E"/>
    <w:rsid w:val="009058F7"/>
    <w:rsid w:val="00905DCF"/>
    <w:rsid w:val="009071EF"/>
    <w:rsid w:val="00907C95"/>
    <w:rsid w:val="00913536"/>
    <w:rsid w:val="009140C1"/>
    <w:rsid w:val="009148D1"/>
    <w:rsid w:val="009160BF"/>
    <w:rsid w:val="00916B12"/>
    <w:rsid w:val="00917C73"/>
    <w:rsid w:val="00920451"/>
    <w:rsid w:val="00921D63"/>
    <w:rsid w:val="009233DD"/>
    <w:rsid w:val="00923522"/>
    <w:rsid w:val="00924553"/>
    <w:rsid w:val="009254D8"/>
    <w:rsid w:val="0092617C"/>
    <w:rsid w:val="009275B9"/>
    <w:rsid w:val="009318B7"/>
    <w:rsid w:val="00931F89"/>
    <w:rsid w:val="0093297C"/>
    <w:rsid w:val="00933F96"/>
    <w:rsid w:val="00934B17"/>
    <w:rsid w:val="00936324"/>
    <w:rsid w:val="009364C2"/>
    <w:rsid w:val="00937E67"/>
    <w:rsid w:val="00941549"/>
    <w:rsid w:val="00943EB0"/>
    <w:rsid w:val="00944027"/>
    <w:rsid w:val="0094659A"/>
    <w:rsid w:val="00946ECD"/>
    <w:rsid w:val="00947449"/>
    <w:rsid w:val="00950D6F"/>
    <w:rsid w:val="00951639"/>
    <w:rsid w:val="00953BD7"/>
    <w:rsid w:val="00954808"/>
    <w:rsid w:val="00955739"/>
    <w:rsid w:val="00957E31"/>
    <w:rsid w:val="0096038C"/>
    <w:rsid w:val="009663E1"/>
    <w:rsid w:val="00966BE6"/>
    <w:rsid w:val="00966C1A"/>
    <w:rsid w:val="00972CFD"/>
    <w:rsid w:val="00973910"/>
    <w:rsid w:val="009756BB"/>
    <w:rsid w:val="009767F0"/>
    <w:rsid w:val="00976B60"/>
    <w:rsid w:val="009829A7"/>
    <w:rsid w:val="00984A07"/>
    <w:rsid w:val="00985586"/>
    <w:rsid w:val="0099135C"/>
    <w:rsid w:val="009925B1"/>
    <w:rsid w:val="00993045"/>
    <w:rsid w:val="00994360"/>
    <w:rsid w:val="0099693B"/>
    <w:rsid w:val="009A1138"/>
    <w:rsid w:val="009A1464"/>
    <w:rsid w:val="009A1CA6"/>
    <w:rsid w:val="009A3A5C"/>
    <w:rsid w:val="009A6CA2"/>
    <w:rsid w:val="009A70C9"/>
    <w:rsid w:val="009A75D6"/>
    <w:rsid w:val="009B08A0"/>
    <w:rsid w:val="009B095B"/>
    <w:rsid w:val="009B0C23"/>
    <w:rsid w:val="009B0CB5"/>
    <w:rsid w:val="009B210A"/>
    <w:rsid w:val="009B2B2C"/>
    <w:rsid w:val="009B3990"/>
    <w:rsid w:val="009B3AB1"/>
    <w:rsid w:val="009B511A"/>
    <w:rsid w:val="009B66E0"/>
    <w:rsid w:val="009B7543"/>
    <w:rsid w:val="009B7EFB"/>
    <w:rsid w:val="009C0426"/>
    <w:rsid w:val="009C27B0"/>
    <w:rsid w:val="009C4506"/>
    <w:rsid w:val="009C5A94"/>
    <w:rsid w:val="009C68F7"/>
    <w:rsid w:val="009D05E4"/>
    <w:rsid w:val="009D0E79"/>
    <w:rsid w:val="009D2CCF"/>
    <w:rsid w:val="009D3E6C"/>
    <w:rsid w:val="009D581C"/>
    <w:rsid w:val="009D5942"/>
    <w:rsid w:val="009D6469"/>
    <w:rsid w:val="009D67F3"/>
    <w:rsid w:val="009D751A"/>
    <w:rsid w:val="009E0448"/>
    <w:rsid w:val="009E3EF5"/>
    <w:rsid w:val="009E4A0C"/>
    <w:rsid w:val="009E5066"/>
    <w:rsid w:val="009E55CB"/>
    <w:rsid w:val="009F024F"/>
    <w:rsid w:val="009F0564"/>
    <w:rsid w:val="009F0765"/>
    <w:rsid w:val="009F1510"/>
    <w:rsid w:val="009F52EA"/>
    <w:rsid w:val="009F561E"/>
    <w:rsid w:val="009F6D67"/>
    <w:rsid w:val="009F7A7A"/>
    <w:rsid w:val="009F7D61"/>
    <w:rsid w:val="00A001A8"/>
    <w:rsid w:val="00A006BD"/>
    <w:rsid w:val="00A01887"/>
    <w:rsid w:val="00A03469"/>
    <w:rsid w:val="00A04732"/>
    <w:rsid w:val="00A05866"/>
    <w:rsid w:val="00A0631C"/>
    <w:rsid w:val="00A06BAE"/>
    <w:rsid w:val="00A07116"/>
    <w:rsid w:val="00A10D6B"/>
    <w:rsid w:val="00A13887"/>
    <w:rsid w:val="00A13CB9"/>
    <w:rsid w:val="00A156BE"/>
    <w:rsid w:val="00A1662F"/>
    <w:rsid w:val="00A1708F"/>
    <w:rsid w:val="00A247B1"/>
    <w:rsid w:val="00A24ED4"/>
    <w:rsid w:val="00A24FF3"/>
    <w:rsid w:val="00A25E4B"/>
    <w:rsid w:val="00A2664C"/>
    <w:rsid w:val="00A33B08"/>
    <w:rsid w:val="00A33EDC"/>
    <w:rsid w:val="00A347D2"/>
    <w:rsid w:val="00A362FC"/>
    <w:rsid w:val="00A36F46"/>
    <w:rsid w:val="00A40726"/>
    <w:rsid w:val="00A413BF"/>
    <w:rsid w:val="00A42284"/>
    <w:rsid w:val="00A426AA"/>
    <w:rsid w:val="00A42B33"/>
    <w:rsid w:val="00A43CDE"/>
    <w:rsid w:val="00A45215"/>
    <w:rsid w:val="00A466C4"/>
    <w:rsid w:val="00A51988"/>
    <w:rsid w:val="00A51BA8"/>
    <w:rsid w:val="00A53637"/>
    <w:rsid w:val="00A557E2"/>
    <w:rsid w:val="00A55CD9"/>
    <w:rsid w:val="00A563F2"/>
    <w:rsid w:val="00A567B1"/>
    <w:rsid w:val="00A57FFE"/>
    <w:rsid w:val="00A60C7A"/>
    <w:rsid w:val="00A6277A"/>
    <w:rsid w:val="00A62EB6"/>
    <w:rsid w:val="00A65374"/>
    <w:rsid w:val="00A664B2"/>
    <w:rsid w:val="00A711C9"/>
    <w:rsid w:val="00A73E5B"/>
    <w:rsid w:val="00A75AA3"/>
    <w:rsid w:val="00A75BC9"/>
    <w:rsid w:val="00A77290"/>
    <w:rsid w:val="00A81DB1"/>
    <w:rsid w:val="00A8247F"/>
    <w:rsid w:val="00A84581"/>
    <w:rsid w:val="00A84974"/>
    <w:rsid w:val="00A871FE"/>
    <w:rsid w:val="00A8752C"/>
    <w:rsid w:val="00A9074B"/>
    <w:rsid w:val="00A916E1"/>
    <w:rsid w:val="00A93AA3"/>
    <w:rsid w:val="00A94558"/>
    <w:rsid w:val="00A9610B"/>
    <w:rsid w:val="00A96780"/>
    <w:rsid w:val="00AA05D6"/>
    <w:rsid w:val="00AA086E"/>
    <w:rsid w:val="00AA28F3"/>
    <w:rsid w:val="00AA2B9A"/>
    <w:rsid w:val="00AA2E70"/>
    <w:rsid w:val="00AA48F0"/>
    <w:rsid w:val="00AB0A28"/>
    <w:rsid w:val="00AB0E5E"/>
    <w:rsid w:val="00AB11AC"/>
    <w:rsid w:val="00AB357B"/>
    <w:rsid w:val="00AB3AD1"/>
    <w:rsid w:val="00AB4639"/>
    <w:rsid w:val="00AB54BB"/>
    <w:rsid w:val="00AB59AA"/>
    <w:rsid w:val="00AB6759"/>
    <w:rsid w:val="00AB719E"/>
    <w:rsid w:val="00AC0103"/>
    <w:rsid w:val="00AC36AD"/>
    <w:rsid w:val="00AC57A2"/>
    <w:rsid w:val="00AC59F9"/>
    <w:rsid w:val="00AC5C27"/>
    <w:rsid w:val="00AD1A2F"/>
    <w:rsid w:val="00AD1BEB"/>
    <w:rsid w:val="00AD3FEE"/>
    <w:rsid w:val="00AD5309"/>
    <w:rsid w:val="00AD5A14"/>
    <w:rsid w:val="00AD6B39"/>
    <w:rsid w:val="00AE26A9"/>
    <w:rsid w:val="00AE27C3"/>
    <w:rsid w:val="00AE3619"/>
    <w:rsid w:val="00AE3A19"/>
    <w:rsid w:val="00AE489B"/>
    <w:rsid w:val="00AE66E0"/>
    <w:rsid w:val="00AE746D"/>
    <w:rsid w:val="00AF0F8C"/>
    <w:rsid w:val="00AF1177"/>
    <w:rsid w:val="00AF1862"/>
    <w:rsid w:val="00AF27EE"/>
    <w:rsid w:val="00AF6F0D"/>
    <w:rsid w:val="00B02EFE"/>
    <w:rsid w:val="00B033D6"/>
    <w:rsid w:val="00B043F2"/>
    <w:rsid w:val="00B04414"/>
    <w:rsid w:val="00B05038"/>
    <w:rsid w:val="00B0557A"/>
    <w:rsid w:val="00B068D8"/>
    <w:rsid w:val="00B0754D"/>
    <w:rsid w:val="00B07653"/>
    <w:rsid w:val="00B13828"/>
    <w:rsid w:val="00B1398B"/>
    <w:rsid w:val="00B13BF5"/>
    <w:rsid w:val="00B147B7"/>
    <w:rsid w:val="00B173DC"/>
    <w:rsid w:val="00B207A6"/>
    <w:rsid w:val="00B2122C"/>
    <w:rsid w:val="00B22289"/>
    <w:rsid w:val="00B258DA"/>
    <w:rsid w:val="00B26468"/>
    <w:rsid w:val="00B26D40"/>
    <w:rsid w:val="00B277EE"/>
    <w:rsid w:val="00B27FE0"/>
    <w:rsid w:val="00B30024"/>
    <w:rsid w:val="00B30E83"/>
    <w:rsid w:val="00B31335"/>
    <w:rsid w:val="00B33647"/>
    <w:rsid w:val="00B37D67"/>
    <w:rsid w:val="00B40A32"/>
    <w:rsid w:val="00B4254D"/>
    <w:rsid w:val="00B458ED"/>
    <w:rsid w:val="00B464B7"/>
    <w:rsid w:val="00B476EF"/>
    <w:rsid w:val="00B5040A"/>
    <w:rsid w:val="00B51E24"/>
    <w:rsid w:val="00B532DE"/>
    <w:rsid w:val="00B53683"/>
    <w:rsid w:val="00B53A47"/>
    <w:rsid w:val="00B53F3D"/>
    <w:rsid w:val="00B543C9"/>
    <w:rsid w:val="00B550CE"/>
    <w:rsid w:val="00B55248"/>
    <w:rsid w:val="00B5573A"/>
    <w:rsid w:val="00B56740"/>
    <w:rsid w:val="00B5766C"/>
    <w:rsid w:val="00B607A6"/>
    <w:rsid w:val="00B61854"/>
    <w:rsid w:val="00B62A84"/>
    <w:rsid w:val="00B635AF"/>
    <w:rsid w:val="00B651CE"/>
    <w:rsid w:val="00B659DD"/>
    <w:rsid w:val="00B6780D"/>
    <w:rsid w:val="00B711DE"/>
    <w:rsid w:val="00B71BE4"/>
    <w:rsid w:val="00B729AB"/>
    <w:rsid w:val="00B73A02"/>
    <w:rsid w:val="00B73EF2"/>
    <w:rsid w:val="00B74D4B"/>
    <w:rsid w:val="00B74E21"/>
    <w:rsid w:val="00B7777B"/>
    <w:rsid w:val="00B80BEC"/>
    <w:rsid w:val="00B8236D"/>
    <w:rsid w:val="00B84248"/>
    <w:rsid w:val="00B858BA"/>
    <w:rsid w:val="00B85D82"/>
    <w:rsid w:val="00B87D34"/>
    <w:rsid w:val="00B906AD"/>
    <w:rsid w:val="00B90E6C"/>
    <w:rsid w:val="00B90EF9"/>
    <w:rsid w:val="00B927E6"/>
    <w:rsid w:val="00B9296D"/>
    <w:rsid w:val="00B93823"/>
    <w:rsid w:val="00B947A4"/>
    <w:rsid w:val="00B955AE"/>
    <w:rsid w:val="00B9718C"/>
    <w:rsid w:val="00B9755A"/>
    <w:rsid w:val="00B97DCA"/>
    <w:rsid w:val="00B97F34"/>
    <w:rsid w:val="00BA4D9E"/>
    <w:rsid w:val="00BA649A"/>
    <w:rsid w:val="00BA717D"/>
    <w:rsid w:val="00BB100D"/>
    <w:rsid w:val="00BB4125"/>
    <w:rsid w:val="00BB7B04"/>
    <w:rsid w:val="00BC1C5D"/>
    <w:rsid w:val="00BC1EDC"/>
    <w:rsid w:val="00BC2AA6"/>
    <w:rsid w:val="00BC39DF"/>
    <w:rsid w:val="00BD1EDC"/>
    <w:rsid w:val="00BD241A"/>
    <w:rsid w:val="00BD42FC"/>
    <w:rsid w:val="00BD4E73"/>
    <w:rsid w:val="00BD508D"/>
    <w:rsid w:val="00BD6894"/>
    <w:rsid w:val="00BD68A2"/>
    <w:rsid w:val="00BD7553"/>
    <w:rsid w:val="00BE6BC0"/>
    <w:rsid w:val="00BF1150"/>
    <w:rsid w:val="00BF2593"/>
    <w:rsid w:val="00BF25DD"/>
    <w:rsid w:val="00BF3070"/>
    <w:rsid w:val="00BF3D8B"/>
    <w:rsid w:val="00BF4E77"/>
    <w:rsid w:val="00BF4F2D"/>
    <w:rsid w:val="00BF525E"/>
    <w:rsid w:val="00BF5448"/>
    <w:rsid w:val="00BF5F9D"/>
    <w:rsid w:val="00BF6BC3"/>
    <w:rsid w:val="00BF7842"/>
    <w:rsid w:val="00BF7DE7"/>
    <w:rsid w:val="00C004A2"/>
    <w:rsid w:val="00C00E2A"/>
    <w:rsid w:val="00C03674"/>
    <w:rsid w:val="00C036B9"/>
    <w:rsid w:val="00C0544B"/>
    <w:rsid w:val="00C07147"/>
    <w:rsid w:val="00C07CEC"/>
    <w:rsid w:val="00C11DE1"/>
    <w:rsid w:val="00C15F01"/>
    <w:rsid w:val="00C1615E"/>
    <w:rsid w:val="00C169AA"/>
    <w:rsid w:val="00C1726D"/>
    <w:rsid w:val="00C179FA"/>
    <w:rsid w:val="00C17E51"/>
    <w:rsid w:val="00C21106"/>
    <w:rsid w:val="00C21A71"/>
    <w:rsid w:val="00C2208E"/>
    <w:rsid w:val="00C22A29"/>
    <w:rsid w:val="00C240F1"/>
    <w:rsid w:val="00C24913"/>
    <w:rsid w:val="00C250FD"/>
    <w:rsid w:val="00C253C3"/>
    <w:rsid w:val="00C2726F"/>
    <w:rsid w:val="00C30AF2"/>
    <w:rsid w:val="00C3207A"/>
    <w:rsid w:val="00C32145"/>
    <w:rsid w:val="00C32538"/>
    <w:rsid w:val="00C32B43"/>
    <w:rsid w:val="00C35995"/>
    <w:rsid w:val="00C36F16"/>
    <w:rsid w:val="00C36F8E"/>
    <w:rsid w:val="00C373DF"/>
    <w:rsid w:val="00C37F1F"/>
    <w:rsid w:val="00C407E9"/>
    <w:rsid w:val="00C40D85"/>
    <w:rsid w:val="00C41C43"/>
    <w:rsid w:val="00C42E22"/>
    <w:rsid w:val="00C443C2"/>
    <w:rsid w:val="00C4652D"/>
    <w:rsid w:val="00C46C12"/>
    <w:rsid w:val="00C51FFF"/>
    <w:rsid w:val="00C52F02"/>
    <w:rsid w:val="00C53E9C"/>
    <w:rsid w:val="00C549D7"/>
    <w:rsid w:val="00C54AD4"/>
    <w:rsid w:val="00C56845"/>
    <w:rsid w:val="00C57259"/>
    <w:rsid w:val="00C57734"/>
    <w:rsid w:val="00C61C92"/>
    <w:rsid w:val="00C61DD5"/>
    <w:rsid w:val="00C6272A"/>
    <w:rsid w:val="00C63780"/>
    <w:rsid w:val="00C6407A"/>
    <w:rsid w:val="00C64E2B"/>
    <w:rsid w:val="00C656D0"/>
    <w:rsid w:val="00C669DC"/>
    <w:rsid w:val="00C66F70"/>
    <w:rsid w:val="00C67922"/>
    <w:rsid w:val="00C7039A"/>
    <w:rsid w:val="00C712B7"/>
    <w:rsid w:val="00C749F2"/>
    <w:rsid w:val="00C76973"/>
    <w:rsid w:val="00C773C7"/>
    <w:rsid w:val="00C80FB7"/>
    <w:rsid w:val="00C82D07"/>
    <w:rsid w:val="00C8377B"/>
    <w:rsid w:val="00C859E7"/>
    <w:rsid w:val="00C86AB2"/>
    <w:rsid w:val="00C86AF8"/>
    <w:rsid w:val="00C87003"/>
    <w:rsid w:val="00C90DFD"/>
    <w:rsid w:val="00C93627"/>
    <w:rsid w:val="00C93698"/>
    <w:rsid w:val="00C97CA9"/>
    <w:rsid w:val="00CA13A2"/>
    <w:rsid w:val="00CA23C6"/>
    <w:rsid w:val="00CA2563"/>
    <w:rsid w:val="00CA38DB"/>
    <w:rsid w:val="00CA3A64"/>
    <w:rsid w:val="00CA3D76"/>
    <w:rsid w:val="00CA4BAD"/>
    <w:rsid w:val="00CA63BD"/>
    <w:rsid w:val="00CA66E6"/>
    <w:rsid w:val="00CA6C6C"/>
    <w:rsid w:val="00CA725A"/>
    <w:rsid w:val="00CA7AFC"/>
    <w:rsid w:val="00CB0079"/>
    <w:rsid w:val="00CB2586"/>
    <w:rsid w:val="00CB2D9A"/>
    <w:rsid w:val="00CB3D4E"/>
    <w:rsid w:val="00CB4BB5"/>
    <w:rsid w:val="00CB5387"/>
    <w:rsid w:val="00CB69BD"/>
    <w:rsid w:val="00CB7EFD"/>
    <w:rsid w:val="00CC0304"/>
    <w:rsid w:val="00CC10FF"/>
    <w:rsid w:val="00CC4130"/>
    <w:rsid w:val="00CC4AFE"/>
    <w:rsid w:val="00CC4B30"/>
    <w:rsid w:val="00CD0534"/>
    <w:rsid w:val="00CD0E4A"/>
    <w:rsid w:val="00CD2BF6"/>
    <w:rsid w:val="00CD4436"/>
    <w:rsid w:val="00CD4A6C"/>
    <w:rsid w:val="00CD4CA6"/>
    <w:rsid w:val="00CD4DCB"/>
    <w:rsid w:val="00CD4E07"/>
    <w:rsid w:val="00CD7B98"/>
    <w:rsid w:val="00CD7E0D"/>
    <w:rsid w:val="00CD7F38"/>
    <w:rsid w:val="00CD7F3C"/>
    <w:rsid w:val="00CE09EB"/>
    <w:rsid w:val="00CE111D"/>
    <w:rsid w:val="00CE1351"/>
    <w:rsid w:val="00CE1AB3"/>
    <w:rsid w:val="00CE31F4"/>
    <w:rsid w:val="00CE6A36"/>
    <w:rsid w:val="00CE6F46"/>
    <w:rsid w:val="00CE7C50"/>
    <w:rsid w:val="00CF0EA4"/>
    <w:rsid w:val="00CF2739"/>
    <w:rsid w:val="00CF30F9"/>
    <w:rsid w:val="00CF31C1"/>
    <w:rsid w:val="00CF38B4"/>
    <w:rsid w:val="00CF3A46"/>
    <w:rsid w:val="00CF3B7C"/>
    <w:rsid w:val="00CF4483"/>
    <w:rsid w:val="00CF51FC"/>
    <w:rsid w:val="00CF5704"/>
    <w:rsid w:val="00CF5C8C"/>
    <w:rsid w:val="00D00517"/>
    <w:rsid w:val="00D00A9D"/>
    <w:rsid w:val="00D020E8"/>
    <w:rsid w:val="00D0215C"/>
    <w:rsid w:val="00D034FB"/>
    <w:rsid w:val="00D05668"/>
    <w:rsid w:val="00D05742"/>
    <w:rsid w:val="00D06067"/>
    <w:rsid w:val="00D06B26"/>
    <w:rsid w:val="00D07C38"/>
    <w:rsid w:val="00D1055F"/>
    <w:rsid w:val="00D10F59"/>
    <w:rsid w:val="00D11432"/>
    <w:rsid w:val="00D11A3D"/>
    <w:rsid w:val="00D12DE7"/>
    <w:rsid w:val="00D14CE2"/>
    <w:rsid w:val="00D157AC"/>
    <w:rsid w:val="00D15D41"/>
    <w:rsid w:val="00D15F28"/>
    <w:rsid w:val="00D161F7"/>
    <w:rsid w:val="00D16D58"/>
    <w:rsid w:val="00D17750"/>
    <w:rsid w:val="00D20FEF"/>
    <w:rsid w:val="00D22EC2"/>
    <w:rsid w:val="00D235EE"/>
    <w:rsid w:val="00D23FE4"/>
    <w:rsid w:val="00D25FFE"/>
    <w:rsid w:val="00D27DC5"/>
    <w:rsid w:val="00D27FCD"/>
    <w:rsid w:val="00D307AA"/>
    <w:rsid w:val="00D3153D"/>
    <w:rsid w:val="00D31FD7"/>
    <w:rsid w:val="00D3287D"/>
    <w:rsid w:val="00D347F2"/>
    <w:rsid w:val="00D40C96"/>
    <w:rsid w:val="00D40CC4"/>
    <w:rsid w:val="00D40FA3"/>
    <w:rsid w:val="00D41D7D"/>
    <w:rsid w:val="00D42D9B"/>
    <w:rsid w:val="00D43E17"/>
    <w:rsid w:val="00D443D9"/>
    <w:rsid w:val="00D50EE3"/>
    <w:rsid w:val="00D524D8"/>
    <w:rsid w:val="00D53CC6"/>
    <w:rsid w:val="00D5545C"/>
    <w:rsid w:val="00D5574C"/>
    <w:rsid w:val="00D55D6B"/>
    <w:rsid w:val="00D5612D"/>
    <w:rsid w:val="00D56D62"/>
    <w:rsid w:val="00D60534"/>
    <w:rsid w:val="00D60882"/>
    <w:rsid w:val="00D60DC9"/>
    <w:rsid w:val="00D60E6E"/>
    <w:rsid w:val="00D62D2F"/>
    <w:rsid w:val="00D636EE"/>
    <w:rsid w:val="00D63A5A"/>
    <w:rsid w:val="00D65088"/>
    <w:rsid w:val="00D650B8"/>
    <w:rsid w:val="00D66E1A"/>
    <w:rsid w:val="00D67AAF"/>
    <w:rsid w:val="00D75038"/>
    <w:rsid w:val="00D75B6D"/>
    <w:rsid w:val="00D75CAF"/>
    <w:rsid w:val="00D76EA9"/>
    <w:rsid w:val="00D80D0B"/>
    <w:rsid w:val="00D81554"/>
    <w:rsid w:val="00D82BAE"/>
    <w:rsid w:val="00D83738"/>
    <w:rsid w:val="00D842A0"/>
    <w:rsid w:val="00D85450"/>
    <w:rsid w:val="00D85784"/>
    <w:rsid w:val="00D86377"/>
    <w:rsid w:val="00D867EF"/>
    <w:rsid w:val="00D90A6C"/>
    <w:rsid w:val="00D918FD"/>
    <w:rsid w:val="00D9279F"/>
    <w:rsid w:val="00D93D73"/>
    <w:rsid w:val="00D9487F"/>
    <w:rsid w:val="00D96AFF"/>
    <w:rsid w:val="00D972D9"/>
    <w:rsid w:val="00DA076E"/>
    <w:rsid w:val="00DA0977"/>
    <w:rsid w:val="00DA09E5"/>
    <w:rsid w:val="00DA1D95"/>
    <w:rsid w:val="00DA25A7"/>
    <w:rsid w:val="00DA321C"/>
    <w:rsid w:val="00DA3F1C"/>
    <w:rsid w:val="00DA485F"/>
    <w:rsid w:val="00DA4BE2"/>
    <w:rsid w:val="00DA55BE"/>
    <w:rsid w:val="00DA7B94"/>
    <w:rsid w:val="00DA7C9B"/>
    <w:rsid w:val="00DB040D"/>
    <w:rsid w:val="00DB13F8"/>
    <w:rsid w:val="00DB2781"/>
    <w:rsid w:val="00DB36C4"/>
    <w:rsid w:val="00DB5421"/>
    <w:rsid w:val="00DB59F2"/>
    <w:rsid w:val="00DB5B62"/>
    <w:rsid w:val="00DB6B37"/>
    <w:rsid w:val="00DB716D"/>
    <w:rsid w:val="00DB78BD"/>
    <w:rsid w:val="00DB7979"/>
    <w:rsid w:val="00DB7B07"/>
    <w:rsid w:val="00DC0225"/>
    <w:rsid w:val="00DC2945"/>
    <w:rsid w:val="00DC51F8"/>
    <w:rsid w:val="00DC5785"/>
    <w:rsid w:val="00DD2559"/>
    <w:rsid w:val="00DD2842"/>
    <w:rsid w:val="00DD2C91"/>
    <w:rsid w:val="00DD3E4E"/>
    <w:rsid w:val="00DD4402"/>
    <w:rsid w:val="00DD4828"/>
    <w:rsid w:val="00DD4FF6"/>
    <w:rsid w:val="00DD56AA"/>
    <w:rsid w:val="00DD6328"/>
    <w:rsid w:val="00DD66DA"/>
    <w:rsid w:val="00DD6811"/>
    <w:rsid w:val="00DD6F4A"/>
    <w:rsid w:val="00DE139D"/>
    <w:rsid w:val="00DE2610"/>
    <w:rsid w:val="00DE324D"/>
    <w:rsid w:val="00DE7F5C"/>
    <w:rsid w:val="00DF0295"/>
    <w:rsid w:val="00DF2C1E"/>
    <w:rsid w:val="00DF3970"/>
    <w:rsid w:val="00DF446F"/>
    <w:rsid w:val="00DF66F6"/>
    <w:rsid w:val="00E00954"/>
    <w:rsid w:val="00E00A27"/>
    <w:rsid w:val="00E024F0"/>
    <w:rsid w:val="00E02F90"/>
    <w:rsid w:val="00E039F7"/>
    <w:rsid w:val="00E03F6A"/>
    <w:rsid w:val="00E04279"/>
    <w:rsid w:val="00E072BF"/>
    <w:rsid w:val="00E11184"/>
    <w:rsid w:val="00E11784"/>
    <w:rsid w:val="00E121AE"/>
    <w:rsid w:val="00E1374C"/>
    <w:rsid w:val="00E1394B"/>
    <w:rsid w:val="00E169F0"/>
    <w:rsid w:val="00E16BD6"/>
    <w:rsid w:val="00E2075D"/>
    <w:rsid w:val="00E20BA2"/>
    <w:rsid w:val="00E21F36"/>
    <w:rsid w:val="00E24709"/>
    <w:rsid w:val="00E24BAD"/>
    <w:rsid w:val="00E263C7"/>
    <w:rsid w:val="00E30B61"/>
    <w:rsid w:val="00E32252"/>
    <w:rsid w:val="00E32D01"/>
    <w:rsid w:val="00E36809"/>
    <w:rsid w:val="00E42225"/>
    <w:rsid w:val="00E45BA5"/>
    <w:rsid w:val="00E46C44"/>
    <w:rsid w:val="00E46EC7"/>
    <w:rsid w:val="00E51448"/>
    <w:rsid w:val="00E516BF"/>
    <w:rsid w:val="00E52328"/>
    <w:rsid w:val="00E538F8"/>
    <w:rsid w:val="00E53B8D"/>
    <w:rsid w:val="00E55424"/>
    <w:rsid w:val="00E55FA4"/>
    <w:rsid w:val="00E575C1"/>
    <w:rsid w:val="00E6289E"/>
    <w:rsid w:val="00E63A3D"/>
    <w:rsid w:val="00E6429D"/>
    <w:rsid w:val="00E67291"/>
    <w:rsid w:val="00E720C0"/>
    <w:rsid w:val="00E724E7"/>
    <w:rsid w:val="00E73018"/>
    <w:rsid w:val="00E739A2"/>
    <w:rsid w:val="00E757D8"/>
    <w:rsid w:val="00E76513"/>
    <w:rsid w:val="00E76E6F"/>
    <w:rsid w:val="00E804FC"/>
    <w:rsid w:val="00E8220D"/>
    <w:rsid w:val="00E83460"/>
    <w:rsid w:val="00E837EE"/>
    <w:rsid w:val="00E847C6"/>
    <w:rsid w:val="00E86F77"/>
    <w:rsid w:val="00E92063"/>
    <w:rsid w:val="00E9223C"/>
    <w:rsid w:val="00E925F7"/>
    <w:rsid w:val="00E93392"/>
    <w:rsid w:val="00E95FA8"/>
    <w:rsid w:val="00E960D3"/>
    <w:rsid w:val="00EA3640"/>
    <w:rsid w:val="00EA7B19"/>
    <w:rsid w:val="00EA7B2B"/>
    <w:rsid w:val="00EB0923"/>
    <w:rsid w:val="00EB0FD5"/>
    <w:rsid w:val="00EB1C79"/>
    <w:rsid w:val="00EB658D"/>
    <w:rsid w:val="00EB7950"/>
    <w:rsid w:val="00EC0852"/>
    <w:rsid w:val="00EC14AD"/>
    <w:rsid w:val="00EC30AA"/>
    <w:rsid w:val="00EC3292"/>
    <w:rsid w:val="00EC3379"/>
    <w:rsid w:val="00EC5637"/>
    <w:rsid w:val="00ED0C0B"/>
    <w:rsid w:val="00ED1BBB"/>
    <w:rsid w:val="00ED42F8"/>
    <w:rsid w:val="00ED4AD0"/>
    <w:rsid w:val="00ED4C23"/>
    <w:rsid w:val="00ED770E"/>
    <w:rsid w:val="00EE12D1"/>
    <w:rsid w:val="00EE27D5"/>
    <w:rsid w:val="00EE2D5A"/>
    <w:rsid w:val="00EE395C"/>
    <w:rsid w:val="00EE3C93"/>
    <w:rsid w:val="00EE56B6"/>
    <w:rsid w:val="00EE572E"/>
    <w:rsid w:val="00EE6161"/>
    <w:rsid w:val="00EE6966"/>
    <w:rsid w:val="00EE6D0F"/>
    <w:rsid w:val="00EE73E8"/>
    <w:rsid w:val="00EF05E5"/>
    <w:rsid w:val="00EF0CAA"/>
    <w:rsid w:val="00EF42DE"/>
    <w:rsid w:val="00EF5861"/>
    <w:rsid w:val="00EF59B2"/>
    <w:rsid w:val="00EF5A19"/>
    <w:rsid w:val="00EF5AEF"/>
    <w:rsid w:val="00EF5D24"/>
    <w:rsid w:val="00EF7F06"/>
    <w:rsid w:val="00F00BC5"/>
    <w:rsid w:val="00F00DD6"/>
    <w:rsid w:val="00F030BB"/>
    <w:rsid w:val="00F038C2"/>
    <w:rsid w:val="00F03CDF"/>
    <w:rsid w:val="00F04907"/>
    <w:rsid w:val="00F06B1A"/>
    <w:rsid w:val="00F07AD7"/>
    <w:rsid w:val="00F07E48"/>
    <w:rsid w:val="00F126E2"/>
    <w:rsid w:val="00F12EBF"/>
    <w:rsid w:val="00F15D14"/>
    <w:rsid w:val="00F209EA"/>
    <w:rsid w:val="00F24320"/>
    <w:rsid w:val="00F24C07"/>
    <w:rsid w:val="00F275A6"/>
    <w:rsid w:val="00F30687"/>
    <w:rsid w:val="00F31D7B"/>
    <w:rsid w:val="00F322BC"/>
    <w:rsid w:val="00F338C6"/>
    <w:rsid w:val="00F33DDA"/>
    <w:rsid w:val="00F341CC"/>
    <w:rsid w:val="00F35CEC"/>
    <w:rsid w:val="00F36ADB"/>
    <w:rsid w:val="00F36C07"/>
    <w:rsid w:val="00F370AB"/>
    <w:rsid w:val="00F37E5A"/>
    <w:rsid w:val="00F41E7A"/>
    <w:rsid w:val="00F4392E"/>
    <w:rsid w:val="00F43BAD"/>
    <w:rsid w:val="00F45C29"/>
    <w:rsid w:val="00F503FE"/>
    <w:rsid w:val="00F509BF"/>
    <w:rsid w:val="00F52B5D"/>
    <w:rsid w:val="00F55797"/>
    <w:rsid w:val="00F57F30"/>
    <w:rsid w:val="00F60D4B"/>
    <w:rsid w:val="00F61D5A"/>
    <w:rsid w:val="00F63F7E"/>
    <w:rsid w:val="00F64CE7"/>
    <w:rsid w:val="00F67E1F"/>
    <w:rsid w:val="00F701D6"/>
    <w:rsid w:val="00F70AA6"/>
    <w:rsid w:val="00F70FFA"/>
    <w:rsid w:val="00F725FA"/>
    <w:rsid w:val="00F72BD7"/>
    <w:rsid w:val="00F753CD"/>
    <w:rsid w:val="00F765D7"/>
    <w:rsid w:val="00F776D9"/>
    <w:rsid w:val="00F80689"/>
    <w:rsid w:val="00F80C57"/>
    <w:rsid w:val="00F81B95"/>
    <w:rsid w:val="00F81C3C"/>
    <w:rsid w:val="00F839E7"/>
    <w:rsid w:val="00F83C07"/>
    <w:rsid w:val="00F873CC"/>
    <w:rsid w:val="00F903D3"/>
    <w:rsid w:val="00F9107D"/>
    <w:rsid w:val="00F92479"/>
    <w:rsid w:val="00F93A6D"/>
    <w:rsid w:val="00F93B5E"/>
    <w:rsid w:val="00F95FEF"/>
    <w:rsid w:val="00F976FD"/>
    <w:rsid w:val="00F97C71"/>
    <w:rsid w:val="00F97DD2"/>
    <w:rsid w:val="00FA0B9C"/>
    <w:rsid w:val="00FA1292"/>
    <w:rsid w:val="00FA1529"/>
    <w:rsid w:val="00FA15F8"/>
    <w:rsid w:val="00FA2396"/>
    <w:rsid w:val="00FA2CEE"/>
    <w:rsid w:val="00FA30FB"/>
    <w:rsid w:val="00FA39F2"/>
    <w:rsid w:val="00FA42F8"/>
    <w:rsid w:val="00FA4832"/>
    <w:rsid w:val="00FA5F1D"/>
    <w:rsid w:val="00FA7C0B"/>
    <w:rsid w:val="00FB0F0E"/>
    <w:rsid w:val="00FB1C7A"/>
    <w:rsid w:val="00FB3BF6"/>
    <w:rsid w:val="00FB5773"/>
    <w:rsid w:val="00FB5BD2"/>
    <w:rsid w:val="00FB6C2F"/>
    <w:rsid w:val="00FB7030"/>
    <w:rsid w:val="00FB7F40"/>
    <w:rsid w:val="00FC0AE9"/>
    <w:rsid w:val="00FC0BC9"/>
    <w:rsid w:val="00FC1915"/>
    <w:rsid w:val="00FC2E03"/>
    <w:rsid w:val="00FC3BD5"/>
    <w:rsid w:val="00FC4A1E"/>
    <w:rsid w:val="00FC6A10"/>
    <w:rsid w:val="00FD0B68"/>
    <w:rsid w:val="00FD4192"/>
    <w:rsid w:val="00FD4A03"/>
    <w:rsid w:val="00FD5F5A"/>
    <w:rsid w:val="00FD7B47"/>
    <w:rsid w:val="00FE092A"/>
    <w:rsid w:val="00FE0FC7"/>
    <w:rsid w:val="00FE2412"/>
    <w:rsid w:val="00FE2504"/>
    <w:rsid w:val="00FE44E4"/>
    <w:rsid w:val="00FE5C69"/>
    <w:rsid w:val="00FE7963"/>
    <w:rsid w:val="00FE7C57"/>
    <w:rsid w:val="00FF085D"/>
    <w:rsid w:val="00FF0B84"/>
    <w:rsid w:val="00FF1A6C"/>
    <w:rsid w:val="00FF4C2A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24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A2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3BF5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C51FF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13BF5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locked/>
    <w:rsid w:val="0027228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4E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B13B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51FF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13BF5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86AC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86A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B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8"/>
    <w:uiPriority w:val="99"/>
    <w:locked/>
    <w:rsid w:val="0088650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88650A"/>
    <w:pPr>
      <w:ind w:firstLine="2268"/>
      <w:jc w:val="center"/>
    </w:pPr>
    <w:rPr>
      <w:b/>
      <w:i/>
      <w:sz w:val="40"/>
      <w:szCs w:val="20"/>
    </w:rPr>
  </w:style>
  <w:style w:type="character" w:customStyle="1" w:styleId="TitleChar1">
    <w:name w:val="Title Char1"/>
    <w:basedOn w:val="a0"/>
    <w:uiPriority w:val="99"/>
    <w:locked/>
    <w:rsid w:val="007F1AE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Основной текст Знак"/>
    <w:basedOn w:val="a0"/>
    <w:link w:val="aa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rsid w:val="0088650A"/>
    <w:pPr>
      <w:spacing w:after="120"/>
    </w:pPr>
  </w:style>
  <w:style w:type="character" w:customStyle="1" w:styleId="BodyTextChar1">
    <w:name w:val="Body Tex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rsid w:val="0088650A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88650A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locked/>
    <w:rsid w:val="0088650A"/>
    <w:rPr>
      <w:rFonts w:ascii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uiPriority w:val="99"/>
    <w:rsid w:val="0088650A"/>
    <w:pPr>
      <w:tabs>
        <w:tab w:val="left" w:pos="1080"/>
      </w:tabs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BodyTextIndent3Char1">
    <w:name w:val="Body Text Indent 3 Char1"/>
    <w:basedOn w:val="a0"/>
    <w:uiPriority w:val="99"/>
    <w:semiHidden/>
    <w:locked/>
    <w:rsid w:val="007F1AE9"/>
    <w:rPr>
      <w:rFonts w:ascii="Times New Roman" w:hAnsi="Times New Roman" w:cs="Times New Roman"/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88650A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88650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7F1AE9"/>
    <w:rPr>
      <w:rFonts w:ascii="Times New Roman" w:hAnsi="Times New Roman" w:cs="Times New Roman"/>
      <w:sz w:val="2"/>
    </w:rPr>
  </w:style>
  <w:style w:type="character" w:customStyle="1" w:styleId="6Exact">
    <w:name w:val="Основной текст (6) Exact Знак"/>
    <w:basedOn w:val="a0"/>
    <w:link w:val="6Exact0"/>
    <w:uiPriority w:val="99"/>
    <w:locked/>
    <w:rsid w:val="0088650A"/>
    <w:rPr>
      <w:rFonts w:ascii="Courier New" w:hAnsi="Courier New" w:cs="Courier New"/>
      <w:b/>
      <w:bCs/>
      <w:color w:val="000000"/>
      <w:spacing w:val="7"/>
      <w:sz w:val="13"/>
      <w:szCs w:val="13"/>
      <w:shd w:val="clear" w:color="auto" w:fill="FFFFFF"/>
    </w:rPr>
  </w:style>
  <w:style w:type="paragraph" w:customStyle="1" w:styleId="6Exact0">
    <w:name w:val="Основной текст (6) Exact"/>
    <w:basedOn w:val="a"/>
    <w:link w:val="6Exact"/>
    <w:uiPriority w:val="99"/>
    <w:rsid w:val="0088650A"/>
    <w:pPr>
      <w:widowControl w:val="0"/>
      <w:shd w:val="clear" w:color="auto" w:fill="FFFFFF"/>
      <w:spacing w:line="240" w:lineRule="atLeast"/>
    </w:pPr>
    <w:rPr>
      <w:rFonts w:ascii="Courier New" w:eastAsia="Calibri" w:hAnsi="Courier New" w:cs="Courier New"/>
      <w:b/>
      <w:bCs/>
      <w:color w:val="000000"/>
      <w:spacing w:val="7"/>
      <w:sz w:val="13"/>
      <w:szCs w:val="13"/>
      <w:lang w:eastAsia="en-US"/>
    </w:rPr>
  </w:style>
  <w:style w:type="character" w:customStyle="1" w:styleId="11">
    <w:name w:val="Основной текст1 Знак Знак"/>
    <w:basedOn w:val="a0"/>
    <w:link w:val="12"/>
    <w:uiPriority w:val="99"/>
    <w:locked/>
    <w:rsid w:val="0088650A"/>
    <w:rPr>
      <w:rFonts w:ascii="Century Schoolbook" w:hAnsi="Century Schoolbook" w:cs="Century Schoolbook"/>
      <w:color w:val="000000"/>
      <w:sz w:val="12"/>
      <w:szCs w:val="12"/>
      <w:shd w:val="clear" w:color="auto" w:fill="FFFFFF"/>
    </w:rPr>
  </w:style>
  <w:style w:type="paragraph" w:customStyle="1" w:styleId="12">
    <w:name w:val="Основной текст1 Знак"/>
    <w:basedOn w:val="a"/>
    <w:link w:val="11"/>
    <w:uiPriority w:val="99"/>
    <w:rsid w:val="0088650A"/>
    <w:pPr>
      <w:widowControl w:val="0"/>
      <w:shd w:val="clear" w:color="auto" w:fill="FFFFFF"/>
      <w:spacing w:before="480" w:line="326" w:lineRule="exact"/>
    </w:pPr>
    <w:rPr>
      <w:rFonts w:ascii="Century Schoolbook" w:eastAsia="Calibri" w:hAnsi="Century Schoolbook" w:cs="Century Schoolbook"/>
      <w:color w:val="000000"/>
      <w:sz w:val="12"/>
      <w:szCs w:val="12"/>
      <w:lang w:eastAsia="en-US"/>
    </w:rPr>
  </w:style>
  <w:style w:type="paragraph" w:customStyle="1" w:styleId="ConsPlusNormal">
    <w:name w:val="ConsPlusNormal"/>
    <w:rsid w:val="00E93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rsid w:val="006013EB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rsid w:val="006013E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013EB"/>
    <w:pPr>
      <w:spacing w:before="100" w:beforeAutospacing="1" w:after="100" w:afterAutospacing="1"/>
    </w:pPr>
  </w:style>
  <w:style w:type="paragraph" w:customStyle="1" w:styleId="xl72">
    <w:name w:val="xl72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F4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8F4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8F4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8F4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6D259C"/>
    <w:pPr>
      <w:widowControl w:val="0"/>
      <w:shd w:val="clear" w:color="auto" w:fill="FFFFFF"/>
      <w:spacing w:before="480" w:line="326" w:lineRule="exact"/>
    </w:pPr>
    <w:rPr>
      <w:rFonts w:ascii="Century Schoolbook" w:hAnsi="Century Schoolbook" w:cs="Century Schoolbook"/>
      <w:color w:val="000000"/>
      <w:sz w:val="12"/>
      <w:szCs w:val="12"/>
    </w:rPr>
  </w:style>
  <w:style w:type="character" w:customStyle="1" w:styleId="LucidaSansUnicode2">
    <w:name w:val="Основной текст + Lucida Sans Unicode2"/>
    <w:aliases w:val="4 pt"/>
    <w:uiPriority w:val="99"/>
    <w:rsid w:val="006D259C"/>
    <w:rPr>
      <w:rFonts w:ascii="Lucida Sans Unicode" w:hAnsi="Lucida Sans Unicode"/>
      <w:color w:val="000000"/>
      <w:spacing w:val="0"/>
      <w:w w:val="100"/>
      <w:position w:val="0"/>
      <w:sz w:val="8"/>
      <w:u w:val="none"/>
    </w:rPr>
  </w:style>
  <w:style w:type="paragraph" w:styleId="af1">
    <w:name w:val="No Spacing"/>
    <w:link w:val="af2"/>
    <w:qFormat/>
    <w:rsid w:val="007F1AE9"/>
    <w:rPr>
      <w:rFonts w:ascii="Times New Roman" w:eastAsia="Times New Roman" w:hAnsi="Times New Roman"/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6">
    <w:name w:val="Название Знак1"/>
    <w:basedOn w:val="a0"/>
    <w:uiPriority w:val="99"/>
    <w:rsid w:val="007F1AE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7">
    <w:name w:val="Основной текст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с отступом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F1AE9"/>
    <w:rPr>
      <w:rFonts w:ascii="Times New Roman" w:hAnsi="Times New Roman" w:cs="Times New Roman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7F1AE9"/>
    <w:rPr>
      <w:rFonts w:ascii="Tahoma" w:hAnsi="Tahoma" w:cs="Tahoma"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7F1AE9"/>
    <w:pPr>
      <w:ind w:left="720"/>
      <w:contextualSpacing/>
    </w:pPr>
  </w:style>
  <w:style w:type="table" w:customStyle="1" w:styleId="TableStyle0">
    <w:name w:val="TableStyle0"/>
    <w:rsid w:val="00012337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83">
    <w:name w:val="xl8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f5">
    <w:name w:val="Document Map"/>
    <w:basedOn w:val="a"/>
    <w:link w:val="af6"/>
    <w:uiPriority w:val="99"/>
    <w:semiHidden/>
    <w:rsid w:val="00A24ED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A24ED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3B5CED"/>
    <w:pPr>
      <w:suppressAutoHyphens/>
      <w:spacing w:before="280" w:after="119"/>
    </w:pPr>
    <w:rPr>
      <w:color w:val="000000"/>
      <w:lang w:eastAsia="zh-CN"/>
    </w:rPr>
  </w:style>
  <w:style w:type="paragraph" w:customStyle="1" w:styleId="ConsPlusTitle">
    <w:name w:val="ConsPlusTitle"/>
    <w:rsid w:val="00036C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7">
    <w:name w:val="Table Grid"/>
    <w:basedOn w:val="a1"/>
    <w:uiPriority w:val="39"/>
    <w:locked/>
    <w:rsid w:val="002551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Абзац списка Знак"/>
    <w:link w:val="af3"/>
    <w:uiPriority w:val="34"/>
    <w:locked/>
    <w:rsid w:val="0025514B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272286"/>
    <w:rPr>
      <w:rFonts w:asciiTheme="minorHAnsi" w:eastAsiaTheme="minorEastAsia" w:hAnsiTheme="minorHAnsi" w:cstheme="minorBidi"/>
      <w:b/>
      <w:bCs/>
    </w:rPr>
  </w:style>
  <w:style w:type="character" w:customStyle="1" w:styleId="20">
    <w:name w:val="Заголовок 2 Знак"/>
    <w:basedOn w:val="a0"/>
    <w:link w:val="2"/>
    <w:rsid w:val="005A27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lk">
    <w:name w:val="blk"/>
    <w:rsid w:val="005A2735"/>
  </w:style>
  <w:style w:type="character" w:customStyle="1" w:styleId="af2">
    <w:name w:val="Без интервала Знак"/>
    <w:link w:val="af1"/>
    <w:locked/>
    <w:rsid w:val="005A2735"/>
    <w:rPr>
      <w:rFonts w:ascii="Times New Roman" w:eastAsia="Times New Roman" w:hAnsi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5A2735"/>
    <w:pPr>
      <w:spacing w:before="100" w:beforeAutospacing="1" w:after="100" w:afterAutospacing="1"/>
    </w:pPr>
  </w:style>
  <w:style w:type="character" w:customStyle="1" w:styleId="1a">
    <w:name w:val="Гиперссылка1"/>
    <w:rsid w:val="005A2735"/>
  </w:style>
  <w:style w:type="paragraph" w:customStyle="1" w:styleId="consplusnormal0">
    <w:name w:val="consplusnormal"/>
    <w:basedOn w:val="a"/>
    <w:rsid w:val="005A273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A2735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rsid w:val="005A2735"/>
    <w:pPr>
      <w:spacing w:before="100" w:beforeAutospacing="1" w:after="100" w:afterAutospacing="1"/>
    </w:pPr>
  </w:style>
  <w:style w:type="character" w:customStyle="1" w:styleId="41">
    <w:name w:val="Основной текст + 4"/>
    <w:aliases w:val="5 pt10,Интервал 0 pt54"/>
    <w:rsid w:val="005A2735"/>
    <w:rPr>
      <w:rFonts w:ascii="Times New Roman" w:hAnsi="Times New Roman" w:cs="Times New Roman"/>
      <w:spacing w:val="1"/>
      <w:sz w:val="9"/>
      <w:szCs w:val="9"/>
      <w:u w:val="none"/>
    </w:rPr>
  </w:style>
  <w:style w:type="paragraph" w:customStyle="1" w:styleId="TableParagraph">
    <w:name w:val="Table Paragraph"/>
    <w:basedOn w:val="a"/>
    <w:rsid w:val="005A2735"/>
    <w:pPr>
      <w:widowControl w:val="0"/>
      <w:suppressAutoHyphens/>
      <w:autoSpaceDE w:val="0"/>
    </w:pPr>
    <w:rPr>
      <w:rFonts w:eastAsia="Calibri"/>
      <w:sz w:val="22"/>
      <w:szCs w:val="22"/>
      <w:lang w:val="en-US" w:eastAsia="zh-CN"/>
    </w:rPr>
  </w:style>
  <w:style w:type="character" w:customStyle="1" w:styleId="1b">
    <w:name w:val="Заголовок №1_"/>
    <w:link w:val="1c"/>
    <w:locked/>
    <w:rsid w:val="005A2735"/>
    <w:rPr>
      <w:b/>
      <w:bCs/>
      <w:spacing w:val="2"/>
      <w:sz w:val="28"/>
      <w:szCs w:val="28"/>
      <w:shd w:val="clear" w:color="auto" w:fill="FFFFFF"/>
    </w:rPr>
  </w:style>
  <w:style w:type="paragraph" w:customStyle="1" w:styleId="1c">
    <w:name w:val="Заголовок №1"/>
    <w:basedOn w:val="a"/>
    <w:link w:val="1b"/>
    <w:rsid w:val="005A2735"/>
    <w:pPr>
      <w:widowControl w:val="0"/>
      <w:shd w:val="clear" w:color="auto" w:fill="FFFFFF"/>
      <w:spacing w:line="240" w:lineRule="atLeast"/>
      <w:jc w:val="center"/>
      <w:outlineLvl w:val="0"/>
    </w:pPr>
    <w:rPr>
      <w:rFonts w:ascii="Calibri" w:eastAsia="Calibri" w:hAnsi="Calibri"/>
      <w:b/>
      <w:bCs/>
      <w:spacing w:val="2"/>
      <w:sz w:val="28"/>
      <w:szCs w:val="28"/>
    </w:rPr>
  </w:style>
  <w:style w:type="character" w:customStyle="1" w:styleId="af9">
    <w:name w:val="Подпись к таблице_"/>
    <w:link w:val="afa"/>
    <w:locked/>
    <w:rsid w:val="005A2735"/>
    <w:rPr>
      <w:b/>
      <w:bCs/>
      <w:sz w:val="18"/>
      <w:szCs w:val="18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5A2735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18"/>
      <w:szCs w:val="18"/>
    </w:rPr>
  </w:style>
  <w:style w:type="character" w:customStyle="1" w:styleId="8">
    <w:name w:val="Основной текст + 8"/>
    <w:aliases w:val="5 pt"/>
    <w:rsid w:val="005A2735"/>
    <w:rPr>
      <w:rFonts w:ascii="Times New Roman" w:hAnsi="Times New Roman" w:cs="Times New Roman" w:hint="default"/>
      <w:strike w:val="0"/>
      <w:dstrike w:val="0"/>
      <w:spacing w:val="3"/>
      <w:sz w:val="17"/>
      <w:szCs w:val="17"/>
      <w:u w:val="none"/>
      <w:effect w:val="none"/>
      <w:lang w:bidi="ar-SA"/>
    </w:rPr>
  </w:style>
  <w:style w:type="character" w:customStyle="1" w:styleId="81">
    <w:name w:val="Основной текст + 81"/>
    <w:aliases w:val="5 pt1,Курсив,Интервал 0 pt"/>
    <w:rsid w:val="005A2735"/>
    <w:rPr>
      <w:rFonts w:ascii="Times New Roman" w:hAnsi="Times New Roman" w:cs="Times New Roman" w:hint="default"/>
      <w:i/>
      <w:iCs/>
      <w:strike w:val="0"/>
      <w:dstrike w:val="0"/>
      <w:noProof/>
      <w:spacing w:val="0"/>
      <w:sz w:val="17"/>
      <w:szCs w:val="17"/>
      <w:u w:val="none"/>
      <w:effect w:val="none"/>
      <w:lang w:bidi="ar-SA"/>
    </w:rPr>
  </w:style>
  <w:style w:type="paragraph" w:customStyle="1" w:styleId="msonormal0">
    <w:name w:val="msonormal"/>
    <w:basedOn w:val="a"/>
    <w:rsid w:val="005C5198"/>
    <w:pPr>
      <w:spacing w:before="100" w:beforeAutospacing="1" w:after="100" w:afterAutospacing="1"/>
    </w:pPr>
  </w:style>
  <w:style w:type="numbering" w:customStyle="1" w:styleId="1d">
    <w:name w:val="Нет списка1"/>
    <w:next w:val="a2"/>
    <w:uiPriority w:val="99"/>
    <w:semiHidden/>
    <w:unhideWhenUsed/>
    <w:rsid w:val="00AD1A2F"/>
  </w:style>
  <w:style w:type="numbering" w:customStyle="1" w:styleId="25">
    <w:name w:val="Нет списка2"/>
    <w:next w:val="a2"/>
    <w:uiPriority w:val="99"/>
    <w:semiHidden/>
    <w:unhideWhenUsed/>
    <w:rsid w:val="00AD1A2F"/>
  </w:style>
  <w:style w:type="numbering" w:customStyle="1" w:styleId="33">
    <w:name w:val="Нет списка3"/>
    <w:next w:val="a2"/>
    <w:uiPriority w:val="99"/>
    <w:semiHidden/>
    <w:unhideWhenUsed/>
    <w:rsid w:val="00D06067"/>
  </w:style>
  <w:style w:type="numbering" w:customStyle="1" w:styleId="42">
    <w:name w:val="Нет списка4"/>
    <w:next w:val="a2"/>
    <w:uiPriority w:val="99"/>
    <w:semiHidden/>
    <w:unhideWhenUsed/>
    <w:rsid w:val="00D06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24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A2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3BF5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C51FF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13BF5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locked/>
    <w:rsid w:val="0027228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4E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B13B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51FF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13BF5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86AC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86A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B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8"/>
    <w:uiPriority w:val="99"/>
    <w:locked/>
    <w:rsid w:val="0088650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88650A"/>
    <w:pPr>
      <w:ind w:firstLine="2268"/>
      <w:jc w:val="center"/>
    </w:pPr>
    <w:rPr>
      <w:b/>
      <w:i/>
      <w:sz w:val="40"/>
      <w:szCs w:val="20"/>
    </w:rPr>
  </w:style>
  <w:style w:type="character" w:customStyle="1" w:styleId="TitleChar1">
    <w:name w:val="Title Char1"/>
    <w:basedOn w:val="a0"/>
    <w:uiPriority w:val="99"/>
    <w:locked/>
    <w:rsid w:val="007F1AE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Основной текст Знак"/>
    <w:basedOn w:val="a0"/>
    <w:link w:val="aa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rsid w:val="0088650A"/>
    <w:pPr>
      <w:spacing w:after="120"/>
    </w:pPr>
  </w:style>
  <w:style w:type="character" w:customStyle="1" w:styleId="BodyTextChar1">
    <w:name w:val="Body Tex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rsid w:val="0088650A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88650A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locked/>
    <w:rsid w:val="0088650A"/>
    <w:rPr>
      <w:rFonts w:ascii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uiPriority w:val="99"/>
    <w:rsid w:val="0088650A"/>
    <w:pPr>
      <w:tabs>
        <w:tab w:val="left" w:pos="1080"/>
      </w:tabs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BodyTextIndent3Char1">
    <w:name w:val="Body Text Indent 3 Char1"/>
    <w:basedOn w:val="a0"/>
    <w:uiPriority w:val="99"/>
    <w:semiHidden/>
    <w:locked/>
    <w:rsid w:val="007F1AE9"/>
    <w:rPr>
      <w:rFonts w:ascii="Times New Roman" w:hAnsi="Times New Roman" w:cs="Times New Roman"/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88650A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88650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7F1AE9"/>
    <w:rPr>
      <w:rFonts w:ascii="Times New Roman" w:hAnsi="Times New Roman" w:cs="Times New Roman"/>
      <w:sz w:val="2"/>
    </w:rPr>
  </w:style>
  <w:style w:type="character" w:customStyle="1" w:styleId="6Exact">
    <w:name w:val="Основной текст (6) Exact Знак"/>
    <w:basedOn w:val="a0"/>
    <w:link w:val="6Exact0"/>
    <w:uiPriority w:val="99"/>
    <w:locked/>
    <w:rsid w:val="0088650A"/>
    <w:rPr>
      <w:rFonts w:ascii="Courier New" w:hAnsi="Courier New" w:cs="Courier New"/>
      <w:b/>
      <w:bCs/>
      <w:color w:val="000000"/>
      <w:spacing w:val="7"/>
      <w:sz w:val="13"/>
      <w:szCs w:val="13"/>
      <w:shd w:val="clear" w:color="auto" w:fill="FFFFFF"/>
    </w:rPr>
  </w:style>
  <w:style w:type="paragraph" w:customStyle="1" w:styleId="6Exact0">
    <w:name w:val="Основной текст (6) Exact"/>
    <w:basedOn w:val="a"/>
    <w:link w:val="6Exact"/>
    <w:uiPriority w:val="99"/>
    <w:rsid w:val="0088650A"/>
    <w:pPr>
      <w:widowControl w:val="0"/>
      <w:shd w:val="clear" w:color="auto" w:fill="FFFFFF"/>
      <w:spacing w:line="240" w:lineRule="atLeast"/>
    </w:pPr>
    <w:rPr>
      <w:rFonts w:ascii="Courier New" w:eastAsia="Calibri" w:hAnsi="Courier New" w:cs="Courier New"/>
      <w:b/>
      <w:bCs/>
      <w:color w:val="000000"/>
      <w:spacing w:val="7"/>
      <w:sz w:val="13"/>
      <w:szCs w:val="13"/>
      <w:lang w:eastAsia="en-US"/>
    </w:rPr>
  </w:style>
  <w:style w:type="character" w:customStyle="1" w:styleId="11">
    <w:name w:val="Основной текст1 Знак Знак"/>
    <w:basedOn w:val="a0"/>
    <w:link w:val="12"/>
    <w:uiPriority w:val="99"/>
    <w:locked/>
    <w:rsid w:val="0088650A"/>
    <w:rPr>
      <w:rFonts w:ascii="Century Schoolbook" w:hAnsi="Century Schoolbook" w:cs="Century Schoolbook"/>
      <w:color w:val="000000"/>
      <w:sz w:val="12"/>
      <w:szCs w:val="12"/>
      <w:shd w:val="clear" w:color="auto" w:fill="FFFFFF"/>
    </w:rPr>
  </w:style>
  <w:style w:type="paragraph" w:customStyle="1" w:styleId="12">
    <w:name w:val="Основной текст1 Знак"/>
    <w:basedOn w:val="a"/>
    <w:link w:val="11"/>
    <w:uiPriority w:val="99"/>
    <w:rsid w:val="0088650A"/>
    <w:pPr>
      <w:widowControl w:val="0"/>
      <w:shd w:val="clear" w:color="auto" w:fill="FFFFFF"/>
      <w:spacing w:before="480" w:line="326" w:lineRule="exact"/>
    </w:pPr>
    <w:rPr>
      <w:rFonts w:ascii="Century Schoolbook" w:eastAsia="Calibri" w:hAnsi="Century Schoolbook" w:cs="Century Schoolbook"/>
      <w:color w:val="000000"/>
      <w:sz w:val="12"/>
      <w:szCs w:val="12"/>
      <w:lang w:eastAsia="en-US"/>
    </w:rPr>
  </w:style>
  <w:style w:type="paragraph" w:customStyle="1" w:styleId="ConsPlusNormal">
    <w:name w:val="ConsPlusNormal"/>
    <w:rsid w:val="00E93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rsid w:val="006013EB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rsid w:val="006013E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013EB"/>
    <w:pPr>
      <w:spacing w:before="100" w:beforeAutospacing="1" w:after="100" w:afterAutospacing="1"/>
    </w:pPr>
  </w:style>
  <w:style w:type="paragraph" w:customStyle="1" w:styleId="xl72">
    <w:name w:val="xl72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F4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8F4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8F4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8F4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6D259C"/>
    <w:pPr>
      <w:widowControl w:val="0"/>
      <w:shd w:val="clear" w:color="auto" w:fill="FFFFFF"/>
      <w:spacing w:before="480" w:line="326" w:lineRule="exact"/>
    </w:pPr>
    <w:rPr>
      <w:rFonts w:ascii="Century Schoolbook" w:hAnsi="Century Schoolbook" w:cs="Century Schoolbook"/>
      <w:color w:val="000000"/>
      <w:sz w:val="12"/>
      <w:szCs w:val="12"/>
    </w:rPr>
  </w:style>
  <w:style w:type="character" w:customStyle="1" w:styleId="LucidaSansUnicode2">
    <w:name w:val="Основной текст + Lucida Sans Unicode2"/>
    <w:aliases w:val="4 pt"/>
    <w:uiPriority w:val="99"/>
    <w:rsid w:val="006D259C"/>
    <w:rPr>
      <w:rFonts w:ascii="Lucida Sans Unicode" w:hAnsi="Lucida Sans Unicode"/>
      <w:color w:val="000000"/>
      <w:spacing w:val="0"/>
      <w:w w:val="100"/>
      <w:position w:val="0"/>
      <w:sz w:val="8"/>
      <w:u w:val="none"/>
    </w:rPr>
  </w:style>
  <w:style w:type="paragraph" w:styleId="af1">
    <w:name w:val="No Spacing"/>
    <w:link w:val="af2"/>
    <w:qFormat/>
    <w:rsid w:val="007F1AE9"/>
    <w:rPr>
      <w:rFonts w:ascii="Times New Roman" w:eastAsia="Times New Roman" w:hAnsi="Times New Roman"/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6">
    <w:name w:val="Название Знак1"/>
    <w:basedOn w:val="a0"/>
    <w:uiPriority w:val="99"/>
    <w:rsid w:val="007F1AE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7">
    <w:name w:val="Основной текст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с отступом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F1AE9"/>
    <w:rPr>
      <w:rFonts w:ascii="Times New Roman" w:hAnsi="Times New Roman" w:cs="Times New Roman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7F1AE9"/>
    <w:rPr>
      <w:rFonts w:ascii="Tahoma" w:hAnsi="Tahoma" w:cs="Tahoma"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7F1AE9"/>
    <w:pPr>
      <w:ind w:left="720"/>
      <w:contextualSpacing/>
    </w:pPr>
  </w:style>
  <w:style w:type="table" w:customStyle="1" w:styleId="TableStyle0">
    <w:name w:val="TableStyle0"/>
    <w:rsid w:val="00012337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83">
    <w:name w:val="xl8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f5">
    <w:name w:val="Document Map"/>
    <w:basedOn w:val="a"/>
    <w:link w:val="af6"/>
    <w:uiPriority w:val="99"/>
    <w:semiHidden/>
    <w:rsid w:val="00A24ED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A24ED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3B5CED"/>
    <w:pPr>
      <w:suppressAutoHyphens/>
      <w:spacing w:before="280" w:after="119"/>
    </w:pPr>
    <w:rPr>
      <w:color w:val="000000"/>
      <w:lang w:eastAsia="zh-CN"/>
    </w:rPr>
  </w:style>
  <w:style w:type="paragraph" w:customStyle="1" w:styleId="ConsPlusTitle">
    <w:name w:val="ConsPlusTitle"/>
    <w:rsid w:val="00036C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7">
    <w:name w:val="Table Grid"/>
    <w:basedOn w:val="a1"/>
    <w:uiPriority w:val="39"/>
    <w:locked/>
    <w:rsid w:val="002551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Абзац списка Знак"/>
    <w:link w:val="af3"/>
    <w:uiPriority w:val="34"/>
    <w:locked/>
    <w:rsid w:val="0025514B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272286"/>
    <w:rPr>
      <w:rFonts w:asciiTheme="minorHAnsi" w:eastAsiaTheme="minorEastAsia" w:hAnsiTheme="minorHAnsi" w:cstheme="minorBidi"/>
      <w:b/>
      <w:bCs/>
    </w:rPr>
  </w:style>
  <w:style w:type="character" w:customStyle="1" w:styleId="20">
    <w:name w:val="Заголовок 2 Знак"/>
    <w:basedOn w:val="a0"/>
    <w:link w:val="2"/>
    <w:rsid w:val="005A27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lk">
    <w:name w:val="blk"/>
    <w:rsid w:val="005A2735"/>
  </w:style>
  <w:style w:type="character" w:customStyle="1" w:styleId="af2">
    <w:name w:val="Без интервала Знак"/>
    <w:link w:val="af1"/>
    <w:locked/>
    <w:rsid w:val="005A2735"/>
    <w:rPr>
      <w:rFonts w:ascii="Times New Roman" w:eastAsia="Times New Roman" w:hAnsi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5A2735"/>
    <w:pPr>
      <w:spacing w:before="100" w:beforeAutospacing="1" w:after="100" w:afterAutospacing="1"/>
    </w:pPr>
  </w:style>
  <w:style w:type="character" w:customStyle="1" w:styleId="1a">
    <w:name w:val="Гиперссылка1"/>
    <w:rsid w:val="005A2735"/>
  </w:style>
  <w:style w:type="paragraph" w:customStyle="1" w:styleId="consplusnormal0">
    <w:name w:val="consplusnormal"/>
    <w:basedOn w:val="a"/>
    <w:rsid w:val="005A273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A2735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rsid w:val="005A2735"/>
    <w:pPr>
      <w:spacing w:before="100" w:beforeAutospacing="1" w:after="100" w:afterAutospacing="1"/>
    </w:pPr>
  </w:style>
  <w:style w:type="character" w:customStyle="1" w:styleId="41">
    <w:name w:val="Основной текст + 4"/>
    <w:aliases w:val="5 pt10,Интервал 0 pt54"/>
    <w:rsid w:val="005A2735"/>
    <w:rPr>
      <w:rFonts w:ascii="Times New Roman" w:hAnsi="Times New Roman" w:cs="Times New Roman"/>
      <w:spacing w:val="1"/>
      <w:sz w:val="9"/>
      <w:szCs w:val="9"/>
      <w:u w:val="none"/>
    </w:rPr>
  </w:style>
  <w:style w:type="paragraph" w:customStyle="1" w:styleId="TableParagraph">
    <w:name w:val="Table Paragraph"/>
    <w:basedOn w:val="a"/>
    <w:rsid w:val="005A2735"/>
    <w:pPr>
      <w:widowControl w:val="0"/>
      <w:suppressAutoHyphens/>
      <w:autoSpaceDE w:val="0"/>
    </w:pPr>
    <w:rPr>
      <w:rFonts w:eastAsia="Calibri"/>
      <w:sz w:val="22"/>
      <w:szCs w:val="22"/>
      <w:lang w:val="en-US" w:eastAsia="zh-CN"/>
    </w:rPr>
  </w:style>
  <w:style w:type="character" w:customStyle="1" w:styleId="1b">
    <w:name w:val="Заголовок №1_"/>
    <w:link w:val="1c"/>
    <w:locked/>
    <w:rsid w:val="005A2735"/>
    <w:rPr>
      <w:b/>
      <w:bCs/>
      <w:spacing w:val="2"/>
      <w:sz w:val="28"/>
      <w:szCs w:val="28"/>
      <w:shd w:val="clear" w:color="auto" w:fill="FFFFFF"/>
    </w:rPr>
  </w:style>
  <w:style w:type="paragraph" w:customStyle="1" w:styleId="1c">
    <w:name w:val="Заголовок №1"/>
    <w:basedOn w:val="a"/>
    <w:link w:val="1b"/>
    <w:rsid w:val="005A2735"/>
    <w:pPr>
      <w:widowControl w:val="0"/>
      <w:shd w:val="clear" w:color="auto" w:fill="FFFFFF"/>
      <w:spacing w:line="240" w:lineRule="atLeast"/>
      <w:jc w:val="center"/>
      <w:outlineLvl w:val="0"/>
    </w:pPr>
    <w:rPr>
      <w:rFonts w:ascii="Calibri" w:eastAsia="Calibri" w:hAnsi="Calibri"/>
      <w:b/>
      <w:bCs/>
      <w:spacing w:val="2"/>
      <w:sz w:val="28"/>
      <w:szCs w:val="28"/>
    </w:rPr>
  </w:style>
  <w:style w:type="character" w:customStyle="1" w:styleId="af9">
    <w:name w:val="Подпись к таблице_"/>
    <w:link w:val="afa"/>
    <w:locked/>
    <w:rsid w:val="005A2735"/>
    <w:rPr>
      <w:b/>
      <w:bCs/>
      <w:sz w:val="18"/>
      <w:szCs w:val="18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5A2735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18"/>
      <w:szCs w:val="18"/>
    </w:rPr>
  </w:style>
  <w:style w:type="character" w:customStyle="1" w:styleId="8">
    <w:name w:val="Основной текст + 8"/>
    <w:aliases w:val="5 pt"/>
    <w:rsid w:val="005A2735"/>
    <w:rPr>
      <w:rFonts w:ascii="Times New Roman" w:hAnsi="Times New Roman" w:cs="Times New Roman" w:hint="default"/>
      <w:strike w:val="0"/>
      <w:dstrike w:val="0"/>
      <w:spacing w:val="3"/>
      <w:sz w:val="17"/>
      <w:szCs w:val="17"/>
      <w:u w:val="none"/>
      <w:effect w:val="none"/>
      <w:lang w:bidi="ar-SA"/>
    </w:rPr>
  </w:style>
  <w:style w:type="character" w:customStyle="1" w:styleId="81">
    <w:name w:val="Основной текст + 81"/>
    <w:aliases w:val="5 pt1,Курсив,Интервал 0 pt"/>
    <w:rsid w:val="005A2735"/>
    <w:rPr>
      <w:rFonts w:ascii="Times New Roman" w:hAnsi="Times New Roman" w:cs="Times New Roman" w:hint="default"/>
      <w:i/>
      <w:iCs/>
      <w:strike w:val="0"/>
      <w:dstrike w:val="0"/>
      <w:noProof/>
      <w:spacing w:val="0"/>
      <w:sz w:val="17"/>
      <w:szCs w:val="17"/>
      <w:u w:val="none"/>
      <w:effect w:val="none"/>
      <w:lang w:bidi="ar-SA"/>
    </w:rPr>
  </w:style>
  <w:style w:type="paragraph" w:customStyle="1" w:styleId="msonormal0">
    <w:name w:val="msonormal"/>
    <w:basedOn w:val="a"/>
    <w:rsid w:val="005C5198"/>
    <w:pPr>
      <w:spacing w:before="100" w:beforeAutospacing="1" w:after="100" w:afterAutospacing="1"/>
    </w:pPr>
  </w:style>
  <w:style w:type="numbering" w:customStyle="1" w:styleId="1d">
    <w:name w:val="Нет списка1"/>
    <w:next w:val="a2"/>
    <w:uiPriority w:val="99"/>
    <w:semiHidden/>
    <w:unhideWhenUsed/>
    <w:rsid w:val="00AD1A2F"/>
  </w:style>
  <w:style w:type="numbering" w:customStyle="1" w:styleId="25">
    <w:name w:val="Нет списка2"/>
    <w:next w:val="a2"/>
    <w:uiPriority w:val="99"/>
    <w:semiHidden/>
    <w:unhideWhenUsed/>
    <w:rsid w:val="00AD1A2F"/>
  </w:style>
  <w:style w:type="numbering" w:customStyle="1" w:styleId="33">
    <w:name w:val="Нет списка3"/>
    <w:next w:val="a2"/>
    <w:uiPriority w:val="99"/>
    <w:semiHidden/>
    <w:unhideWhenUsed/>
    <w:rsid w:val="00D06067"/>
  </w:style>
  <w:style w:type="numbering" w:customStyle="1" w:styleId="42">
    <w:name w:val="Нет списка4"/>
    <w:next w:val="a2"/>
    <w:uiPriority w:val="99"/>
    <w:semiHidden/>
    <w:unhideWhenUsed/>
    <w:rsid w:val="00D06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docs.cntd.ru/document/120010699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pravo.minjust.ru:8080/bigs/showDocument.html?id=8F21B21C-A408-42C4-B9FE-A939B863C84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minjust.ru:8080/bigs/showDocument.html?id=96E20C02-1B12-465A-B64C-24AA92270007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pravo.minjust.ru:8080/bigs/showDocument.html?id=8F21B21C-A408-42C4-B9FE-A939B863C84A" TargetMode="External"/><Relationship Id="rId10" Type="http://schemas.openxmlformats.org/officeDocument/2006/relationships/header" Target="header2.xml"/><Relationship Id="rId19" Type="http://schemas.openxmlformats.org/officeDocument/2006/relationships/hyperlink" Target="http://docs.cntd.ru/document/120010699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676B9-3895-44B9-AC4A-7438CF25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145</Pages>
  <Words>51949</Words>
  <Characters>296113</Characters>
  <Application>Microsoft Office Word</Application>
  <DocSecurity>0</DocSecurity>
  <Lines>2467</Lines>
  <Paragraphs>694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Шахерова</dc:creator>
  <cp:keywords/>
  <dc:description/>
  <cp:lastModifiedBy>Рассудова</cp:lastModifiedBy>
  <cp:revision>131</cp:revision>
  <cp:lastPrinted>2022-11-24T02:56:00Z</cp:lastPrinted>
  <dcterms:created xsi:type="dcterms:W3CDTF">2022-05-24T06:03:00Z</dcterms:created>
  <dcterms:modified xsi:type="dcterms:W3CDTF">2022-12-20T07:46:00Z</dcterms:modified>
</cp:coreProperties>
</file>