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5A" w:rsidRDefault="0062475A" w:rsidP="0062475A">
      <w:pPr>
        <w:pStyle w:val="a3"/>
        <w:ind w:firstLine="0"/>
        <w:rPr>
          <w:sz w:val="26"/>
          <w:szCs w:val="26"/>
        </w:rPr>
      </w:pPr>
      <w:r w:rsidRPr="005137CC">
        <w:rPr>
          <w:sz w:val="26"/>
          <w:szCs w:val="2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2.6pt" o:ole="">
            <v:imagedata r:id="rId6" o:title=""/>
          </v:shape>
          <o:OLEObject Type="Embed" ProgID="CorelDRAW.Graphic.6" ShapeID="_x0000_i1025" DrawAspect="Content" ObjectID="_1778046882" r:id="rId7"/>
        </w:object>
      </w:r>
    </w:p>
    <w:p w:rsidR="0062475A" w:rsidRDefault="00513D2C" w:rsidP="0062475A">
      <w:pPr>
        <w:pStyle w:val="a3"/>
        <w:ind w:firstLine="0"/>
        <w:jc w:val="left"/>
        <w:rPr>
          <w:i w:val="0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5pt;margin-top:4.6pt;width:513pt;height:41pt;z-index:251656192" strokecolor="white" strokeweight="0">
            <v:fill opacity=".5"/>
            <v:textbox>
              <w:txbxContent>
                <w:p w:rsidR="0062475A" w:rsidRDefault="0062475A" w:rsidP="0062475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62475A" w:rsidRDefault="0062475A" w:rsidP="0062475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гэ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>
                    <w:rPr>
                      <w:b/>
                      <w:sz w:val="28"/>
                      <w:szCs w:val="28"/>
                    </w:rPr>
                    <w:t xml:space="preserve">эн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депутадуудай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совет (6-дахи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зарлал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62475A">
        <w:rPr>
          <w:i w:val="0"/>
          <w:sz w:val="26"/>
          <w:szCs w:val="26"/>
        </w:rPr>
        <w:t xml:space="preserve"> </w:t>
      </w:r>
    </w:p>
    <w:p w:rsidR="0062475A" w:rsidRDefault="0062475A" w:rsidP="0062475A">
      <w:pPr>
        <w:pStyle w:val="a3"/>
        <w:ind w:firstLine="0"/>
        <w:jc w:val="left"/>
        <w:rPr>
          <w:i w:val="0"/>
          <w:sz w:val="26"/>
          <w:szCs w:val="26"/>
        </w:rPr>
      </w:pPr>
    </w:p>
    <w:p w:rsidR="0062475A" w:rsidRDefault="00513D2C" w:rsidP="0062475A">
      <w:pPr>
        <w:pStyle w:val="a3"/>
        <w:ind w:firstLine="0"/>
        <w:jc w:val="left"/>
        <w:rPr>
          <w:i w:val="0"/>
          <w:sz w:val="26"/>
          <w:szCs w:val="26"/>
        </w:rPr>
      </w:pPr>
      <w:r>
        <w:pict>
          <v:line id="_x0000_s1027" style="position:absolute;z-index:251657216" from="-7.65pt,59.8pt" to="514.35pt,59.8pt" strokecolor="yellow" strokeweight="3pt"/>
        </w:pict>
      </w:r>
      <w:r>
        <w:pict>
          <v:line id="_x0000_s1028" style="position:absolute;z-index:251658240" from="-7.65pt,68.8pt" to="514.35pt,68.8pt" strokecolor="aqua" strokeweight="3pt"/>
        </w:pict>
      </w:r>
      <w:r>
        <w:pict>
          <v:shape id="_x0000_s1029" type="#_x0000_t202" style="position:absolute;margin-left:-7.65pt;margin-top:13.4pt;width:520.2pt;height:54pt;z-index:251659264" strokecolor="white" strokeweight="0">
            <v:fill opacity=".5"/>
            <v:textbox style="mso-next-textbox:#_x0000_s1029">
              <w:txbxContent>
                <w:p w:rsidR="0062475A" w:rsidRDefault="0062475A" w:rsidP="0062475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62475A" w:rsidRDefault="0088171D" w:rsidP="006247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L</w:t>
                  </w:r>
                  <w:r w:rsidR="0062475A">
                    <w:rPr>
                      <w:b/>
                      <w:sz w:val="28"/>
                      <w:szCs w:val="28"/>
                    </w:rPr>
                    <w:t>X</w:t>
                  </w:r>
                  <w:r w:rsidR="0062475A">
                    <w:rPr>
                      <w:b/>
                      <w:sz w:val="28"/>
                      <w:szCs w:val="28"/>
                      <w:lang w:val="en-US"/>
                    </w:rPr>
                    <w:t xml:space="preserve">I </w:t>
                  </w:r>
                  <w:r w:rsidR="0062475A">
                    <w:rPr>
                      <w:b/>
                      <w:sz w:val="28"/>
                      <w:szCs w:val="28"/>
                    </w:rPr>
                    <w:t>сессия</w:t>
                  </w:r>
                </w:p>
                <w:p w:rsidR="0062475A" w:rsidRDefault="0062475A" w:rsidP="0062475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2475A" w:rsidRDefault="0062475A" w:rsidP="0062475A">
      <w:pPr>
        <w:pStyle w:val="a3"/>
        <w:ind w:firstLine="0"/>
        <w:jc w:val="left"/>
        <w:rPr>
          <w:i w:val="0"/>
          <w:sz w:val="26"/>
          <w:szCs w:val="26"/>
        </w:rPr>
      </w:pPr>
    </w:p>
    <w:p w:rsidR="0062475A" w:rsidRDefault="0062475A" w:rsidP="0062475A">
      <w:pPr>
        <w:pStyle w:val="a3"/>
        <w:ind w:firstLine="0"/>
        <w:jc w:val="left"/>
        <w:rPr>
          <w:i w:val="0"/>
          <w:sz w:val="26"/>
          <w:szCs w:val="26"/>
        </w:rPr>
      </w:pPr>
    </w:p>
    <w:p w:rsidR="0062475A" w:rsidRDefault="0062475A" w:rsidP="0062475A">
      <w:pPr>
        <w:pStyle w:val="a3"/>
        <w:ind w:firstLine="0"/>
        <w:jc w:val="left"/>
        <w:rPr>
          <w:i w:val="0"/>
          <w:sz w:val="26"/>
          <w:szCs w:val="26"/>
        </w:rPr>
      </w:pPr>
    </w:p>
    <w:p w:rsidR="0062475A" w:rsidRDefault="0062475A" w:rsidP="0062475A">
      <w:pPr>
        <w:jc w:val="center"/>
        <w:rPr>
          <w:b/>
          <w:sz w:val="26"/>
          <w:szCs w:val="26"/>
        </w:rPr>
      </w:pPr>
    </w:p>
    <w:p w:rsidR="0062475A" w:rsidRDefault="0062475A" w:rsidP="006247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:rsidR="0062475A" w:rsidRDefault="004F003F" w:rsidP="0062475A">
      <w:pPr>
        <w:tabs>
          <w:tab w:val="left" w:pos="822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62475A">
        <w:rPr>
          <w:b/>
          <w:sz w:val="26"/>
          <w:szCs w:val="26"/>
        </w:rPr>
        <w:t>.05.202</w:t>
      </w:r>
      <w:r>
        <w:rPr>
          <w:b/>
          <w:sz w:val="26"/>
          <w:szCs w:val="26"/>
        </w:rPr>
        <w:t>4</w:t>
      </w:r>
      <w:r w:rsidR="0062475A">
        <w:rPr>
          <w:b/>
          <w:sz w:val="26"/>
          <w:szCs w:val="26"/>
        </w:rPr>
        <w:t xml:space="preserve"> г. </w:t>
      </w:r>
      <w:r w:rsidR="0062475A" w:rsidRPr="0062475A"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62475A">
        <w:rPr>
          <w:b/>
          <w:sz w:val="26"/>
          <w:szCs w:val="26"/>
        </w:rPr>
        <w:t xml:space="preserve"> №</w:t>
      </w:r>
      <w:r w:rsidR="00060B72" w:rsidRPr="00513D2C">
        <w:rPr>
          <w:b/>
          <w:sz w:val="26"/>
          <w:szCs w:val="26"/>
        </w:rPr>
        <w:t xml:space="preserve"> 573</w:t>
      </w:r>
      <w:r w:rsidR="0062475A">
        <w:rPr>
          <w:b/>
          <w:sz w:val="26"/>
          <w:szCs w:val="26"/>
        </w:rPr>
        <w:t>-</w:t>
      </w:r>
      <w:r w:rsidR="0062475A">
        <w:rPr>
          <w:b/>
          <w:sz w:val="26"/>
          <w:szCs w:val="26"/>
          <w:lang w:val="en-US"/>
        </w:rPr>
        <w:t>VI</w:t>
      </w:r>
    </w:p>
    <w:p w:rsidR="0062475A" w:rsidRDefault="0062475A" w:rsidP="0062475A">
      <w:pPr>
        <w:rPr>
          <w:b/>
          <w:sz w:val="28"/>
          <w:szCs w:val="28"/>
        </w:rPr>
      </w:pPr>
    </w:p>
    <w:p w:rsidR="0062475A" w:rsidRDefault="0062475A" w:rsidP="0062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администрации муниципального </w:t>
      </w:r>
    </w:p>
    <w:p w:rsidR="0062475A" w:rsidRDefault="0062475A" w:rsidP="0062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«Северо-Байкальский район» на прием </w:t>
      </w:r>
    </w:p>
    <w:p w:rsidR="0062475A" w:rsidRDefault="0062475A" w:rsidP="0062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муниципального образования </w:t>
      </w:r>
    </w:p>
    <w:p w:rsidR="0062475A" w:rsidRDefault="0062475A" w:rsidP="0062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«Северо-Байкальский район» государственного имущества</w:t>
      </w:r>
    </w:p>
    <w:p w:rsidR="0062475A" w:rsidRDefault="0062475A" w:rsidP="0062475A">
      <w:pPr>
        <w:rPr>
          <w:b/>
        </w:rPr>
      </w:pPr>
    </w:p>
    <w:p w:rsidR="0062475A" w:rsidRDefault="0062475A" w:rsidP="0062475A">
      <w:pPr>
        <w:pStyle w:val="2"/>
        <w:rPr>
          <w:b/>
        </w:rPr>
      </w:pPr>
      <w:proofErr w:type="gramStart"/>
      <w:r>
        <w:t xml:space="preserve">В соответствии с Законом Республики Бурятия от 24.02.2004 № 637-III </w:t>
      </w:r>
      <w:r>
        <w:rPr>
          <w:noProof/>
        </w:rPr>
        <w:t>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</w:t>
      </w:r>
      <w:r>
        <w:t>,</w:t>
      </w:r>
      <w:r>
        <w:rPr>
          <w:szCs w:val="26"/>
        </w:rPr>
        <w:t xml:space="preserve"> </w:t>
      </w:r>
      <w:r>
        <w:t xml:space="preserve">письмом Министерства образования и науки Республики Бурятия от </w:t>
      </w:r>
      <w:r w:rsidR="004F003F">
        <w:t>22</w:t>
      </w:r>
      <w:r>
        <w:t>.03.202</w:t>
      </w:r>
      <w:r w:rsidR="004F003F">
        <w:t>4</w:t>
      </w:r>
      <w:r>
        <w:t>г. №11-05-08-И1</w:t>
      </w:r>
      <w:r w:rsidR="004F003F">
        <w:t>686</w:t>
      </w:r>
      <w:r>
        <w:t>/2</w:t>
      </w:r>
      <w:r w:rsidR="004F003F">
        <w:t>4</w:t>
      </w:r>
      <w:r>
        <w:t>, Совет депутатов муниципального образования «Северо-Байкальский район</w:t>
      </w:r>
      <w:proofErr w:type="gramEnd"/>
      <w:r>
        <w:t xml:space="preserve">» </w:t>
      </w:r>
      <w:r>
        <w:rPr>
          <w:lang w:val="en-US"/>
        </w:rPr>
        <w:t>VI</w:t>
      </w:r>
      <w:r>
        <w:t xml:space="preserve"> созыва </w:t>
      </w:r>
      <w:r>
        <w:rPr>
          <w:b/>
        </w:rPr>
        <w:t xml:space="preserve">решил: </w:t>
      </w:r>
    </w:p>
    <w:p w:rsidR="0062475A" w:rsidRDefault="0062475A" w:rsidP="0062475A">
      <w:pPr>
        <w:pStyle w:val="2"/>
        <w:tabs>
          <w:tab w:val="left" w:pos="5850"/>
        </w:tabs>
      </w:pPr>
      <w:r>
        <w:tab/>
      </w:r>
    </w:p>
    <w:p w:rsidR="0062475A" w:rsidRDefault="0062475A" w:rsidP="0062475A">
      <w:pPr>
        <w:pStyle w:val="2"/>
        <w:numPr>
          <w:ilvl w:val="0"/>
          <w:numId w:val="1"/>
        </w:numPr>
        <w:ind w:left="0" w:firstLine="709"/>
      </w:pPr>
      <w:r>
        <w:t>Дать согласие администрации муниципального образования «Северо-Байкальский район» на прием</w:t>
      </w:r>
      <w:r>
        <w:rPr>
          <w:noProof/>
        </w:rPr>
        <w:t xml:space="preserve"> в муниципальную собственность муниципального образования «Северо-Байкальский район» государственного имущества </w:t>
      </w:r>
      <w:r>
        <w:t>Республики Бурятия</w:t>
      </w:r>
      <w:r>
        <w:rPr>
          <w:noProof/>
        </w:rPr>
        <w:t xml:space="preserve"> от Министерства образования и науки Республики Бурятия </w:t>
      </w:r>
      <w:r>
        <w:t>согласно приложению.</w:t>
      </w:r>
    </w:p>
    <w:p w:rsidR="0062475A" w:rsidRDefault="0062475A" w:rsidP="0062475A">
      <w:pPr>
        <w:pStyle w:val="2"/>
        <w:numPr>
          <w:ilvl w:val="0"/>
          <w:numId w:val="1"/>
        </w:numPr>
        <w:ind w:left="0" w:firstLine="709"/>
      </w:pPr>
      <w:r>
        <w:t>Настоящее решение вступает в силу со дня его подписания и подлежит опубликованию в средствах массовой информации.</w:t>
      </w:r>
    </w:p>
    <w:p w:rsidR="0062475A" w:rsidRDefault="0062475A" w:rsidP="0062475A">
      <w:pPr>
        <w:jc w:val="both"/>
        <w:rPr>
          <w:sz w:val="28"/>
          <w:szCs w:val="28"/>
        </w:rPr>
      </w:pPr>
    </w:p>
    <w:p w:rsidR="0062475A" w:rsidRDefault="0062475A" w:rsidP="0062475A">
      <w:pPr>
        <w:ind w:firstLine="28"/>
        <w:rPr>
          <w:b/>
          <w:sz w:val="28"/>
          <w:szCs w:val="28"/>
        </w:rPr>
      </w:pPr>
    </w:p>
    <w:p w:rsidR="0062475A" w:rsidRDefault="0062475A" w:rsidP="0062475A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62475A" w:rsidRDefault="0062475A" w:rsidP="0062475A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2475A" w:rsidRDefault="0062475A" w:rsidP="0062475A">
      <w:pPr>
        <w:ind w:firstLine="28"/>
        <w:rPr>
          <w:sz w:val="28"/>
          <w:szCs w:val="28"/>
        </w:rPr>
      </w:pPr>
      <w:r>
        <w:rPr>
          <w:b/>
          <w:sz w:val="28"/>
          <w:szCs w:val="28"/>
        </w:rPr>
        <w:t>«Северо-Байкальский район»                                                   Н.Н. Малахова</w:t>
      </w:r>
    </w:p>
    <w:p w:rsidR="0062475A" w:rsidRDefault="0062475A" w:rsidP="0062475A">
      <w:pPr>
        <w:ind w:firstLine="28"/>
        <w:rPr>
          <w:sz w:val="28"/>
          <w:szCs w:val="28"/>
        </w:rPr>
      </w:pPr>
    </w:p>
    <w:p w:rsidR="0062475A" w:rsidRDefault="0062475A" w:rsidP="0062475A">
      <w:pPr>
        <w:ind w:firstLine="28"/>
        <w:rPr>
          <w:sz w:val="28"/>
          <w:szCs w:val="28"/>
        </w:rPr>
      </w:pPr>
    </w:p>
    <w:p w:rsidR="0062475A" w:rsidRDefault="0062475A" w:rsidP="0062475A">
      <w:pPr>
        <w:ind w:firstLine="2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2475A" w:rsidRDefault="0062475A" w:rsidP="0062475A">
      <w:pPr>
        <w:ind w:hanging="14"/>
      </w:pPr>
      <w:r>
        <w:t>Проект представлен консультантом по имущественным отношениям</w:t>
      </w:r>
    </w:p>
    <w:p w:rsidR="0062475A" w:rsidRDefault="0062475A" w:rsidP="0062475A">
      <w:pPr>
        <w:ind w:hanging="14"/>
      </w:pPr>
      <w:r>
        <w:t>МКУ «Комитет по управлению муниципальным хозяйством»</w:t>
      </w:r>
    </w:p>
    <w:p w:rsidR="0062475A" w:rsidRDefault="0062475A" w:rsidP="0062475A">
      <w:pPr>
        <w:ind w:hanging="14"/>
        <w:rPr>
          <w:sz w:val="16"/>
          <w:szCs w:val="16"/>
        </w:rPr>
      </w:pPr>
      <w:r>
        <w:t>тел. 47-089 Серкина И.А.</w:t>
      </w:r>
    </w:p>
    <w:p w:rsidR="0062475A" w:rsidRDefault="0062475A" w:rsidP="0062475A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>Приложение</w:t>
      </w:r>
    </w:p>
    <w:p w:rsidR="0062475A" w:rsidRDefault="0062475A" w:rsidP="0062475A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 w:rsidR="0062475A" w:rsidRDefault="0062475A" w:rsidP="0062475A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62475A" w:rsidRDefault="0062475A" w:rsidP="0062475A">
      <w:pPr>
        <w:ind w:left="-468" w:firstLine="468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«Северо-Байкальский район»</w:t>
      </w:r>
    </w:p>
    <w:p w:rsidR="0062475A" w:rsidRDefault="0062475A" w:rsidP="0062475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0D6806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.05.202</w:t>
      </w:r>
      <w:r w:rsidR="000D6806">
        <w:rPr>
          <w:bCs/>
          <w:sz w:val="24"/>
          <w:szCs w:val="24"/>
        </w:rPr>
        <w:t>4</w:t>
      </w:r>
      <w:r w:rsidR="00060B72" w:rsidRPr="00513D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№</w:t>
      </w:r>
      <w:r w:rsidR="00060B72" w:rsidRPr="00513D2C">
        <w:rPr>
          <w:bCs/>
          <w:sz w:val="24"/>
          <w:szCs w:val="24"/>
        </w:rPr>
        <w:t xml:space="preserve"> 573-</w:t>
      </w:r>
      <w:r w:rsidR="00060B72">
        <w:rPr>
          <w:bCs/>
          <w:sz w:val="24"/>
          <w:szCs w:val="24"/>
          <w:lang w:val="en-US"/>
        </w:rPr>
        <w:t>VI</w:t>
      </w:r>
      <w:r>
        <w:rPr>
          <w:bCs/>
          <w:sz w:val="24"/>
          <w:szCs w:val="24"/>
        </w:rPr>
        <w:t xml:space="preserve"> </w:t>
      </w:r>
    </w:p>
    <w:p w:rsidR="0062475A" w:rsidRDefault="0062475A" w:rsidP="0062475A">
      <w:pPr>
        <w:jc w:val="right"/>
        <w:rPr>
          <w:bCs/>
          <w:sz w:val="24"/>
          <w:szCs w:val="24"/>
        </w:rPr>
      </w:pPr>
    </w:p>
    <w:p w:rsidR="0062475A" w:rsidRDefault="0062475A" w:rsidP="0062475A">
      <w:pPr>
        <w:jc w:val="right"/>
        <w:rPr>
          <w:bCs/>
          <w:sz w:val="24"/>
          <w:szCs w:val="24"/>
        </w:rPr>
      </w:pPr>
    </w:p>
    <w:p w:rsidR="0062475A" w:rsidRDefault="0062475A" w:rsidP="0062475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Перечень имущества, </w:t>
      </w:r>
    </w:p>
    <w:p w:rsidR="0062475A" w:rsidRDefault="0062475A" w:rsidP="006247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передаваемого из государственной собственности </w:t>
      </w:r>
      <w:r>
        <w:rPr>
          <w:b/>
          <w:bCs/>
          <w:color w:val="000000"/>
          <w:sz w:val="28"/>
          <w:szCs w:val="28"/>
        </w:rPr>
        <w:br/>
        <w:t xml:space="preserve">Республики Бурятия в муниципальную собственность </w:t>
      </w:r>
    </w:p>
    <w:p w:rsidR="0062475A" w:rsidRDefault="0062475A" w:rsidP="006247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«Северо-Байкальский район»</w:t>
      </w:r>
    </w:p>
    <w:tbl>
      <w:tblPr>
        <w:tblW w:w="0" w:type="auto"/>
        <w:tblCellSpacing w:w="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266"/>
        <w:gridCol w:w="1630"/>
        <w:gridCol w:w="1916"/>
        <w:gridCol w:w="2603"/>
        <w:gridCol w:w="1054"/>
        <w:gridCol w:w="1035"/>
      </w:tblGrid>
      <w:tr w:rsidR="0088171D" w:rsidRPr="0088171D" w:rsidTr="000D6806">
        <w:trPr>
          <w:trHeight w:val="55"/>
          <w:tblCellSpacing w:w="0" w:type="dxa"/>
        </w:trPr>
        <w:tc>
          <w:tcPr>
            <w:tcW w:w="427" w:type="dxa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hideMark/>
          </w:tcPr>
          <w:p w:rsidR="0088171D" w:rsidRPr="0088171D" w:rsidRDefault="0088171D" w:rsidP="0088171D"/>
        </w:tc>
        <w:tc>
          <w:tcPr>
            <w:tcW w:w="0" w:type="auto"/>
            <w:hideMark/>
          </w:tcPr>
          <w:p w:rsidR="0088171D" w:rsidRPr="0088171D" w:rsidRDefault="0088171D" w:rsidP="0088171D"/>
        </w:tc>
      </w:tr>
      <w:tr w:rsidR="0088171D" w:rsidRPr="0088171D" w:rsidTr="000D6806">
        <w:trPr>
          <w:trHeight w:val="55"/>
          <w:tblCellSpacing w:w="0" w:type="dxa"/>
        </w:trPr>
        <w:tc>
          <w:tcPr>
            <w:tcW w:w="427" w:type="dxa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hideMark/>
          </w:tcPr>
          <w:p w:rsidR="0088171D" w:rsidRPr="0088171D" w:rsidRDefault="0088171D" w:rsidP="0088171D"/>
        </w:tc>
        <w:tc>
          <w:tcPr>
            <w:tcW w:w="0" w:type="auto"/>
            <w:hideMark/>
          </w:tcPr>
          <w:p w:rsidR="0088171D" w:rsidRPr="0088171D" w:rsidRDefault="0088171D" w:rsidP="0088171D"/>
        </w:tc>
      </w:tr>
      <w:tr w:rsidR="0088171D" w:rsidRPr="0088171D" w:rsidTr="000D6806">
        <w:trPr>
          <w:trHeight w:val="55"/>
          <w:tblCellSpacing w:w="0" w:type="dxa"/>
        </w:trPr>
        <w:tc>
          <w:tcPr>
            <w:tcW w:w="9937" w:type="dxa"/>
            <w:gridSpan w:val="7"/>
            <w:vAlign w:val="bottom"/>
            <w:hideMark/>
          </w:tcPr>
          <w:p w:rsidR="0088171D" w:rsidRPr="0088171D" w:rsidRDefault="0088171D" w:rsidP="0088171D"/>
        </w:tc>
      </w:tr>
      <w:tr w:rsidR="0088171D" w:rsidRPr="0088171D" w:rsidTr="000D6806">
        <w:trPr>
          <w:trHeight w:val="55"/>
          <w:tblCellSpacing w:w="0" w:type="dxa"/>
        </w:trPr>
        <w:tc>
          <w:tcPr>
            <w:tcW w:w="9937" w:type="dxa"/>
            <w:gridSpan w:val="7"/>
            <w:vAlign w:val="bottom"/>
            <w:hideMark/>
          </w:tcPr>
          <w:p w:rsidR="0088171D" w:rsidRPr="0088171D" w:rsidRDefault="0088171D" w:rsidP="0088171D"/>
        </w:tc>
      </w:tr>
      <w:tr w:rsidR="0088171D" w:rsidRPr="0088171D" w:rsidTr="000D6806">
        <w:trPr>
          <w:trHeight w:val="55"/>
          <w:tblCellSpacing w:w="0" w:type="dxa"/>
        </w:trPr>
        <w:tc>
          <w:tcPr>
            <w:tcW w:w="9937" w:type="dxa"/>
            <w:gridSpan w:val="7"/>
            <w:vAlign w:val="bottom"/>
            <w:hideMark/>
          </w:tcPr>
          <w:p w:rsidR="0088171D" w:rsidRPr="0088171D" w:rsidRDefault="0088171D" w:rsidP="0088171D"/>
        </w:tc>
      </w:tr>
      <w:tr w:rsidR="0088171D" w:rsidRPr="0088171D" w:rsidTr="000D6806">
        <w:trPr>
          <w:trHeight w:val="375"/>
          <w:tblCellSpacing w:w="0" w:type="dxa"/>
        </w:trPr>
        <w:tc>
          <w:tcPr>
            <w:tcW w:w="427" w:type="dxa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hideMark/>
          </w:tcPr>
          <w:p w:rsidR="0088171D" w:rsidRPr="0088171D" w:rsidRDefault="0088171D" w:rsidP="0088171D"/>
        </w:tc>
        <w:tc>
          <w:tcPr>
            <w:tcW w:w="0" w:type="auto"/>
            <w:hideMark/>
          </w:tcPr>
          <w:p w:rsidR="0088171D" w:rsidRPr="0088171D" w:rsidRDefault="0088171D" w:rsidP="0088171D"/>
        </w:tc>
      </w:tr>
      <w:tr w:rsidR="0088171D" w:rsidRPr="0088171D" w:rsidTr="000D6806">
        <w:trPr>
          <w:trHeight w:val="1260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№№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Адрес местонахождения организации; ИНН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Количество 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Общая стоимость имущества (руб.)</w:t>
            </w:r>
          </w:p>
        </w:tc>
      </w:tr>
      <w:tr w:rsidR="0088171D" w:rsidRPr="0088171D" w:rsidTr="00060B72">
        <w:trPr>
          <w:trHeight w:val="5781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pPr>
              <w:rPr>
                <w:lang w:val="en-US"/>
              </w:rPr>
            </w:pPr>
            <w:r w:rsidRPr="0088171D">
              <w:t>Ноутбук</w:t>
            </w:r>
            <w:r w:rsidRPr="0088171D">
              <w:rPr>
                <w:lang w:val="en-US"/>
              </w:rPr>
              <w:t xml:space="preserve"> ICL </w:t>
            </w:r>
            <w:proofErr w:type="spellStart"/>
            <w:r w:rsidRPr="0088171D">
              <w:rPr>
                <w:lang w:val="en-US"/>
              </w:rPr>
              <w:t>RAYbook</w:t>
            </w:r>
            <w:proofErr w:type="spellEnd"/>
            <w:r w:rsidRPr="0088171D">
              <w:rPr>
                <w:lang w:val="en-US"/>
              </w:rPr>
              <w:t xml:space="preserve"> S1513 G1R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Батарея съемная без инструментовДа</w:t>
            </w:r>
            <w:r w:rsidRPr="0088171D">
              <w:br/>
              <w:t>Время автономной работы от батареи 10 Час</w:t>
            </w:r>
            <w:r w:rsidRPr="0088171D">
              <w:br/>
              <w:t>Емкость батареи 74 Ватт-час</w:t>
            </w:r>
            <w:r w:rsidRPr="0088171D">
              <w:br/>
              <w:t xml:space="preserve">Количество видео разъемов </w:t>
            </w:r>
            <w:proofErr w:type="spellStart"/>
            <w:r w:rsidRPr="0088171D">
              <w:t>DisplayPort</w:t>
            </w:r>
            <w:proofErr w:type="spellEnd"/>
            <w:r w:rsidRPr="0088171D">
              <w:t xml:space="preserve"> 1 Штука</w:t>
            </w:r>
            <w:r w:rsidRPr="0088171D">
              <w:br/>
              <w:t xml:space="preserve">Количество встроенных в корпус портов USB 3.2 </w:t>
            </w:r>
            <w:proofErr w:type="spellStart"/>
            <w:r w:rsidRPr="0088171D">
              <w:t>Gen</w:t>
            </w:r>
            <w:proofErr w:type="spellEnd"/>
            <w:r w:rsidRPr="0088171D">
              <w:t xml:space="preserve"> 1 (USB 3.1 </w:t>
            </w:r>
            <w:proofErr w:type="spellStart"/>
            <w:r w:rsidRPr="0088171D">
              <w:t>Gen</w:t>
            </w:r>
            <w:proofErr w:type="spellEnd"/>
            <w:r w:rsidRPr="0088171D">
              <w:t xml:space="preserve"> 1, USB 3.0)1 Штука</w:t>
            </w:r>
            <w:r w:rsidRPr="0088171D">
              <w:br/>
              <w:t xml:space="preserve">Количество встроенных в корпус портов USB 3.2 </w:t>
            </w:r>
            <w:proofErr w:type="spellStart"/>
            <w:r w:rsidRPr="0088171D">
              <w:t>Gen</w:t>
            </w:r>
            <w:proofErr w:type="spellEnd"/>
            <w:r w:rsidRPr="0088171D">
              <w:t xml:space="preserve"> 2 (USB 3.1 </w:t>
            </w:r>
            <w:proofErr w:type="spellStart"/>
            <w:r w:rsidRPr="0088171D">
              <w:t>Gen</w:t>
            </w:r>
            <w:proofErr w:type="spellEnd"/>
            <w:r w:rsidRPr="0088171D">
              <w:t xml:space="preserve"> 2, USB 3.1) 3 Штука</w:t>
            </w:r>
            <w:r w:rsidRPr="0088171D">
              <w:br/>
              <w:t xml:space="preserve">Количество встроенных в корпус портов USB </w:t>
            </w:r>
            <w:proofErr w:type="spellStart"/>
            <w:r w:rsidRPr="0088171D">
              <w:t>Type</w:t>
            </w:r>
            <w:proofErr w:type="spellEnd"/>
            <w:r w:rsidRPr="0088171D">
              <w:t>-C 3 Штука</w:t>
            </w:r>
            <w:r w:rsidRPr="0088171D">
              <w:br/>
              <w:t>Количество потоков процессора 8 Штука</w:t>
            </w:r>
            <w:r w:rsidRPr="0088171D">
              <w:br/>
              <w:t>Количество ядер процессора 4 Штука</w:t>
            </w:r>
            <w:r w:rsidRPr="0088171D">
              <w:br/>
              <w:t>Максимальный общий поддерживаемый объем оперативной памяти 32 Гигабайт</w:t>
            </w:r>
            <w:r w:rsidRPr="0088171D">
              <w:br/>
              <w:t>Наличие док-станции в комплектеНет</w:t>
            </w:r>
            <w:r w:rsidRPr="0088171D">
              <w:br/>
              <w:t>Наличие дополнительного цифрового блока на клавиатуреДа</w:t>
            </w:r>
            <w:r w:rsidRPr="0088171D">
              <w:br/>
              <w:t xml:space="preserve">Наличие модулей и </w:t>
            </w:r>
            <w:proofErr w:type="spellStart"/>
            <w:r w:rsidRPr="0088171D">
              <w:t>интерфейсовDisplay</w:t>
            </w:r>
            <w:proofErr w:type="spellEnd"/>
            <w:r w:rsidRPr="0088171D">
              <w:t xml:space="preserve"> </w:t>
            </w:r>
            <w:proofErr w:type="spellStart"/>
            <w:r w:rsidRPr="0088171D">
              <w:t>Port</w:t>
            </w:r>
            <w:proofErr w:type="spellEnd"/>
            <w:r w:rsidRPr="0088171D">
              <w:t xml:space="preserve">, HDMI, M.2, </w:t>
            </w:r>
            <w:proofErr w:type="spellStart"/>
            <w:r w:rsidRPr="0088171D">
              <w:t>Ethernet</w:t>
            </w:r>
            <w:proofErr w:type="spellEnd"/>
            <w:r w:rsidRPr="0088171D">
              <w:t xml:space="preserve"> RJ45</w:t>
            </w:r>
            <w:r w:rsidRPr="0088171D">
              <w:br/>
              <w:t>Общий объем установленной оперативной памяти 8 Гигабайт</w:t>
            </w:r>
            <w:r w:rsidRPr="0088171D">
              <w:br/>
              <w:t>Объем SSD накопителя240 Гигабайт</w:t>
            </w:r>
            <w:r w:rsidRPr="0088171D">
              <w:br/>
            </w:r>
            <w:r w:rsidRPr="0088171D">
              <w:lastRenderedPageBreak/>
              <w:t>Объем кэш памяти третьего уровня процессора (L3) 6 Мегабайт</w:t>
            </w:r>
            <w:r w:rsidRPr="0088171D">
              <w:br/>
              <w:t>Предустановленная операционная системаДа</w:t>
            </w:r>
            <w:r w:rsidRPr="0088171D">
              <w:br/>
              <w:t>Размер диагонали 15.6 Дюйм (25,4 мм)</w:t>
            </w:r>
            <w:r w:rsidRPr="0088171D">
              <w:br/>
              <w:t xml:space="preserve">Разрешение </w:t>
            </w:r>
            <w:proofErr w:type="spellStart"/>
            <w:r w:rsidRPr="0088171D">
              <w:t>вэб</w:t>
            </w:r>
            <w:proofErr w:type="spellEnd"/>
            <w:r w:rsidRPr="0088171D">
              <w:t xml:space="preserve">-камеры, </w:t>
            </w:r>
            <w:proofErr w:type="spellStart"/>
            <w:r w:rsidRPr="0088171D">
              <w:t>Мпиксель</w:t>
            </w:r>
            <w:proofErr w:type="spellEnd"/>
            <w:r w:rsidRPr="0088171D">
              <w:t xml:space="preserve"> 2</w:t>
            </w:r>
            <w:r w:rsidRPr="0088171D">
              <w:br/>
              <w:t xml:space="preserve">Разрешение </w:t>
            </w:r>
            <w:proofErr w:type="spellStart"/>
            <w:r w:rsidRPr="0088171D">
              <w:t>экранаFull</w:t>
            </w:r>
            <w:proofErr w:type="spellEnd"/>
            <w:r w:rsidRPr="0088171D">
              <w:t xml:space="preserve"> HD</w:t>
            </w:r>
            <w:r w:rsidRPr="0088171D">
              <w:br/>
              <w:t xml:space="preserve">Тип беспроводной </w:t>
            </w:r>
            <w:proofErr w:type="spellStart"/>
            <w:r w:rsidRPr="0088171D">
              <w:t>связиBluetooth</w:t>
            </w:r>
            <w:proofErr w:type="spellEnd"/>
            <w:r w:rsidRPr="0088171D">
              <w:t xml:space="preserve">, </w:t>
            </w:r>
            <w:proofErr w:type="spellStart"/>
            <w:r w:rsidRPr="0088171D">
              <w:t>Wi-Fi</w:t>
            </w:r>
            <w:proofErr w:type="spellEnd"/>
            <w:r w:rsidRPr="0088171D">
              <w:br/>
              <w:t xml:space="preserve">Тип </w:t>
            </w:r>
            <w:proofErr w:type="spellStart"/>
            <w:r w:rsidRPr="0088171D">
              <w:t>видеоадаптераИнтегрированная</w:t>
            </w:r>
            <w:proofErr w:type="spellEnd"/>
            <w:r w:rsidRPr="0088171D">
              <w:t xml:space="preserve"> (встроенная)</w:t>
            </w:r>
            <w:r w:rsidRPr="0088171D">
              <w:br/>
              <w:t xml:space="preserve">Тип интерфейса USB </w:t>
            </w:r>
            <w:proofErr w:type="spellStart"/>
            <w:r w:rsidRPr="0088171D">
              <w:t>USB</w:t>
            </w:r>
            <w:proofErr w:type="spellEnd"/>
            <w:r w:rsidRPr="0088171D">
              <w:t xml:space="preserve"> 3.2 </w:t>
            </w:r>
            <w:proofErr w:type="spellStart"/>
            <w:r w:rsidRPr="0088171D">
              <w:t>Gen</w:t>
            </w:r>
            <w:proofErr w:type="spellEnd"/>
            <w:r w:rsidRPr="0088171D">
              <w:t xml:space="preserve"> 1Type-А</w:t>
            </w:r>
            <w:r w:rsidRPr="0088171D">
              <w:br/>
              <w:t xml:space="preserve">Тип интерфейса USB </w:t>
            </w:r>
            <w:proofErr w:type="spellStart"/>
            <w:r w:rsidRPr="0088171D">
              <w:t>USB</w:t>
            </w:r>
            <w:proofErr w:type="spellEnd"/>
            <w:r w:rsidRPr="0088171D">
              <w:t xml:space="preserve"> 3.2 </w:t>
            </w:r>
            <w:proofErr w:type="spellStart"/>
            <w:r w:rsidRPr="0088171D">
              <w:t>Gen</w:t>
            </w:r>
            <w:proofErr w:type="spellEnd"/>
            <w:r w:rsidRPr="0088171D">
              <w:t xml:space="preserve"> 2Type-А</w:t>
            </w:r>
            <w:r w:rsidRPr="0088171D">
              <w:br/>
              <w:t>Тип накопителяSSD</w:t>
            </w:r>
            <w:r w:rsidRPr="0088171D">
              <w:br/>
              <w:t>Тип оперативной памятиDDR4</w:t>
            </w:r>
            <w:r w:rsidRPr="0088171D">
              <w:br/>
              <w:t>Форм-факторНоутбук</w:t>
            </w:r>
            <w:r w:rsidRPr="0088171D">
              <w:br/>
              <w:t>Частота процессора базовая2.3 Гигагерц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144 540,00</w:t>
            </w:r>
          </w:p>
        </w:tc>
      </w:tr>
      <w:tr w:rsidR="0088171D" w:rsidRPr="0088171D" w:rsidTr="00060B72">
        <w:trPr>
          <w:trHeight w:val="4616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Графический планшет HUION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ВидГрафический планшет</w:t>
            </w:r>
            <w:r w:rsidRPr="0088171D">
              <w:br/>
              <w:t>Графическое разрешение экрана по вертикали, пиксель 1900</w:t>
            </w:r>
            <w:r w:rsidRPr="0088171D">
              <w:br/>
              <w:t>Графическое разрешение экрана по горизонтали, пиксель1900</w:t>
            </w:r>
            <w:r w:rsidRPr="0088171D">
              <w:br/>
              <w:t>Количество уровней нажима пера 8192</w:t>
            </w:r>
            <w:r w:rsidRPr="0088171D">
              <w:br/>
              <w:t>Размер рабочей области по вертикали 370Миллиметр</w:t>
            </w:r>
            <w:r w:rsidRPr="0088171D">
              <w:br/>
              <w:t>Размер рабочей области по горизонтали 220Миллиметр</w:t>
            </w:r>
            <w:r w:rsidRPr="0088171D">
              <w:br/>
              <w:t>Разрешение экрана (сенсорное), линий на дюйм5000</w:t>
            </w:r>
            <w:r w:rsidRPr="0088171D">
              <w:br/>
              <w:t>Способ вводаПерьевой</w:t>
            </w:r>
            <w:r w:rsidRPr="0088171D">
              <w:br/>
              <w:t>Тип подключенияПроводное</w:t>
            </w:r>
            <w:r w:rsidRPr="0088171D">
              <w:br/>
              <w:t>Чувствительность к наклону пераДа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22 387,50</w:t>
            </w:r>
          </w:p>
        </w:tc>
      </w:tr>
      <w:tr w:rsidR="0088171D" w:rsidRPr="0088171D" w:rsidTr="00060B72">
        <w:trPr>
          <w:trHeight w:val="678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 xml:space="preserve">Многофункциональное устройство </w:t>
            </w:r>
            <w:proofErr w:type="spellStart"/>
            <w:r w:rsidRPr="0088171D">
              <w:t>Ricoh</w:t>
            </w:r>
            <w:proofErr w:type="spellEnd"/>
            <w:r w:rsidRPr="0088171D">
              <w:t xml:space="preserve"> (МФУ)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Возможность автоматической двухсторонней печатиДа</w:t>
            </w:r>
            <w:r w:rsidRPr="0088171D">
              <w:br/>
              <w:t>Возможность двухстороннего сканированияДа</w:t>
            </w:r>
            <w:r w:rsidRPr="0088171D">
              <w:br/>
              <w:t>Возможность сканирования в форматахA3</w:t>
            </w:r>
            <w:r w:rsidRPr="0088171D">
              <w:br/>
              <w:t>Время выхода первого черно-белого отпечатка 6Секунда</w:t>
            </w:r>
            <w:r w:rsidRPr="0088171D">
              <w:br/>
              <w:t>Время выхода первой копии6.5Секунда</w:t>
            </w:r>
            <w:r w:rsidRPr="0088171D">
              <w:br/>
              <w:t xml:space="preserve">Количество оригинальных черно-белых картриджей, поставляемых с </w:t>
            </w:r>
            <w:r w:rsidRPr="0088171D">
              <w:lastRenderedPageBreak/>
              <w:t>оборудованием 1Штука</w:t>
            </w:r>
            <w:r w:rsidRPr="0088171D">
              <w:br/>
              <w:t>Количество печати страниц в месяц 15000Штука</w:t>
            </w:r>
            <w:r w:rsidRPr="0088171D">
              <w:br/>
              <w:t xml:space="preserve">Максимальное разрешение сканирования по вертикали, </w:t>
            </w:r>
            <w:proofErr w:type="spellStart"/>
            <w:r w:rsidRPr="0088171D">
              <w:t>dpi</w:t>
            </w:r>
            <w:proofErr w:type="spellEnd"/>
            <w:r w:rsidRPr="0088171D">
              <w:t xml:space="preserve"> 600</w:t>
            </w:r>
            <w:r w:rsidRPr="0088171D">
              <w:br/>
              <w:t>Максимальное разрешение сканирования по горизонтали, dpi600</w:t>
            </w:r>
            <w:r w:rsidRPr="0088171D">
              <w:br/>
              <w:t>Максимальный формат печатиА3</w:t>
            </w:r>
            <w:r w:rsidRPr="0088171D">
              <w:br/>
              <w:t xml:space="preserve">Наличие в комплекте поставки оригинального стартового </w:t>
            </w:r>
            <w:proofErr w:type="spellStart"/>
            <w:r w:rsidRPr="0088171D">
              <w:t>фотобарабанаДа</w:t>
            </w:r>
            <w:proofErr w:type="spellEnd"/>
            <w:r w:rsidRPr="0088171D">
              <w:br/>
              <w:t>Наличие в комплекте поставки оригинального стартового черно-белого картриджаДа</w:t>
            </w:r>
            <w:r w:rsidRPr="0088171D">
              <w:br/>
              <w:t>Наличие ЖК-дисплеяДа</w:t>
            </w:r>
            <w:r w:rsidRPr="0088171D">
              <w:br/>
              <w:t>Наличие интерфейсного кабеля для подключения к компьютеру в комплекте поставкиДа</w:t>
            </w:r>
            <w:r w:rsidRPr="0088171D">
              <w:br/>
              <w:t>Наличие кабеля электропитания для подключения к сети 220В в комплекте поставкиДа</w:t>
            </w:r>
            <w:r w:rsidRPr="0088171D">
              <w:br/>
              <w:t>Наличие разъема USBДа</w:t>
            </w:r>
            <w:r w:rsidRPr="0088171D">
              <w:br/>
              <w:t>Наличие устройства автоподачи сканераДа</w:t>
            </w:r>
            <w:r w:rsidRPr="0088171D">
              <w:br/>
              <w:t>Объем установленной оперативной памяти 512Мегабайт</w:t>
            </w:r>
            <w:r w:rsidRPr="0088171D">
              <w:br/>
              <w:t>Поддерживаемая предельная плотность бумаги, г/м2 200</w:t>
            </w:r>
            <w:r w:rsidRPr="0088171D">
              <w:br/>
              <w:t>Режим сканированияВ сетевую папку</w:t>
            </w:r>
            <w:r w:rsidRPr="0088171D">
              <w:br/>
              <w:t>На USB-накопитель</w:t>
            </w:r>
            <w:r w:rsidRPr="0088171D">
              <w:br/>
              <w:t>На электронную почту</w:t>
            </w:r>
            <w:r w:rsidRPr="0088171D">
              <w:br/>
              <w:t xml:space="preserve">Скорость черно-белого копирования в формате А4, </w:t>
            </w:r>
            <w:proofErr w:type="spellStart"/>
            <w:r w:rsidRPr="0088171D">
              <w:t>стр</w:t>
            </w:r>
            <w:proofErr w:type="spellEnd"/>
            <w:r w:rsidRPr="0088171D">
              <w:t>/мин20</w:t>
            </w:r>
            <w:r w:rsidRPr="0088171D">
              <w:br/>
              <w:t xml:space="preserve">Скорость черно-белой печати в формате А4 по ISO/IEC 24734, </w:t>
            </w:r>
            <w:proofErr w:type="spellStart"/>
            <w:r w:rsidRPr="0088171D">
              <w:t>стр</w:t>
            </w:r>
            <w:proofErr w:type="spellEnd"/>
            <w:r w:rsidRPr="0088171D">
              <w:t>/мин 20</w:t>
            </w:r>
            <w:r w:rsidRPr="0088171D">
              <w:br/>
              <w:t xml:space="preserve">Способ </w:t>
            </w:r>
            <w:proofErr w:type="spellStart"/>
            <w:r w:rsidRPr="0088171D">
              <w:t>подключенияEthernet</w:t>
            </w:r>
            <w:proofErr w:type="spellEnd"/>
            <w:r w:rsidRPr="0088171D">
              <w:t xml:space="preserve"> (RJ-45)</w:t>
            </w:r>
            <w:r w:rsidRPr="0088171D">
              <w:br/>
              <w:t>USB</w:t>
            </w:r>
            <w:r w:rsidRPr="0088171D">
              <w:br/>
              <w:t>Суммарная емкость выходных лотков 250Лист</w:t>
            </w:r>
            <w:r w:rsidRPr="0088171D">
              <w:br/>
              <w:t>Суммарная емкость лотков подачи бумаги для печати500Лист</w:t>
            </w:r>
            <w:r w:rsidRPr="0088171D">
              <w:br/>
              <w:t>Суммарная емкость устройства автоподачи сканера оригиналов 50Лист</w:t>
            </w:r>
            <w:r w:rsidRPr="0088171D">
              <w:br/>
              <w:t>Технология печатиЭлектрографическая</w:t>
            </w:r>
            <w:r w:rsidRPr="0088171D">
              <w:br/>
              <w:t>Тип системы печатиДвухкомпонентная</w:t>
            </w:r>
            <w:r w:rsidRPr="0088171D">
              <w:br/>
              <w:t>Тип сканированияПротяжный</w:t>
            </w:r>
            <w:r w:rsidRPr="0088171D">
              <w:br/>
            </w:r>
            <w:r w:rsidRPr="0088171D">
              <w:lastRenderedPageBreak/>
              <w:t>Планшетный</w:t>
            </w:r>
            <w:r w:rsidRPr="0088171D">
              <w:br/>
              <w:t>Цветность печатиЧерно-Белая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144 275,00</w:t>
            </w:r>
          </w:p>
        </w:tc>
      </w:tr>
      <w:tr w:rsidR="0088171D" w:rsidRPr="0088171D" w:rsidTr="00060B72">
        <w:trPr>
          <w:trHeight w:val="5324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3D сканер 3DQality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Максимальный размер измеряемых объектов500 Миллиметр</w:t>
            </w:r>
            <w:r w:rsidRPr="0088171D">
              <w:br/>
              <w:t>Минимальный размер измеряемых объектов9Миллиметр</w:t>
            </w:r>
            <w:r w:rsidRPr="0088171D">
              <w:br/>
              <w:t>Скорость сканирования, млн точек/сек0.4</w:t>
            </w:r>
            <w:r w:rsidRPr="0088171D">
              <w:br/>
              <w:t>Технология 3D-сканированияОптическая</w:t>
            </w:r>
            <w:r w:rsidRPr="0088171D">
              <w:br/>
              <w:t>Точность сканирования0.051Миллиметр</w:t>
            </w:r>
            <w:r w:rsidRPr="0088171D">
              <w:br/>
              <w:t xml:space="preserve">Формат сохранения результатов </w:t>
            </w:r>
            <w:proofErr w:type="spellStart"/>
            <w:r w:rsidRPr="0088171D">
              <w:t>сканированияObj</w:t>
            </w:r>
            <w:proofErr w:type="spellEnd"/>
            <w:r w:rsidRPr="0088171D">
              <w:br/>
              <w:t xml:space="preserve">Функции </w:t>
            </w:r>
            <w:proofErr w:type="spellStart"/>
            <w:r w:rsidRPr="0088171D">
              <w:t>постобработкиОбрезка</w:t>
            </w:r>
            <w:proofErr w:type="spellEnd"/>
            <w:r w:rsidRPr="0088171D">
              <w:t xml:space="preserve"> модели</w:t>
            </w:r>
            <w:r w:rsidRPr="0088171D">
              <w:br/>
              <w:t>Разделение модели на отдельные части</w:t>
            </w:r>
            <w:r w:rsidRPr="0088171D">
              <w:br/>
              <w:t>Удаление отверстий</w:t>
            </w:r>
            <w:r w:rsidRPr="0088171D">
              <w:br/>
              <w:t>Удаление лишних элементов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238 800,00</w:t>
            </w:r>
          </w:p>
        </w:tc>
      </w:tr>
      <w:tr w:rsidR="0088171D" w:rsidRPr="0088171D" w:rsidTr="000D6806">
        <w:trPr>
          <w:trHeight w:val="253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3D сканер ручной 3DQality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Наличие поворотного стола в комплектеНет</w:t>
            </w:r>
            <w:r w:rsidRPr="0088171D">
              <w:br/>
              <w:t>Возможность сканирования в цветеНет</w:t>
            </w:r>
            <w:r w:rsidRPr="0088171D">
              <w:br/>
              <w:t>Длинна USB-провода 1Метр</w:t>
            </w:r>
            <w:r w:rsidRPr="0088171D">
              <w:br/>
              <w:t>Наличие сенсорного экранаНет</w:t>
            </w:r>
            <w:r w:rsidRPr="0088171D">
              <w:br/>
              <w:t>Скорость сканирования, млн. точек/cек2</w:t>
            </w:r>
            <w:r w:rsidRPr="0088171D">
              <w:br/>
              <w:t xml:space="preserve">Технология 3D- </w:t>
            </w:r>
            <w:proofErr w:type="spellStart"/>
            <w:r w:rsidRPr="0088171D">
              <w:t>сканированияОптическая</w:t>
            </w:r>
            <w:proofErr w:type="spellEnd"/>
            <w:r w:rsidRPr="0088171D">
              <w:br/>
              <w:t>Точность сканирования 0.04Миллиметр</w:t>
            </w:r>
            <w:r w:rsidRPr="0088171D">
              <w:br/>
              <w:t xml:space="preserve">Формат сохранения результатов </w:t>
            </w:r>
            <w:proofErr w:type="spellStart"/>
            <w:r w:rsidRPr="0088171D">
              <w:t>сканированияObj</w:t>
            </w:r>
            <w:proofErr w:type="spellEnd"/>
            <w:r w:rsidRPr="0088171D">
              <w:br/>
            </w:r>
            <w:proofErr w:type="spellStart"/>
            <w:r w:rsidRPr="0088171D">
              <w:t>Ply</w:t>
            </w:r>
            <w:proofErr w:type="spellEnd"/>
            <w:r w:rsidRPr="0088171D">
              <w:br/>
            </w:r>
            <w:proofErr w:type="spellStart"/>
            <w:r w:rsidRPr="0088171D">
              <w:t>Stl</w:t>
            </w:r>
            <w:proofErr w:type="spellEnd"/>
            <w:r w:rsidRPr="0088171D">
              <w:br/>
            </w:r>
            <w:proofErr w:type="spellStart"/>
            <w:r w:rsidRPr="0088171D">
              <w:t>Vrml</w:t>
            </w:r>
            <w:proofErr w:type="spellEnd"/>
            <w:r w:rsidRPr="0088171D">
              <w:br/>
              <w:t>Функции постобработкиОбрезка модели</w:t>
            </w:r>
            <w:r w:rsidRPr="0088171D">
              <w:br/>
              <w:t>Разделение модели на отдельные части</w:t>
            </w:r>
            <w:r w:rsidRPr="0088171D">
              <w:br/>
              <w:t>Удаление лишних элементов</w:t>
            </w:r>
            <w:r w:rsidRPr="0088171D">
              <w:br/>
              <w:t>Удаление отверстий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191 040,00</w:t>
            </w:r>
          </w:p>
        </w:tc>
      </w:tr>
      <w:tr w:rsidR="0088171D" w:rsidRPr="0088171D" w:rsidTr="000D6806">
        <w:trPr>
          <w:trHeight w:val="1387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3D принтер FDM ZENIT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Диаметр сопла 0.3Миллиметр</w:t>
            </w:r>
            <w:r w:rsidRPr="0088171D">
              <w:br/>
              <w:t xml:space="preserve">Интерфейс </w:t>
            </w:r>
            <w:proofErr w:type="spellStart"/>
            <w:r w:rsidRPr="0088171D">
              <w:t>подключенияEthernet</w:t>
            </w:r>
            <w:proofErr w:type="spellEnd"/>
            <w:r w:rsidRPr="0088171D">
              <w:br/>
              <w:t xml:space="preserve">USB </w:t>
            </w:r>
            <w:proofErr w:type="spellStart"/>
            <w:r w:rsidRPr="0088171D">
              <w:t>Flash</w:t>
            </w:r>
            <w:proofErr w:type="spellEnd"/>
            <w:r w:rsidRPr="0088171D">
              <w:br/>
              <w:t>Количество сопел на печатающей головке2Штука</w:t>
            </w:r>
            <w:r w:rsidRPr="0088171D">
              <w:br/>
              <w:t>Максимальная скорость печати, см3/ч50</w:t>
            </w:r>
            <w:r w:rsidRPr="0088171D">
              <w:br/>
            </w:r>
            <w:r w:rsidRPr="0088171D">
              <w:lastRenderedPageBreak/>
              <w:t>Максимальная температура печатающей головки 250Градус Цельсия</w:t>
            </w:r>
            <w:r w:rsidRPr="0088171D">
              <w:br/>
              <w:t>Максимальная температура платформы для печати140Градус Цельсия</w:t>
            </w:r>
            <w:r w:rsidRPr="0088171D">
              <w:br/>
              <w:t>Минимальная толщина слоя0.01 Миллиметр</w:t>
            </w:r>
            <w:r w:rsidRPr="0088171D">
              <w:br/>
              <w:t xml:space="preserve">Наличие закрытого </w:t>
            </w:r>
            <w:proofErr w:type="spellStart"/>
            <w:r w:rsidRPr="0088171D">
              <w:t>корпусаДа</w:t>
            </w:r>
            <w:proofErr w:type="spellEnd"/>
            <w:r w:rsidRPr="0088171D">
              <w:br/>
              <w:t xml:space="preserve">Наличие контроля доступа к </w:t>
            </w:r>
            <w:proofErr w:type="spellStart"/>
            <w:r w:rsidRPr="0088171D">
              <w:t>принтеруДа</w:t>
            </w:r>
            <w:proofErr w:type="spellEnd"/>
            <w:r w:rsidRPr="0088171D">
              <w:br/>
              <w:t xml:space="preserve">Наличие системы вентиляции внутреннего пространства </w:t>
            </w:r>
            <w:proofErr w:type="spellStart"/>
            <w:r w:rsidRPr="0088171D">
              <w:t>корпусаДа</w:t>
            </w:r>
            <w:proofErr w:type="spellEnd"/>
            <w:r w:rsidRPr="0088171D">
              <w:br/>
              <w:t xml:space="preserve">Наличие системы контроля наличия </w:t>
            </w:r>
            <w:proofErr w:type="spellStart"/>
            <w:r w:rsidRPr="0088171D">
              <w:t>пластикаДа</w:t>
            </w:r>
            <w:proofErr w:type="spellEnd"/>
            <w:r w:rsidRPr="0088171D">
              <w:br/>
              <w:t xml:space="preserve">Наличие системы контроля платформы </w:t>
            </w:r>
            <w:proofErr w:type="spellStart"/>
            <w:r w:rsidRPr="0088171D">
              <w:t>печатиДа</w:t>
            </w:r>
            <w:proofErr w:type="spellEnd"/>
            <w:r w:rsidRPr="0088171D">
              <w:br/>
              <w:t xml:space="preserve">Наличие функции продолжения печати после отключения </w:t>
            </w:r>
            <w:proofErr w:type="spellStart"/>
            <w:r w:rsidRPr="0088171D">
              <w:t>питанияДа</w:t>
            </w:r>
            <w:proofErr w:type="spellEnd"/>
            <w:r w:rsidRPr="0088171D">
              <w:br/>
              <w:t xml:space="preserve">Наличие функции удаленного управления </w:t>
            </w:r>
            <w:proofErr w:type="spellStart"/>
            <w:r w:rsidRPr="0088171D">
              <w:t>принтеромДа</w:t>
            </w:r>
            <w:proofErr w:type="spellEnd"/>
            <w:r w:rsidRPr="0088171D">
              <w:br/>
              <w:t>Область печати по оси X199Миллиметр</w:t>
            </w:r>
            <w:r w:rsidRPr="0088171D">
              <w:br/>
              <w:t>Область печати по оси Y199Миллиметр</w:t>
            </w:r>
            <w:r w:rsidRPr="0088171D">
              <w:br/>
              <w:t>Область печати по оси Z201Миллиметр</w:t>
            </w:r>
            <w:r w:rsidRPr="0088171D">
              <w:br/>
              <w:t>Скорость перемещения печатающей головки, мм/с≥ 80</w:t>
            </w:r>
            <w:r w:rsidRPr="0088171D">
              <w:br/>
              <w:t xml:space="preserve">Тип совместимого с 3D-принтером </w:t>
            </w:r>
            <w:proofErr w:type="spellStart"/>
            <w:r w:rsidRPr="0088171D">
              <w:t>пластикаABS</w:t>
            </w:r>
            <w:proofErr w:type="spellEnd"/>
            <w:r w:rsidRPr="0088171D">
              <w:br/>
              <w:t>ASA</w:t>
            </w:r>
            <w:r w:rsidRPr="0088171D">
              <w:br/>
              <w:t>FLEX</w:t>
            </w:r>
            <w:r w:rsidRPr="0088171D">
              <w:br/>
            </w:r>
            <w:proofErr w:type="spellStart"/>
            <w:r w:rsidRPr="0088171D">
              <w:t>Flex</w:t>
            </w:r>
            <w:proofErr w:type="spellEnd"/>
            <w:r w:rsidRPr="0088171D">
              <w:t xml:space="preserve"> (TPE)</w:t>
            </w:r>
            <w:r w:rsidRPr="0088171D">
              <w:br/>
            </w:r>
            <w:proofErr w:type="spellStart"/>
            <w:r w:rsidRPr="0088171D">
              <w:t>Flex</w:t>
            </w:r>
            <w:proofErr w:type="spellEnd"/>
            <w:r w:rsidRPr="0088171D">
              <w:t xml:space="preserve"> (TPU)</w:t>
            </w:r>
            <w:r w:rsidRPr="0088171D">
              <w:br/>
              <w:t>HIPS</w:t>
            </w:r>
            <w:r w:rsidRPr="0088171D">
              <w:br/>
            </w:r>
            <w:proofErr w:type="spellStart"/>
            <w:r w:rsidRPr="0088171D">
              <w:t>Nylon</w:t>
            </w:r>
            <w:proofErr w:type="spellEnd"/>
            <w:r w:rsidRPr="0088171D">
              <w:br/>
              <w:t>PA</w:t>
            </w:r>
            <w:r w:rsidRPr="0088171D">
              <w:br/>
              <w:t>PC</w:t>
            </w:r>
            <w:r w:rsidRPr="0088171D">
              <w:br/>
              <w:t>PETG</w:t>
            </w:r>
            <w:r w:rsidRPr="0088171D">
              <w:br/>
              <w:t>PLA</w:t>
            </w:r>
            <w:r w:rsidRPr="0088171D">
              <w:br/>
              <w:t>PMMA</w:t>
            </w:r>
            <w:r w:rsidRPr="0088171D">
              <w:br/>
              <w:t>PP</w:t>
            </w:r>
            <w:r w:rsidRPr="0088171D">
              <w:br/>
              <w:t>PPS</w:t>
            </w:r>
            <w:r w:rsidRPr="0088171D">
              <w:br/>
              <w:t>PS</w:t>
            </w:r>
            <w:r w:rsidRPr="0088171D">
              <w:br/>
              <w:t>PVA</w:t>
            </w:r>
            <w:r w:rsidRPr="0088171D">
              <w:br/>
              <w:t>RUBBER</w:t>
            </w:r>
            <w:r w:rsidRPr="0088171D">
              <w:br/>
              <w:t>SBS</w:t>
            </w:r>
            <w:r w:rsidRPr="0088171D">
              <w:br/>
              <w:t>TPU</w:t>
            </w:r>
            <w:r w:rsidRPr="0088171D">
              <w:br/>
              <w:t>Тип управления принтеромДистанционная панель управления принтером</w:t>
            </w:r>
            <w:r w:rsidRPr="0088171D">
              <w:br/>
              <w:t>Формат файлов для печатиGCODE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576 105,00</w:t>
            </w:r>
          </w:p>
        </w:tc>
      </w:tr>
      <w:tr w:rsidR="0088171D" w:rsidRPr="0088171D" w:rsidTr="00060B72">
        <w:trPr>
          <w:trHeight w:val="3230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3D принтер FDM ZENIT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Диаметр сопла 0.3Миллиметр</w:t>
            </w:r>
            <w:r w:rsidRPr="0088171D">
              <w:br/>
              <w:t xml:space="preserve">Интерфейс </w:t>
            </w:r>
            <w:proofErr w:type="spellStart"/>
            <w:r w:rsidRPr="0088171D">
              <w:t>подключенияEthernet</w:t>
            </w:r>
            <w:proofErr w:type="spellEnd"/>
            <w:r w:rsidRPr="0088171D">
              <w:br/>
              <w:t xml:space="preserve">USB </w:t>
            </w:r>
            <w:proofErr w:type="spellStart"/>
            <w:r w:rsidRPr="0088171D">
              <w:t>Flash</w:t>
            </w:r>
            <w:proofErr w:type="spellEnd"/>
            <w:r w:rsidRPr="0088171D">
              <w:br/>
              <w:t xml:space="preserve">Калибровка </w:t>
            </w:r>
            <w:proofErr w:type="spellStart"/>
            <w:r w:rsidRPr="0088171D">
              <w:t>платформыАвтоматическая</w:t>
            </w:r>
            <w:proofErr w:type="spellEnd"/>
            <w:r w:rsidRPr="0088171D">
              <w:br/>
              <w:t>Количество сопел на печатающей головке2Штука</w:t>
            </w:r>
            <w:r w:rsidRPr="0088171D">
              <w:br/>
              <w:t>Максимальная скорость печати, см3/ч100</w:t>
            </w:r>
            <w:r w:rsidRPr="0088171D">
              <w:br/>
              <w:t>Максимальная температура печатающей головки410Градус Цельсия</w:t>
            </w:r>
            <w:r w:rsidRPr="0088171D">
              <w:br/>
              <w:t>Максимальная температура платформы для печати140Градус Цельсия</w:t>
            </w:r>
            <w:r w:rsidRPr="0088171D">
              <w:br/>
              <w:t>Минимальная толщина слоя0.01 Миллиметр</w:t>
            </w:r>
            <w:r w:rsidRPr="0088171D">
              <w:br/>
              <w:t xml:space="preserve">Наличие закрытого </w:t>
            </w:r>
            <w:proofErr w:type="spellStart"/>
            <w:r w:rsidRPr="0088171D">
              <w:t>корпусаДа</w:t>
            </w:r>
            <w:proofErr w:type="spellEnd"/>
            <w:r w:rsidRPr="0088171D">
              <w:br/>
              <w:t xml:space="preserve">Наличие контроля доступа к </w:t>
            </w:r>
            <w:proofErr w:type="spellStart"/>
            <w:r w:rsidRPr="0088171D">
              <w:t>принтеруДа</w:t>
            </w:r>
            <w:proofErr w:type="spellEnd"/>
            <w:r w:rsidRPr="0088171D">
              <w:br/>
              <w:t xml:space="preserve">Наличие системы вентиляции внутреннего пространства </w:t>
            </w:r>
            <w:proofErr w:type="spellStart"/>
            <w:r w:rsidRPr="0088171D">
              <w:t>корпусаДа</w:t>
            </w:r>
            <w:proofErr w:type="spellEnd"/>
            <w:r w:rsidRPr="0088171D">
              <w:br/>
              <w:t xml:space="preserve">Наличие системы контроля наличия </w:t>
            </w:r>
            <w:proofErr w:type="spellStart"/>
            <w:r w:rsidRPr="0088171D">
              <w:t>пластикаДа</w:t>
            </w:r>
            <w:proofErr w:type="spellEnd"/>
            <w:r w:rsidRPr="0088171D">
              <w:br/>
              <w:t xml:space="preserve">Наличие системы контроля платформы </w:t>
            </w:r>
            <w:proofErr w:type="spellStart"/>
            <w:r w:rsidRPr="0088171D">
              <w:t>печатиДа</w:t>
            </w:r>
            <w:proofErr w:type="spellEnd"/>
            <w:r w:rsidRPr="0088171D">
              <w:br/>
              <w:t xml:space="preserve">Наличие функции встроенной настройки </w:t>
            </w:r>
            <w:proofErr w:type="spellStart"/>
            <w:r w:rsidRPr="0088171D">
              <w:t>печатиДа</w:t>
            </w:r>
            <w:proofErr w:type="spellEnd"/>
            <w:r w:rsidRPr="0088171D">
              <w:br/>
              <w:t xml:space="preserve">Наличие функции продолжения печати после отключения </w:t>
            </w:r>
            <w:proofErr w:type="spellStart"/>
            <w:r w:rsidRPr="0088171D">
              <w:t>питанияДа</w:t>
            </w:r>
            <w:proofErr w:type="spellEnd"/>
            <w:r w:rsidRPr="0088171D">
              <w:br/>
              <w:t xml:space="preserve">Наличие функции удаленного управления </w:t>
            </w:r>
            <w:proofErr w:type="spellStart"/>
            <w:r w:rsidRPr="0088171D">
              <w:t>принтеромДа</w:t>
            </w:r>
            <w:proofErr w:type="spellEnd"/>
            <w:r w:rsidRPr="0088171D">
              <w:br/>
              <w:t>Область печати по оси X201Миллиметр</w:t>
            </w:r>
            <w:r w:rsidRPr="0088171D">
              <w:br/>
              <w:t>Область печати по оси Y201Миллиметр</w:t>
            </w:r>
            <w:r w:rsidRPr="0088171D">
              <w:br/>
              <w:t>Область печати по оси Z201Миллиметр</w:t>
            </w:r>
            <w:r w:rsidRPr="0088171D">
              <w:br/>
              <w:t>Скорость перемещения печатающей головки, мм/с80</w:t>
            </w:r>
            <w:r w:rsidRPr="0088171D">
              <w:br/>
              <w:t xml:space="preserve">Тип системы контроля высоты первого </w:t>
            </w:r>
            <w:proofErr w:type="spellStart"/>
            <w:r w:rsidRPr="0088171D">
              <w:t>слояАвтоматический</w:t>
            </w:r>
            <w:proofErr w:type="spellEnd"/>
            <w:r w:rsidRPr="0088171D">
              <w:br/>
              <w:t xml:space="preserve">Тип совместимого с 3D-принтером </w:t>
            </w:r>
            <w:proofErr w:type="spellStart"/>
            <w:r w:rsidRPr="0088171D">
              <w:t>пластикаABS</w:t>
            </w:r>
            <w:proofErr w:type="spellEnd"/>
            <w:r w:rsidRPr="0088171D">
              <w:br/>
              <w:t>ASA</w:t>
            </w:r>
            <w:r w:rsidRPr="0088171D">
              <w:br/>
              <w:t>FLEX</w:t>
            </w:r>
            <w:r w:rsidRPr="0088171D">
              <w:br/>
            </w:r>
            <w:proofErr w:type="spellStart"/>
            <w:r w:rsidRPr="0088171D">
              <w:t>Flex</w:t>
            </w:r>
            <w:proofErr w:type="spellEnd"/>
            <w:r w:rsidRPr="0088171D">
              <w:t xml:space="preserve"> (TPE)</w:t>
            </w:r>
            <w:r w:rsidRPr="0088171D">
              <w:br/>
            </w:r>
            <w:proofErr w:type="spellStart"/>
            <w:r w:rsidRPr="0088171D">
              <w:t>Flex</w:t>
            </w:r>
            <w:proofErr w:type="spellEnd"/>
            <w:r w:rsidRPr="0088171D">
              <w:t xml:space="preserve"> (TPU)</w:t>
            </w:r>
            <w:r w:rsidRPr="0088171D">
              <w:br/>
              <w:t>HIPS</w:t>
            </w:r>
            <w:r w:rsidRPr="0088171D">
              <w:br/>
            </w:r>
            <w:proofErr w:type="spellStart"/>
            <w:r w:rsidRPr="0088171D">
              <w:t>Nylon</w:t>
            </w:r>
            <w:proofErr w:type="spellEnd"/>
            <w:r w:rsidRPr="0088171D">
              <w:br/>
              <w:t>PA</w:t>
            </w:r>
            <w:r w:rsidRPr="0088171D">
              <w:br/>
              <w:t>PC</w:t>
            </w:r>
            <w:r w:rsidRPr="0088171D">
              <w:br/>
              <w:t>PETG</w:t>
            </w:r>
            <w:r w:rsidRPr="0088171D">
              <w:br/>
              <w:t>PLA</w:t>
            </w:r>
            <w:r w:rsidRPr="0088171D">
              <w:br/>
            </w:r>
            <w:r w:rsidRPr="0088171D">
              <w:lastRenderedPageBreak/>
              <w:t>PMMA</w:t>
            </w:r>
            <w:r w:rsidRPr="0088171D">
              <w:br/>
              <w:t>PP</w:t>
            </w:r>
            <w:r w:rsidRPr="0088171D">
              <w:br/>
              <w:t>PPS</w:t>
            </w:r>
            <w:r w:rsidRPr="0088171D">
              <w:br/>
              <w:t>PS</w:t>
            </w:r>
            <w:r w:rsidRPr="0088171D">
              <w:br/>
              <w:t>PVA</w:t>
            </w:r>
            <w:r w:rsidRPr="0088171D">
              <w:br/>
              <w:t>RUBBER</w:t>
            </w:r>
            <w:r w:rsidRPr="0088171D">
              <w:br/>
              <w:t>SBS</w:t>
            </w:r>
            <w:r w:rsidRPr="0088171D">
              <w:br/>
              <w:t>TPU</w:t>
            </w:r>
            <w:r w:rsidRPr="0088171D">
              <w:br/>
              <w:t>Тип управления принтеромДистанционная панель управления принтером</w:t>
            </w:r>
            <w:r w:rsidRPr="0088171D">
              <w:br/>
              <w:t>Формат файлов для печатиGCODE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176 115,00</w:t>
            </w:r>
          </w:p>
        </w:tc>
      </w:tr>
      <w:tr w:rsidR="0088171D" w:rsidRPr="0088171D" w:rsidTr="00060B72">
        <w:trPr>
          <w:trHeight w:val="3062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 xml:space="preserve">Доска магнитно-маркерная поворотная двусторонняя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Размер доски: 90х120 см</w:t>
            </w:r>
            <w:r w:rsidRPr="0088171D">
              <w:br/>
              <w:t>Покрытие рабочей поверхности: лаковое</w:t>
            </w:r>
            <w:r w:rsidRPr="0088171D">
              <w:br/>
              <w:t>Материал рамы: сталь</w:t>
            </w:r>
            <w:r w:rsidRPr="0088171D">
              <w:br/>
              <w:t>Укреплённые пластиковые уголки: да</w:t>
            </w:r>
            <w:r w:rsidRPr="0088171D">
              <w:br/>
              <w:t>Разметка: нет</w:t>
            </w:r>
            <w:r w:rsidRPr="0088171D">
              <w:br/>
              <w:t>Комплектация: элементы крепления</w:t>
            </w:r>
            <w:r w:rsidRPr="0088171D">
              <w:br/>
              <w:t>Тип крепления: закрытый</w:t>
            </w:r>
            <w:r w:rsidRPr="0088171D">
              <w:br/>
              <w:t>Материал рабочей поверхности: сталь</w:t>
            </w:r>
            <w:r w:rsidRPr="0088171D">
              <w:br/>
              <w:t>Вес: 7.5 кг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5 825,00</w:t>
            </w:r>
          </w:p>
        </w:tc>
      </w:tr>
      <w:tr w:rsidR="0088171D" w:rsidRPr="0088171D" w:rsidTr="000D6806">
        <w:trPr>
          <w:trHeight w:val="1791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Вакуумный формовочный станок ВФС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Тип размещения: напольный</w:t>
            </w:r>
            <w:r w:rsidRPr="0088171D">
              <w:br/>
              <w:t>Рабочая поверхность: 50х50 см</w:t>
            </w:r>
            <w:r w:rsidRPr="0088171D">
              <w:br/>
              <w:t>Толщина поддерживаемых термопластичных листов: от 0,25 до 1,5 мм</w:t>
            </w:r>
            <w:r w:rsidRPr="0088171D">
              <w:br/>
              <w:t>Температура нагрева: 160˚C – 340˚C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259 600,96</w:t>
            </w:r>
          </w:p>
        </w:tc>
      </w:tr>
      <w:tr w:rsidR="0088171D" w:rsidRPr="0088171D" w:rsidTr="000D6806">
        <w:trPr>
          <w:trHeight w:val="1575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Листы прозрачного пластика 20 шт./1 мм 500*500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Совместимость с вакуумным формовщиком: да</w:t>
            </w:r>
            <w:r w:rsidRPr="0088171D">
              <w:br/>
              <w:t>Толщина листа: 1 мм</w:t>
            </w:r>
            <w:r w:rsidRPr="0088171D">
              <w:br/>
              <w:t>Размер: 500*500 мм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111 880,00</w:t>
            </w:r>
          </w:p>
        </w:tc>
      </w:tr>
      <w:tr w:rsidR="0088171D" w:rsidRPr="0088171D" w:rsidTr="000D6806">
        <w:trPr>
          <w:trHeight w:val="1575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Листы прозрачного пластика 20 шт./1 мм 200*200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Совместимость с вакуумным формовщиком: да</w:t>
            </w:r>
            <w:r w:rsidRPr="0088171D">
              <w:br/>
              <w:t>Толщина листа: 1 мм</w:t>
            </w:r>
            <w:r w:rsidRPr="0088171D">
              <w:br/>
              <w:t>Размер: 200*200 мм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86 880,00</w:t>
            </w:r>
          </w:p>
        </w:tc>
      </w:tr>
      <w:tr w:rsidR="0088171D" w:rsidRPr="0088171D" w:rsidTr="000D6806">
        <w:trPr>
          <w:trHeight w:val="1575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Листы белого пластика 20 шт./0,5 мм 500*500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Совместимость с вакуумным формовщиком: да</w:t>
            </w:r>
            <w:r w:rsidRPr="0088171D">
              <w:br/>
              <w:t>Толщина листа: 0,5 мм</w:t>
            </w:r>
            <w:r w:rsidRPr="0088171D">
              <w:br/>
              <w:t>Размер: 500*500 мм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t>125 292,80</w:t>
            </w:r>
          </w:p>
        </w:tc>
      </w:tr>
      <w:tr w:rsidR="0088171D" w:rsidRPr="0088171D" w:rsidTr="000414CD">
        <w:trPr>
          <w:trHeight w:val="1575"/>
          <w:tblCellSpacing w:w="0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Листы белого пластика 20 шт./0,5 мм200*200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Совместимость с вакуумным формовщиком: да</w:t>
            </w:r>
            <w:r w:rsidRPr="0088171D">
              <w:br/>
              <w:t>Толщина листа: 0,5 мм</w:t>
            </w:r>
            <w:r w:rsidRPr="0088171D">
              <w:br/>
              <w:t>Размер: 200*200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75 292,80</w:t>
            </w:r>
          </w:p>
        </w:tc>
      </w:tr>
      <w:tr w:rsidR="0088171D" w:rsidRPr="0088171D" w:rsidTr="000414CD">
        <w:trPr>
          <w:trHeight w:val="2713"/>
          <w:tblCellSpacing w:w="0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 xml:space="preserve">3D-ручка </w:t>
            </w:r>
            <w:proofErr w:type="spellStart"/>
            <w:r w:rsidRPr="0088171D">
              <w:t>Spider</w:t>
            </w:r>
            <w:proofErr w:type="spellEnd"/>
            <w:r w:rsidRPr="0088171D">
              <w:t xml:space="preserve"> </w:t>
            </w:r>
            <w:proofErr w:type="spellStart"/>
            <w:r w:rsidRPr="0088171D">
              <w:t>Pen</w:t>
            </w:r>
            <w:proofErr w:type="spellEnd"/>
            <w:r w:rsidRPr="0088171D">
              <w:t xml:space="preserve"> 10 игр (</w:t>
            </w:r>
            <w:proofErr w:type="spellStart"/>
            <w:r w:rsidRPr="0088171D">
              <w:t>сист</w:t>
            </w:r>
            <w:proofErr w:type="gramStart"/>
            <w:r w:rsidRPr="0088171D">
              <w:t>.х</w:t>
            </w:r>
            <w:proofErr w:type="gramEnd"/>
            <w:r w:rsidRPr="0088171D">
              <w:t>ран.пластика</w:t>
            </w:r>
            <w:proofErr w:type="spellEnd"/>
            <w:r w:rsidRPr="0088171D">
              <w:t xml:space="preserve">, книга </w:t>
            </w:r>
            <w:proofErr w:type="spellStart"/>
            <w:r w:rsidRPr="0088171D">
              <w:t>траф</w:t>
            </w:r>
            <w:proofErr w:type="spellEnd"/>
            <w:r w:rsidRPr="0088171D">
              <w:t>-в, 20 мот. пластика)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Питание: 220 V;</w:t>
            </w:r>
            <w:r w:rsidRPr="0088171D">
              <w:br/>
              <w:t>Автоотключение: 2 мин;</w:t>
            </w:r>
            <w:r w:rsidRPr="0088171D">
              <w:br/>
              <w:t>Вес ручки: 65 грамм;</w:t>
            </w:r>
            <w:r w:rsidRPr="0088171D">
              <w:br/>
              <w:t>Диаметр нити: 1,75 мм;</w:t>
            </w:r>
            <w:r w:rsidRPr="0088171D">
              <w:br/>
              <w:t>Диаметр сопла: 0,7 мм;</w:t>
            </w:r>
            <w:r w:rsidRPr="0088171D">
              <w:br/>
              <w:t>Пластик: ABS, PLA, PRO;</w:t>
            </w:r>
            <w:r w:rsidRPr="0088171D">
              <w:br/>
              <w:t xml:space="preserve">20 цветов пластика PLA </w:t>
            </w:r>
            <w:r w:rsidRPr="0088171D">
              <w:br/>
              <w:t>Материал носика Керамика</w:t>
            </w:r>
            <w:r w:rsidRPr="0088171D">
              <w:br/>
              <w:t>Регулировка скорости наличие</w:t>
            </w:r>
            <w:r w:rsidRPr="0088171D">
              <w:br/>
            </w:r>
            <w:proofErr w:type="spellStart"/>
            <w:r w:rsidRPr="0088171D">
              <w:t>Retract</w:t>
            </w:r>
            <w:proofErr w:type="spellEnd"/>
            <w:r w:rsidRPr="0088171D">
              <w:t xml:space="preserve"> (возврат пластика) наличие</w:t>
            </w:r>
            <w:r w:rsidRPr="0088171D">
              <w:br/>
              <w:t>Автоотключение 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64 500,00</w:t>
            </w:r>
          </w:p>
        </w:tc>
      </w:tr>
      <w:tr w:rsidR="0088171D" w:rsidRPr="0088171D" w:rsidTr="000414CD">
        <w:trPr>
          <w:trHeight w:val="5072"/>
          <w:tblCellSpacing w:w="0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Министерство образования и науки Республики Бурятия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670001, Республика Бурятия, г. Улан-Удэ, ул. Коммунистическая, 47, ИНН 0323057291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 xml:space="preserve">Автоматический робот для нанесения графических изображений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Возможность сборки из входящих в состав элементов робота для рисования цифровых изображений на плоской поверхности ручкой (и другим пишущим инструментом) - наличие</w:t>
            </w:r>
            <w:r w:rsidRPr="0088171D">
              <w:br/>
              <w:t>Количество балок прямоугольной формы с отверстиями по всей длине, шт.: 14</w:t>
            </w:r>
            <w:r w:rsidRPr="0088171D">
              <w:br/>
              <w:t>Межосевое расстояние отверстий в балках прямоугольной формы, мм: 16</w:t>
            </w:r>
            <w:r w:rsidRPr="0088171D">
              <w:br/>
              <w:t>Отверстия для винтов М4 в торцевых частях балок прямоугольной формы - наличие</w:t>
            </w:r>
            <w:r w:rsidRPr="0088171D">
              <w:br/>
              <w:t>Паз с насечкой по центру балок прямоугольной формы, позволяющей вкручивать в него винты М4 - наличие</w:t>
            </w:r>
            <w:r w:rsidRPr="0088171D">
              <w:br/>
              <w:t>Количество балок, выполненных из квадратного профиля, с отверстиями по всей длине, шт.: 1</w:t>
            </w:r>
            <w:r w:rsidRPr="0088171D">
              <w:br/>
              <w:t>Межосевое расстояние отверстий в балках из квадратного профиля, мм: 16</w:t>
            </w:r>
            <w:r w:rsidRPr="0088171D">
              <w:br/>
              <w:t>Количество квадратных балок с пазом по центру каждой из сторон, с отверстиями под винты М4 по всей длине, шт.: 2</w:t>
            </w:r>
            <w:r w:rsidRPr="0088171D">
              <w:br/>
              <w:t>Межосевое расстояние отверстий в квадратных балках, мм: 8</w:t>
            </w:r>
            <w:r w:rsidRPr="0088171D">
              <w:br/>
              <w:t>Количество кронштейнов угловых (расположение отверстий на каждой стороне - 3х3), шт.: 2</w:t>
            </w:r>
            <w:r w:rsidRPr="0088171D">
              <w:br/>
            </w:r>
            <w:r w:rsidRPr="0088171D">
              <w:lastRenderedPageBreak/>
              <w:t>Количество пластин (расположение отверстий 3х6), шт.: 5</w:t>
            </w:r>
            <w:r w:rsidRPr="0088171D">
              <w:br/>
              <w:t>Количество кронштейнов U-образных, шт.: 5</w:t>
            </w:r>
            <w:r w:rsidRPr="0088171D">
              <w:br/>
              <w:t>Количество соединителей для зубчатого ремня, шт.: 3</w:t>
            </w:r>
            <w:r w:rsidRPr="0088171D">
              <w:br/>
              <w:t>Количество креплений для шагового мотора/двигателя, шт.: 2</w:t>
            </w:r>
            <w:r w:rsidRPr="0088171D">
              <w:br/>
              <w:t>Количество шаговых моторов, шт.: 2</w:t>
            </w:r>
            <w:r w:rsidRPr="0088171D">
              <w:br/>
              <w:t xml:space="preserve">Количество </w:t>
            </w:r>
            <w:proofErr w:type="spellStart"/>
            <w:r w:rsidRPr="0088171D">
              <w:t>микросервомоторов</w:t>
            </w:r>
            <w:proofErr w:type="spellEnd"/>
            <w:r w:rsidRPr="0088171D">
              <w:t>, шт.: 1</w:t>
            </w:r>
            <w:r w:rsidRPr="0088171D">
              <w:br/>
              <w:t>Количество зубчатых шкивов, шт.: 6</w:t>
            </w:r>
            <w:r w:rsidRPr="0088171D">
              <w:br/>
              <w:t>Количество приводных ремней, незамкнутых, шт.: 1</w:t>
            </w:r>
            <w:r w:rsidRPr="0088171D">
              <w:br/>
              <w:t>Длина приводного ремня, м: 1,3</w:t>
            </w:r>
            <w:r w:rsidRPr="0088171D">
              <w:br/>
              <w:t>Материал изготовления ремня - неопрен</w:t>
            </w:r>
            <w:r w:rsidRPr="0088171D">
              <w:br/>
              <w:t>Количество направляющих валов тип 1, шт.: 2</w:t>
            </w:r>
            <w:r w:rsidRPr="0088171D">
              <w:br/>
              <w:t>Диаметр направляющего вала тип 1, мм: 4</w:t>
            </w:r>
            <w:r w:rsidRPr="0088171D">
              <w:br/>
              <w:t>Длина направляющего вала тип 1, мм: 56</w:t>
            </w:r>
            <w:r w:rsidRPr="0088171D">
              <w:br/>
              <w:t>Количество резьбовых валов, шт.: 1</w:t>
            </w:r>
            <w:r w:rsidRPr="0088171D">
              <w:br/>
              <w:t>Диаметр резьбового вала, мм: 4</w:t>
            </w:r>
            <w:r w:rsidRPr="0088171D">
              <w:br/>
              <w:t>Длина резьбового вала, мм: 36</w:t>
            </w:r>
            <w:r w:rsidRPr="0088171D">
              <w:br/>
              <w:t>Количество направляющих валов тип 2, шт.: 4</w:t>
            </w:r>
            <w:r w:rsidRPr="0088171D">
              <w:br/>
              <w:t>Диаметр направляющего вала тип 2, мм: 8</w:t>
            </w:r>
            <w:r w:rsidRPr="0088171D">
              <w:br/>
              <w:t>Длина направляющего вала тип 2, мм: 496</w:t>
            </w:r>
            <w:r w:rsidRPr="0088171D">
              <w:br/>
              <w:t>Количество направляющих валов тип 3, шт.: 1</w:t>
            </w:r>
            <w:r w:rsidRPr="0088171D">
              <w:br/>
              <w:t>Диаметр направляющего вала тип 3, мм: 4</w:t>
            </w:r>
            <w:r w:rsidRPr="0088171D">
              <w:br/>
              <w:t>Длина направляющего вала тип 3, мм: 512</w:t>
            </w:r>
            <w:r w:rsidRPr="0088171D">
              <w:br/>
              <w:t>Количество направляющих валов тип 4, шт.: 1</w:t>
            </w:r>
            <w:r w:rsidRPr="0088171D">
              <w:br/>
              <w:t>Диаметр направляющего вала тип 4, мм: 4</w:t>
            </w:r>
            <w:r w:rsidRPr="0088171D">
              <w:br/>
              <w:t>Длина направляющего вала тип 4, мм: 80</w:t>
            </w:r>
            <w:r w:rsidRPr="0088171D">
              <w:br/>
              <w:t>Количество линейных подшипников качения, шт.: 6</w:t>
            </w:r>
            <w:r w:rsidRPr="0088171D">
              <w:br/>
              <w:t>Количество подшипников с фланцем, шт.: 10</w:t>
            </w:r>
            <w:r w:rsidRPr="0088171D">
              <w:br/>
              <w:t>Количество винтов М4 разной длины (8, 14, 16, 22, 30 мм), шт.: 90</w:t>
            </w:r>
            <w:r w:rsidRPr="0088171D">
              <w:br/>
              <w:t>Количество пластиковых заклепок, шт.: 20</w:t>
            </w:r>
            <w:r w:rsidRPr="0088171D">
              <w:br/>
              <w:t xml:space="preserve">Количество пластиковых </w:t>
            </w:r>
            <w:r w:rsidRPr="0088171D">
              <w:lastRenderedPageBreak/>
              <w:t>колец, шт.: 20</w:t>
            </w:r>
            <w:r w:rsidRPr="0088171D">
              <w:br/>
              <w:t>Количество драйверов шагового двигателя, шт.: 2</w:t>
            </w:r>
            <w:r w:rsidRPr="0088171D">
              <w:br/>
              <w:t>Количество адаптеров RJ25, шт.: 3</w:t>
            </w:r>
            <w:r w:rsidRPr="0088171D">
              <w:br/>
              <w:t>Количество кабелей RJ25 длиной 20 см, шт.: 2</w:t>
            </w:r>
            <w:r w:rsidRPr="0088171D">
              <w:br/>
              <w:t>Количество кабелей RJ25 длиной 35 см, шт.: 1</w:t>
            </w:r>
            <w:r w:rsidRPr="0088171D">
              <w:br/>
              <w:t>Количество кабелей RJ25 длиной 50 см, шт.: 2</w:t>
            </w:r>
            <w:r w:rsidRPr="0088171D">
              <w:br/>
              <w:t xml:space="preserve">Количество кронштейнов для </w:t>
            </w:r>
            <w:proofErr w:type="spellStart"/>
            <w:r w:rsidRPr="0088171D">
              <w:t>микросервомотора</w:t>
            </w:r>
            <w:proofErr w:type="spellEnd"/>
            <w:r w:rsidRPr="0088171D">
              <w:t>, шт.: 1</w:t>
            </w:r>
            <w:r w:rsidRPr="0088171D">
              <w:br/>
              <w:t xml:space="preserve">Кабель USB-А - </w:t>
            </w:r>
            <w:proofErr w:type="spellStart"/>
            <w:r w:rsidRPr="0088171D">
              <w:t>microUSB</w:t>
            </w:r>
            <w:proofErr w:type="spellEnd"/>
            <w:r w:rsidRPr="0088171D">
              <w:t xml:space="preserve"> (папа-папа) - наличие</w:t>
            </w:r>
            <w:r w:rsidRPr="0088171D">
              <w:br/>
              <w:t>Блок питания с выходным напряжением 12 В постоянного тока, выходным током 3А - наличие</w:t>
            </w:r>
            <w:r w:rsidRPr="0088171D">
              <w:br/>
              <w:t>Программируемый контроллер для обработки данных с датчиков и управления электромоторами - наличие</w:t>
            </w:r>
            <w:r w:rsidRPr="0088171D">
              <w:br/>
              <w:t>Максимальное напряжение постоянного тока питания контроллера, В: 12</w:t>
            </w:r>
            <w:r w:rsidRPr="0088171D">
              <w:br/>
              <w:t>Количество портов RJ25 у контроллера для подключения датчиков, шт.: 6</w:t>
            </w:r>
            <w:r w:rsidRPr="0088171D">
              <w:br/>
              <w:t>Количество портов RJ25 у контроллера для подключения драйверов приводов, шт.: 2</w:t>
            </w:r>
            <w:r w:rsidRPr="0088171D">
              <w:br/>
              <w:t>Цветовая маркировка портов для подключения датчиков - наличие</w:t>
            </w:r>
            <w:r w:rsidRPr="0088171D">
              <w:br/>
              <w:t>Встроенная защита от короткого замыкания у контроллера - наличие</w:t>
            </w:r>
            <w:r w:rsidRPr="0088171D">
              <w:br/>
              <w:t xml:space="preserve">Возможность программирования контроллера в среде </w:t>
            </w:r>
            <w:proofErr w:type="spellStart"/>
            <w:r w:rsidRPr="0088171D">
              <w:t>Arduino</w:t>
            </w:r>
            <w:proofErr w:type="spellEnd"/>
            <w:r w:rsidRPr="0088171D">
              <w:t xml:space="preserve"> IDE - наличие</w:t>
            </w:r>
            <w:r w:rsidRPr="0088171D">
              <w:br/>
              <w:t>Гаечный ключ - наличие</w:t>
            </w:r>
            <w:r w:rsidRPr="0088171D">
              <w:br/>
              <w:t>Отвёртка - наличие</w:t>
            </w:r>
            <w:r w:rsidRPr="0088171D">
              <w:br/>
              <w:t>Количество шестигранных ключей, шт.: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1D" w:rsidRPr="0088171D" w:rsidRDefault="0088171D" w:rsidP="0088171D">
            <w:r w:rsidRPr="0088171D">
              <w:t>141 980,00</w:t>
            </w:r>
          </w:p>
        </w:tc>
      </w:tr>
      <w:tr w:rsidR="0088171D" w:rsidRPr="0088171D" w:rsidTr="000D6806">
        <w:trPr>
          <w:trHeight w:val="315"/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88171D" w:rsidRPr="0088171D" w:rsidRDefault="0088171D" w:rsidP="0088171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71D" w:rsidRPr="0088171D" w:rsidRDefault="0088171D" w:rsidP="0088171D">
            <w:r w:rsidRPr="0088171D">
              <w:rPr>
                <w:b/>
                <w:bCs/>
              </w:rPr>
              <w:t>2 364 514,06</w:t>
            </w:r>
          </w:p>
        </w:tc>
      </w:tr>
    </w:tbl>
    <w:p w:rsidR="00CF5564" w:rsidRDefault="00CF5564"/>
    <w:sectPr w:rsidR="00CF5564" w:rsidSect="000D680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2A5"/>
    <w:multiLevelType w:val="hybridMultilevel"/>
    <w:tmpl w:val="D062FDA8"/>
    <w:lvl w:ilvl="0" w:tplc="AABEE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75A"/>
    <w:rsid w:val="000414CD"/>
    <w:rsid w:val="00060B72"/>
    <w:rsid w:val="000D6806"/>
    <w:rsid w:val="00250937"/>
    <w:rsid w:val="00331FC3"/>
    <w:rsid w:val="004005CB"/>
    <w:rsid w:val="004834AF"/>
    <w:rsid w:val="004F003F"/>
    <w:rsid w:val="005137CC"/>
    <w:rsid w:val="00513D2C"/>
    <w:rsid w:val="0062475A"/>
    <w:rsid w:val="0088171D"/>
    <w:rsid w:val="008A3A31"/>
    <w:rsid w:val="00A654C4"/>
    <w:rsid w:val="00CF5564"/>
    <w:rsid w:val="00E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5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75A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62475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2475A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62475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40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0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0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Агисова К А</dc:creator>
  <cp:lastModifiedBy>Рассудова</cp:lastModifiedBy>
  <cp:revision>8</cp:revision>
  <cp:lastPrinted>2024-05-24T01:08:00Z</cp:lastPrinted>
  <dcterms:created xsi:type="dcterms:W3CDTF">2023-05-16T07:59:00Z</dcterms:created>
  <dcterms:modified xsi:type="dcterms:W3CDTF">2024-05-24T01:08:00Z</dcterms:modified>
</cp:coreProperties>
</file>