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11.11</w:t>
            </w:r>
            <w:r>
              <w:rPr/>
              <w:t>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Новый Уоян</w:t>
      </w:r>
      <w:r>
        <w:rPr>
          <w:b/>
          <w:sz w:val="26"/>
          <w:szCs w:val="26"/>
        </w:rPr>
        <w:t xml:space="preserve">»  </w:t>
      </w:r>
      <w:r>
        <w:rPr>
          <w:b/>
          <w:sz w:val="26"/>
          <w:szCs w:val="26"/>
        </w:rPr>
        <w:t>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Федорова Татьяна Викторовна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Федоровой Татьяны Викторовны</w:t>
      </w:r>
      <w:r>
        <w:rPr>
          <w:b w:val="false"/>
        </w:rPr>
        <w:t xml:space="preserve"> 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</w:t>
      </w:r>
      <w:r>
        <w:rPr>
          <w:b w:val="false"/>
        </w:rPr>
        <w:t>городского поселения</w:t>
      </w:r>
      <w:r>
        <w:rPr>
          <w:b w:val="false"/>
        </w:rPr>
        <w:t xml:space="preserve"> «</w:t>
      </w:r>
      <w:r>
        <w:rPr>
          <w:b w:val="false"/>
        </w:rPr>
        <w:t>поселок Новый Уоян</w:t>
      </w:r>
      <w:r>
        <w:rPr>
          <w:b w:val="false"/>
        </w:rPr>
        <w:t xml:space="preserve">» </w:t>
      </w:r>
      <w:r>
        <w:rPr>
          <w:b w:val="false"/>
        </w:rPr>
        <w:t>шестого</w:t>
      </w:r>
      <w:r>
        <w:rPr>
          <w:b w:val="false"/>
        </w:rPr>
        <w:t xml:space="preserve"> созыва по округу № </w:t>
      </w:r>
      <w:r>
        <w:rPr>
          <w:b w:val="false"/>
        </w:rPr>
        <w:t>1</w:t>
      </w:r>
      <w:r>
        <w:rPr>
          <w:b w:val="false"/>
        </w:rPr>
        <w:t xml:space="preserve"> «</w:t>
      </w:r>
      <w:r>
        <w:rPr>
          <w:b w:val="false"/>
        </w:rPr>
        <w:t>11</w:t>
      </w:r>
      <w:r>
        <w:rPr>
          <w:b w:val="false"/>
        </w:rPr>
        <w:t xml:space="preserve">» </w:t>
      </w:r>
      <w:r>
        <w:rPr>
          <w:b w:val="false"/>
        </w:rPr>
        <w:t>ноября</w:t>
      </w:r>
      <w:r>
        <w:rPr>
          <w:b w:val="false"/>
        </w:rPr>
        <w:t xml:space="preserve"> 2024 года в «</w:t>
      </w:r>
      <w:r>
        <w:rPr>
          <w:b w:val="false"/>
        </w:rPr>
        <w:t>14»</w:t>
      </w:r>
      <w:r>
        <w:rPr>
          <w:b w:val="false"/>
        </w:rPr>
        <w:t xml:space="preserve"> часов «</w:t>
      </w:r>
      <w:r>
        <w:rPr>
          <w:b w:val="false"/>
        </w:rPr>
        <w:t>13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</w:t>
      </w:r>
      <w:r>
        <w:rPr>
          <w:b w:val="false"/>
        </w:rPr>
        <w:t xml:space="preserve">городского поселения </w:t>
      </w:r>
      <w:r>
        <w:rPr>
          <w:b w:val="false"/>
        </w:rPr>
        <w:t xml:space="preserve"> «</w:t>
      </w:r>
      <w:r>
        <w:rPr>
          <w:b w:val="false"/>
        </w:rPr>
        <w:t>поселок Новый Уоян</w:t>
      </w:r>
      <w:r>
        <w:rPr>
          <w:b w:val="false"/>
        </w:rPr>
        <w:t xml:space="preserve">» </w:t>
      </w:r>
      <w:r>
        <w:rPr>
          <w:b w:val="false"/>
        </w:rPr>
        <w:t xml:space="preserve">шестого созыва </w:t>
      </w:r>
      <w:r>
        <w:rPr>
          <w:b w:val="false"/>
        </w:rPr>
        <w:t xml:space="preserve">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 xml:space="preserve">Федоровой Татьяне Викторовне </w:t>
      </w:r>
      <w:r>
        <w:rPr>
          <w:b w:val="false"/>
        </w:rPr>
        <w:t>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LibreOffice/7.6.7.2$Windows_X86_64 LibreOffice_project/dd47e4b30cb7dab30588d6c79c651f218165e3c5</Application>
  <AppVersion>15.0000</AppVersion>
  <Pages>1</Pages>
  <Words>165</Words>
  <Characters>1297</Characters>
  <CharactersWithSpaces>1457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2024-11-11T09:21:56Z</cp:lastPrinted>
  <dcterms:modified xsi:type="dcterms:W3CDTF">2024-11-11T09:21:59Z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